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3C631" w14:textId="3387124E" w:rsidR="008A109F" w:rsidRPr="008A109F" w:rsidRDefault="006F02CA" w:rsidP="008A109F">
      <w:pPr>
        <w:spacing w:line="480" w:lineRule="exact"/>
        <w:jc w:val="center"/>
        <w:rPr>
          <w:rFonts w:ascii="宋体" w:hAnsi="宋体" w:hint="eastAsia"/>
          <w:b/>
          <w:color w:val="1F4E79"/>
          <w:sz w:val="32"/>
          <w:szCs w:val="32"/>
        </w:rPr>
      </w:pPr>
      <w:r w:rsidRPr="008A109F">
        <w:rPr>
          <w:rFonts w:ascii="宋体" w:hAnsi="宋体" w:hint="eastAsia"/>
          <w:b/>
          <w:color w:val="1F4E79"/>
          <w:sz w:val="32"/>
          <w:szCs w:val="32"/>
        </w:rPr>
        <w:t>高效授权与辅导激励</w:t>
      </w:r>
    </w:p>
    <w:p w14:paraId="2FAED81A" w14:textId="77777777" w:rsidR="008A109F" w:rsidRDefault="008A109F">
      <w:pPr>
        <w:spacing w:line="480" w:lineRule="exact"/>
        <w:rPr>
          <w:rFonts w:ascii="宋体" w:hAnsi="宋体"/>
          <w:b/>
          <w:sz w:val="24"/>
          <w:szCs w:val="24"/>
        </w:rPr>
      </w:pPr>
    </w:p>
    <w:p w14:paraId="265FE896" w14:textId="5FD5FF45" w:rsidR="006F02CA" w:rsidRPr="008A109F" w:rsidRDefault="006F02CA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8A109F">
        <w:rPr>
          <w:rFonts w:ascii="宋体" w:hAnsi="宋体" w:hint="eastAsia"/>
          <w:b/>
          <w:color w:val="1F4E79"/>
          <w:sz w:val="24"/>
          <w:szCs w:val="24"/>
        </w:rPr>
        <w:t>课程背景：</w:t>
      </w:r>
    </w:p>
    <w:p w14:paraId="486A8C72" w14:textId="77777777" w:rsidR="006F02CA" w:rsidRDefault="006F02CA" w:rsidP="008A109F">
      <w:pPr>
        <w:spacing w:line="480" w:lineRule="exact"/>
        <w:ind w:firstLineChars="200" w:firstLine="482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懂得去授权，工作又清闲；</w:t>
      </w:r>
    </w:p>
    <w:p w14:paraId="3A9AD5F8" w14:textId="77777777" w:rsidR="006F02CA" w:rsidRDefault="006F02CA" w:rsidP="008A109F">
      <w:pPr>
        <w:spacing w:line="480" w:lineRule="exact"/>
        <w:ind w:firstLineChars="200" w:firstLine="482"/>
        <w:rPr>
          <w:rFonts w:ascii="宋体" w:hAnsi="宋体" w:hint="eastAsia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辅导又激励，工作更顺利。</w:t>
      </w:r>
    </w:p>
    <w:p w14:paraId="610F5BCA" w14:textId="77777777" w:rsidR="006F02CA" w:rsidRDefault="006F02CA" w:rsidP="008A109F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 w:hint="eastAsia"/>
          <w:sz w:val="24"/>
          <w:szCs w:val="24"/>
        </w:rPr>
        <w:t>、如何精准判断哪些工作任务可以授权给下属？</w:t>
      </w:r>
    </w:p>
    <w:p w14:paraId="25414647" w14:textId="77777777" w:rsidR="006F02CA" w:rsidRDefault="006F02CA" w:rsidP="008A109F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>
        <w:rPr>
          <w:rFonts w:ascii="宋体" w:hAnsi="宋体" w:hint="eastAsia"/>
          <w:sz w:val="24"/>
          <w:szCs w:val="24"/>
        </w:rPr>
        <w:t>、当下属遇到棘手问题时，怎样引导他们自行寻找解决方案而不是直接求助领导？</w:t>
      </w:r>
    </w:p>
    <w:p w14:paraId="5431C8DD" w14:textId="77777777" w:rsidR="006F02CA" w:rsidRDefault="006F02CA" w:rsidP="008A109F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</w:t>
      </w:r>
      <w:r>
        <w:rPr>
          <w:rFonts w:ascii="宋体" w:hAnsi="宋体" w:hint="eastAsia"/>
          <w:sz w:val="24"/>
          <w:szCs w:val="24"/>
        </w:rPr>
        <w:t>、以何种方式授权能让下属明确自身责任与权限，避免出现模糊地带？</w:t>
      </w:r>
    </w:p>
    <w:p w14:paraId="14F3B389" w14:textId="77777777" w:rsidR="006F02CA" w:rsidRDefault="006F02CA" w:rsidP="008A109F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</w:t>
      </w:r>
      <w:r>
        <w:rPr>
          <w:rFonts w:ascii="宋体" w:hAnsi="宋体" w:hint="eastAsia"/>
          <w:sz w:val="24"/>
          <w:szCs w:val="24"/>
        </w:rPr>
        <w:t>、怎样激励下属主动承担更多责任，减少“猴子”上跳现象？</w:t>
      </w:r>
    </w:p>
    <w:p w14:paraId="643B3BCD" w14:textId="77777777" w:rsidR="006F02CA" w:rsidRDefault="006F02CA" w:rsidP="008A109F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5</w:t>
      </w:r>
      <w:r>
        <w:rPr>
          <w:rFonts w:ascii="宋体" w:hAnsi="宋体" w:hint="eastAsia"/>
          <w:sz w:val="24"/>
          <w:szCs w:val="24"/>
        </w:rPr>
        <w:t>、在授权过程中，如何确保下属具备相应能力并提供有效的能力提升途径？</w:t>
      </w:r>
    </w:p>
    <w:p w14:paraId="4F7207AE" w14:textId="77777777" w:rsidR="006F02CA" w:rsidRDefault="006F02CA" w:rsidP="008A109F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6</w:t>
      </w:r>
      <w:r>
        <w:rPr>
          <w:rFonts w:ascii="宋体" w:hAnsi="宋体" w:hint="eastAsia"/>
          <w:sz w:val="24"/>
          <w:szCs w:val="24"/>
        </w:rPr>
        <w:t>、如何建立有效的监督机制，在不干涉下属工作的前提下保证授权任务顺利推进？</w:t>
      </w:r>
    </w:p>
    <w:p w14:paraId="649D80BD" w14:textId="77777777" w:rsidR="006F02CA" w:rsidRDefault="006F02CA" w:rsidP="008A109F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7</w:t>
      </w:r>
      <w:r>
        <w:rPr>
          <w:rFonts w:ascii="宋体" w:hAnsi="宋体" w:hint="eastAsia"/>
          <w:sz w:val="24"/>
          <w:szCs w:val="24"/>
        </w:rPr>
        <w:t>、当授权任务出现偏差时，怎样激励下属积极纠错而不是推诿责任？</w:t>
      </w:r>
    </w:p>
    <w:p w14:paraId="0960CD65" w14:textId="77777777" w:rsidR="006F02CA" w:rsidRDefault="006F02CA" w:rsidP="008A109F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8</w:t>
      </w:r>
      <w:r>
        <w:rPr>
          <w:rFonts w:ascii="宋体" w:hAnsi="宋体" w:hint="eastAsia"/>
          <w:sz w:val="24"/>
          <w:szCs w:val="24"/>
        </w:rPr>
        <w:t>、用什么激励措施能提高下属解决复杂问题的创造力和积极性？</w:t>
      </w:r>
    </w:p>
    <w:p w14:paraId="61B46365" w14:textId="77777777" w:rsidR="006F02CA" w:rsidRDefault="006F02CA" w:rsidP="008A109F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9</w:t>
      </w:r>
      <w:r>
        <w:rPr>
          <w:rFonts w:ascii="宋体" w:hAnsi="宋体" w:hint="eastAsia"/>
          <w:sz w:val="24"/>
          <w:szCs w:val="24"/>
        </w:rPr>
        <w:t>、如何通过授权与激励培养下属的领导力，为团队储备人才？</w:t>
      </w:r>
    </w:p>
    <w:p w14:paraId="60561360" w14:textId="77777777" w:rsidR="006F02CA" w:rsidRDefault="006F02CA" w:rsidP="008A109F">
      <w:pPr>
        <w:spacing w:line="48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10</w:t>
      </w:r>
      <w:r>
        <w:rPr>
          <w:rFonts w:ascii="宋体" w:hAnsi="宋体" w:hint="eastAsia"/>
          <w:sz w:val="24"/>
          <w:szCs w:val="24"/>
        </w:rPr>
        <w:t>、怎样在团队中营造积极的授权与激励文化，使成员相互促进？</w:t>
      </w:r>
    </w:p>
    <w:p w14:paraId="4B75D294" w14:textId="77777777" w:rsidR="008A109F" w:rsidRDefault="008A109F">
      <w:pPr>
        <w:spacing w:line="480" w:lineRule="exact"/>
        <w:rPr>
          <w:rFonts w:ascii="宋体" w:hAnsi="宋体"/>
          <w:b/>
          <w:bCs/>
          <w:color w:val="4472C4"/>
          <w:sz w:val="24"/>
          <w:szCs w:val="24"/>
        </w:rPr>
      </w:pPr>
    </w:p>
    <w:p w14:paraId="6132231D" w14:textId="0C30E961" w:rsidR="006F02CA" w:rsidRPr="008A109F" w:rsidRDefault="006F02CA">
      <w:pPr>
        <w:spacing w:line="480" w:lineRule="exact"/>
        <w:rPr>
          <w:rFonts w:ascii="宋体" w:hAnsi="宋体"/>
          <w:b/>
          <w:bCs/>
          <w:color w:val="1F4E79"/>
          <w:sz w:val="24"/>
          <w:szCs w:val="24"/>
        </w:rPr>
      </w:pPr>
      <w:r w:rsidRPr="008A109F">
        <w:rPr>
          <w:rFonts w:ascii="宋体" w:hAnsi="宋体" w:hint="eastAsia"/>
          <w:b/>
          <w:bCs/>
          <w:color w:val="1F4E79"/>
          <w:sz w:val="24"/>
          <w:szCs w:val="24"/>
        </w:rPr>
        <w:t>课程价值：</w:t>
      </w:r>
    </w:p>
    <w:p w14:paraId="5B79F630" w14:textId="31695C39" w:rsidR="006F02CA" w:rsidRDefault="008A109F" w:rsidP="008A109F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●</w:t>
      </w:r>
      <w:r>
        <w:rPr>
          <w:rFonts w:ascii="宋体" w:hAnsi="宋体" w:hint="eastAsia"/>
          <w:sz w:val="24"/>
          <w:szCs w:val="24"/>
        </w:rPr>
        <w:t xml:space="preserve"> </w:t>
      </w:r>
      <w:r w:rsidR="006F02CA">
        <w:rPr>
          <w:rFonts w:ascii="宋体" w:hAnsi="宋体" w:hint="eastAsia"/>
          <w:sz w:val="24"/>
          <w:szCs w:val="24"/>
        </w:rPr>
        <w:t>提升管理者的工作效率</w:t>
      </w:r>
    </w:p>
    <w:p w14:paraId="70E6636E" w14:textId="57E2D6D7" w:rsidR="006F02CA" w:rsidRDefault="008A109F" w:rsidP="008A109F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●</w:t>
      </w:r>
      <w:r>
        <w:rPr>
          <w:rFonts w:ascii="宋体" w:hAnsi="宋体" w:hint="eastAsia"/>
          <w:sz w:val="24"/>
          <w:szCs w:val="24"/>
        </w:rPr>
        <w:t xml:space="preserve"> </w:t>
      </w:r>
      <w:r w:rsidR="006F02CA">
        <w:rPr>
          <w:rFonts w:ascii="宋体" w:hAnsi="宋体" w:hint="eastAsia"/>
          <w:sz w:val="24"/>
          <w:szCs w:val="24"/>
        </w:rPr>
        <w:t>培养员工使能力不断提升</w:t>
      </w:r>
    </w:p>
    <w:p w14:paraId="5181648D" w14:textId="3458D9FC" w:rsidR="006F02CA" w:rsidRDefault="008A109F" w:rsidP="008A109F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●</w:t>
      </w:r>
      <w:r>
        <w:rPr>
          <w:rFonts w:ascii="宋体" w:hAnsi="宋体" w:hint="eastAsia"/>
          <w:sz w:val="24"/>
          <w:szCs w:val="24"/>
        </w:rPr>
        <w:t xml:space="preserve"> </w:t>
      </w:r>
      <w:r w:rsidR="006F02CA">
        <w:rPr>
          <w:rFonts w:ascii="宋体" w:hAnsi="宋体" w:hint="eastAsia"/>
          <w:sz w:val="24"/>
          <w:szCs w:val="24"/>
        </w:rPr>
        <w:t>不断增强团队凝聚力</w:t>
      </w:r>
    </w:p>
    <w:p w14:paraId="6BFB5D25" w14:textId="13330E53" w:rsidR="006F02CA" w:rsidRDefault="008A109F" w:rsidP="008A109F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●</w:t>
      </w:r>
      <w:r>
        <w:rPr>
          <w:rFonts w:ascii="宋体" w:hAnsi="宋体" w:hint="eastAsia"/>
          <w:sz w:val="24"/>
          <w:szCs w:val="24"/>
        </w:rPr>
        <w:t xml:space="preserve"> </w:t>
      </w:r>
      <w:r w:rsidR="006F02CA">
        <w:rPr>
          <w:rFonts w:ascii="宋体" w:hAnsi="宋体" w:hint="eastAsia"/>
          <w:sz w:val="24"/>
          <w:szCs w:val="24"/>
        </w:rPr>
        <w:t>不断优化管理的效果</w:t>
      </w:r>
    </w:p>
    <w:p w14:paraId="2531522C" w14:textId="2BD4F877" w:rsidR="006F02CA" w:rsidRDefault="008A109F" w:rsidP="008A109F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●</w:t>
      </w:r>
      <w:r>
        <w:rPr>
          <w:rFonts w:ascii="宋体" w:hAnsi="宋体" w:hint="eastAsia"/>
          <w:sz w:val="24"/>
          <w:szCs w:val="24"/>
        </w:rPr>
        <w:t xml:space="preserve"> </w:t>
      </w:r>
      <w:r w:rsidR="006F02CA">
        <w:rPr>
          <w:rFonts w:ascii="宋体" w:hAnsi="宋体" w:hint="eastAsia"/>
          <w:sz w:val="24"/>
          <w:szCs w:val="24"/>
        </w:rPr>
        <w:t>提升员工工作的满意度</w:t>
      </w:r>
    </w:p>
    <w:p w14:paraId="55F5FF8C" w14:textId="77777777" w:rsidR="008A109F" w:rsidRDefault="008A109F">
      <w:pPr>
        <w:spacing w:line="480" w:lineRule="exact"/>
        <w:rPr>
          <w:rFonts w:ascii="宋体" w:hAnsi="宋体"/>
          <w:b/>
          <w:color w:val="4472C4"/>
          <w:sz w:val="24"/>
          <w:szCs w:val="24"/>
        </w:rPr>
      </w:pPr>
    </w:p>
    <w:p w14:paraId="702A3407" w14:textId="53E98A12" w:rsidR="006F02CA" w:rsidRPr="008A109F" w:rsidRDefault="006F02CA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8A109F">
        <w:rPr>
          <w:rFonts w:ascii="宋体" w:hAnsi="宋体" w:hint="eastAsia"/>
          <w:b/>
          <w:color w:val="1F4E79"/>
          <w:sz w:val="24"/>
          <w:szCs w:val="24"/>
        </w:rPr>
        <w:t>课程</w:t>
      </w:r>
      <w:r w:rsidR="008A109F" w:rsidRPr="008A109F">
        <w:rPr>
          <w:rFonts w:ascii="宋体" w:hAnsi="宋体" w:hint="eastAsia"/>
          <w:b/>
          <w:color w:val="1F4E79"/>
          <w:sz w:val="24"/>
          <w:szCs w:val="24"/>
        </w:rPr>
        <w:t>收益</w:t>
      </w:r>
      <w:r w:rsidRPr="008A109F">
        <w:rPr>
          <w:rFonts w:ascii="宋体" w:hAnsi="宋体" w:hint="eastAsia"/>
          <w:b/>
          <w:color w:val="1F4E79"/>
          <w:sz w:val="24"/>
          <w:szCs w:val="24"/>
        </w:rPr>
        <w:t>：</w:t>
      </w:r>
    </w:p>
    <w:p w14:paraId="1E1AECC7" w14:textId="595981AA" w:rsidR="006F02CA" w:rsidRDefault="006F02CA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●</w:t>
      </w:r>
      <w:r w:rsidR="008A109F"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管理者明确授权当中的责权利</w:t>
      </w:r>
    </w:p>
    <w:p w14:paraId="09FA4811" w14:textId="59D02E7F" w:rsidR="006F02CA" w:rsidRDefault="006F02CA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●</w:t>
      </w:r>
      <w:r w:rsidR="008A109F"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不授权的好处与坏处都有哪些</w:t>
      </w:r>
    </w:p>
    <w:p w14:paraId="61AB6960" w14:textId="2294B2E1" w:rsidR="006F02CA" w:rsidRDefault="006F02CA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●</w:t>
      </w:r>
      <w:r w:rsidR="008A109F"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掌握授权的方法与技巧</w:t>
      </w:r>
    </w:p>
    <w:p w14:paraId="07F6605E" w14:textId="3D9F1511" w:rsidR="006F02CA" w:rsidRDefault="006F02CA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●</w:t>
      </w:r>
      <w:r w:rsidR="008A109F"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如何找到合适的被授权人</w:t>
      </w:r>
    </w:p>
    <w:p w14:paraId="11DBBD7C" w14:textId="1AF7F0EA" w:rsidR="006F02CA" w:rsidRDefault="006F02CA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●</w:t>
      </w:r>
      <w:r w:rsidR="008A109F"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合适的事、合适的人，权力该如何授</w:t>
      </w:r>
    </w:p>
    <w:p w14:paraId="3600EE87" w14:textId="34E1FC47" w:rsidR="006F02CA" w:rsidRDefault="006F02CA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●</w:t>
      </w:r>
      <w:r w:rsidR="008A109F"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如何高效的去辅导你的下属，做好传帮带</w:t>
      </w:r>
    </w:p>
    <w:p w14:paraId="5CCB7886" w14:textId="5C97FD44" w:rsidR="006F02CA" w:rsidRDefault="006F02CA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>●</w:t>
      </w:r>
      <w:r w:rsidR="008A109F"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懂得激励下属的几个纬度和方法</w:t>
      </w:r>
    </w:p>
    <w:p w14:paraId="0ECC771D" w14:textId="77777777" w:rsidR="008A109F" w:rsidRDefault="008A109F">
      <w:pPr>
        <w:spacing w:line="480" w:lineRule="exact"/>
        <w:rPr>
          <w:rFonts w:ascii="宋体" w:hAnsi="宋体"/>
          <w:b/>
          <w:sz w:val="24"/>
          <w:szCs w:val="24"/>
        </w:rPr>
      </w:pPr>
    </w:p>
    <w:p w14:paraId="7F0B2A90" w14:textId="77777777" w:rsidR="008A109F" w:rsidRDefault="008A109F" w:rsidP="008A109F">
      <w:pPr>
        <w:spacing w:line="480" w:lineRule="exact"/>
        <w:rPr>
          <w:rFonts w:ascii="宋体" w:hAnsi="宋体" w:hint="eastAsia"/>
          <w:sz w:val="24"/>
          <w:szCs w:val="24"/>
        </w:rPr>
      </w:pPr>
      <w:r w:rsidRPr="00121CCF">
        <w:rPr>
          <w:rFonts w:ascii="宋体" w:hAnsi="宋体" w:hint="eastAsia"/>
          <w:b/>
          <w:color w:val="1F4E79"/>
          <w:sz w:val="24"/>
          <w:szCs w:val="24"/>
        </w:rPr>
        <w:t>课程时间：</w:t>
      </w:r>
      <w:r>
        <w:rPr>
          <w:rFonts w:ascii="宋体" w:hAnsi="宋体" w:hint="eastAsia"/>
          <w:sz w:val="24"/>
          <w:szCs w:val="24"/>
        </w:rPr>
        <w:t>2天，6小时/天</w:t>
      </w:r>
    </w:p>
    <w:p w14:paraId="04DB9176" w14:textId="4DDC12DD" w:rsidR="006F02CA" w:rsidRDefault="006F02CA">
      <w:pPr>
        <w:spacing w:line="480" w:lineRule="exact"/>
        <w:rPr>
          <w:rFonts w:ascii="宋体" w:hAnsi="宋体" w:hint="eastAsia"/>
          <w:b/>
          <w:sz w:val="24"/>
          <w:szCs w:val="24"/>
        </w:rPr>
      </w:pPr>
      <w:r w:rsidRPr="00121CCF">
        <w:rPr>
          <w:rFonts w:ascii="宋体" w:hAnsi="宋体" w:hint="eastAsia"/>
          <w:b/>
          <w:color w:val="1F4E79"/>
          <w:sz w:val="24"/>
          <w:szCs w:val="24"/>
        </w:rPr>
        <w:t>课程对象：</w:t>
      </w:r>
      <w:r>
        <w:rPr>
          <w:rFonts w:ascii="宋体" w:hAnsi="宋体" w:hint="eastAsia"/>
          <w:sz w:val="24"/>
          <w:szCs w:val="24"/>
        </w:rPr>
        <w:t>管理层</w:t>
      </w:r>
    </w:p>
    <w:p w14:paraId="76681B1B" w14:textId="77777777" w:rsidR="006F02CA" w:rsidRDefault="006F02CA">
      <w:pPr>
        <w:spacing w:line="480" w:lineRule="exact"/>
        <w:rPr>
          <w:rFonts w:ascii="宋体" w:hAnsi="宋体" w:hint="eastAsia"/>
          <w:sz w:val="24"/>
          <w:szCs w:val="24"/>
        </w:rPr>
      </w:pPr>
      <w:r w:rsidRPr="00121CCF">
        <w:rPr>
          <w:rFonts w:ascii="宋体" w:hAnsi="宋体" w:hint="eastAsia"/>
          <w:b/>
          <w:color w:val="1F4E79"/>
          <w:sz w:val="24"/>
          <w:szCs w:val="24"/>
        </w:rPr>
        <w:t>课程方式：</w:t>
      </w:r>
      <w:r>
        <w:rPr>
          <w:rFonts w:ascii="宋体" w:hAnsi="宋体" w:hint="eastAsia"/>
          <w:sz w:val="24"/>
          <w:szCs w:val="24"/>
        </w:rPr>
        <w:t>课堂演讲</w:t>
      </w:r>
      <w:r>
        <w:rPr>
          <w:rFonts w:ascii="宋体" w:hAnsi="宋体" w:hint="eastAsia"/>
          <w:sz w:val="24"/>
          <w:szCs w:val="24"/>
        </w:rPr>
        <w:t>+</w:t>
      </w:r>
      <w:r>
        <w:rPr>
          <w:rFonts w:ascii="宋体" w:hAnsi="宋体" w:hint="eastAsia"/>
          <w:sz w:val="24"/>
          <w:szCs w:val="24"/>
        </w:rPr>
        <w:t>现场练习</w:t>
      </w:r>
      <w:r>
        <w:rPr>
          <w:rFonts w:ascii="宋体" w:hAnsi="宋体" w:hint="eastAsia"/>
          <w:sz w:val="24"/>
          <w:szCs w:val="24"/>
        </w:rPr>
        <w:t>+</w:t>
      </w:r>
      <w:r>
        <w:rPr>
          <w:rFonts w:ascii="宋体" w:hAnsi="宋体" w:hint="eastAsia"/>
          <w:sz w:val="24"/>
          <w:szCs w:val="24"/>
        </w:rPr>
        <w:t>案例分享</w:t>
      </w:r>
      <w:r>
        <w:rPr>
          <w:rFonts w:ascii="宋体" w:hAnsi="宋体" w:hint="eastAsia"/>
          <w:sz w:val="24"/>
          <w:szCs w:val="24"/>
        </w:rPr>
        <w:t>+</w:t>
      </w:r>
      <w:r>
        <w:rPr>
          <w:rFonts w:ascii="宋体" w:hAnsi="宋体" w:hint="eastAsia"/>
          <w:sz w:val="24"/>
          <w:szCs w:val="24"/>
        </w:rPr>
        <w:t>视频观看</w:t>
      </w:r>
      <w:r>
        <w:rPr>
          <w:rFonts w:ascii="宋体" w:hAnsi="宋体" w:hint="eastAsia"/>
          <w:sz w:val="24"/>
          <w:szCs w:val="24"/>
        </w:rPr>
        <w:t>+</w:t>
      </w:r>
      <w:r>
        <w:rPr>
          <w:rFonts w:ascii="宋体" w:hAnsi="宋体" w:hint="eastAsia"/>
          <w:sz w:val="24"/>
          <w:szCs w:val="24"/>
        </w:rPr>
        <w:t>小组讨论</w:t>
      </w:r>
      <w:r>
        <w:rPr>
          <w:rFonts w:ascii="宋体" w:hAnsi="宋体" w:hint="eastAsia"/>
          <w:sz w:val="24"/>
          <w:szCs w:val="24"/>
        </w:rPr>
        <w:t>+</w:t>
      </w:r>
      <w:r>
        <w:rPr>
          <w:rFonts w:ascii="宋体" w:hAnsi="宋体" w:hint="eastAsia"/>
          <w:sz w:val="24"/>
          <w:szCs w:val="24"/>
        </w:rPr>
        <w:t>角色扮演</w:t>
      </w:r>
    </w:p>
    <w:p w14:paraId="6CB381E0" w14:textId="77777777" w:rsidR="006F02CA" w:rsidRDefault="006F02CA">
      <w:pPr>
        <w:spacing w:line="480" w:lineRule="exact"/>
        <w:rPr>
          <w:rFonts w:ascii="宋体" w:hAnsi="宋体" w:hint="eastAsia"/>
          <w:sz w:val="24"/>
          <w:szCs w:val="24"/>
        </w:rPr>
      </w:pPr>
      <w:r w:rsidRPr="00121CCF">
        <w:rPr>
          <w:rFonts w:ascii="宋体" w:hAnsi="宋体" w:cs="宋体" w:hint="eastAsia"/>
          <w:b/>
          <w:bCs/>
          <w:color w:val="1F4E79"/>
          <w:sz w:val="24"/>
          <w:szCs w:val="24"/>
        </w:rPr>
        <w:t>老师风格：</w:t>
      </w:r>
      <w:r>
        <w:rPr>
          <w:rFonts w:ascii="宋体" w:hAnsi="宋体" w:cs="宋体" w:hint="eastAsia"/>
          <w:b/>
          <w:bCs/>
          <w:sz w:val="24"/>
          <w:szCs w:val="24"/>
        </w:rPr>
        <w:t>氛围活跃、开放包容、寓教于乐、风趣幽默、平易近人</w:t>
      </w:r>
    </w:p>
    <w:p w14:paraId="3D8A5806" w14:textId="77777777" w:rsidR="006F02CA" w:rsidRPr="00121CCF" w:rsidRDefault="006F02CA">
      <w:pPr>
        <w:spacing w:line="480" w:lineRule="exact"/>
        <w:rPr>
          <w:rFonts w:ascii="宋体" w:hAnsi="宋体"/>
          <w:color w:val="1F4E79"/>
          <w:sz w:val="24"/>
          <w:szCs w:val="24"/>
        </w:rPr>
      </w:pPr>
      <w:r w:rsidRPr="00121CCF">
        <w:rPr>
          <w:rFonts w:ascii="宋体" w:hAnsi="宋体" w:hint="eastAsia"/>
          <w:b/>
          <w:color w:val="1F4E79"/>
          <w:sz w:val="24"/>
          <w:szCs w:val="24"/>
        </w:rPr>
        <w:t>课程模型：</w:t>
      </w:r>
    </w:p>
    <w:p w14:paraId="7F5FBC83" w14:textId="3AD624EB" w:rsidR="006F02CA" w:rsidRDefault="006F02CA" w:rsidP="008A109F">
      <w:pPr>
        <w:spacing w:line="240" w:lineRule="auto"/>
        <w:jc w:val="center"/>
      </w:pPr>
      <w:r>
        <w:rPr>
          <w:noProof/>
        </w:rPr>
        <w:drawing>
          <wp:inline distT="0" distB="0" distL="0" distR="0" wp14:anchorId="10BB254E" wp14:editId="44532DFA">
            <wp:extent cx="3295650" cy="2066925"/>
            <wp:effectExtent l="0" t="0" r="0" b="0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CFE1BB" w14:textId="77777777" w:rsidR="006F02CA" w:rsidRDefault="006F02CA">
      <w:pPr>
        <w:spacing w:line="240" w:lineRule="auto"/>
        <w:rPr>
          <w:rFonts w:ascii="宋体" w:hAnsi="宋体"/>
          <w:sz w:val="24"/>
          <w:szCs w:val="24"/>
        </w:rPr>
      </w:pPr>
    </w:p>
    <w:p w14:paraId="40138B64" w14:textId="77777777" w:rsidR="006F02CA" w:rsidRDefault="006F02CA">
      <w:pPr>
        <w:spacing w:line="480" w:lineRule="exact"/>
        <w:jc w:val="center"/>
        <w:rPr>
          <w:rFonts w:ascii="宋体" w:hAnsi="宋体" w:hint="eastAsia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课程大纲</w:t>
      </w:r>
    </w:p>
    <w:p w14:paraId="48D7479B" w14:textId="77777777" w:rsidR="006F02CA" w:rsidRPr="00121CCF" w:rsidRDefault="006F02CA" w:rsidP="00121CCF">
      <w:pPr>
        <w:spacing w:line="480" w:lineRule="exact"/>
        <w:rPr>
          <w:rFonts w:ascii="宋体" w:hAnsi="宋体"/>
          <w:b/>
          <w:bCs/>
          <w:color w:val="1F4E79"/>
          <w:sz w:val="24"/>
          <w:szCs w:val="24"/>
        </w:rPr>
      </w:pPr>
      <w:r w:rsidRPr="00121CCF">
        <w:rPr>
          <w:rFonts w:ascii="宋体" w:hAnsi="宋体" w:hint="eastAsia"/>
          <w:b/>
          <w:bCs/>
          <w:color w:val="1F4E79"/>
          <w:sz w:val="24"/>
          <w:szCs w:val="24"/>
        </w:rPr>
        <w:t>第一讲：猴子管理法则：如何避免自己忙死、下属闲死？</w:t>
      </w:r>
    </w:p>
    <w:p w14:paraId="05E2DBB4" w14:textId="77777777" w:rsidR="006F02CA" w:rsidRPr="00121CCF" w:rsidRDefault="006F02CA" w:rsidP="00121CCF">
      <w:pPr>
        <w:spacing w:line="480" w:lineRule="exact"/>
        <w:rPr>
          <w:rFonts w:ascii="宋体" w:hAnsi="宋体"/>
          <w:sz w:val="24"/>
          <w:szCs w:val="24"/>
        </w:rPr>
      </w:pPr>
      <w:r w:rsidRPr="00121CCF">
        <w:rPr>
          <w:rFonts w:ascii="宋体" w:hAnsi="宋体" w:hint="eastAsia"/>
          <w:b/>
          <w:bCs/>
          <w:sz w:val="24"/>
          <w:szCs w:val="24"/>
        </w:rPr>
        <w:t>导入：</w:t>
      </w:r>
      <w:r w:rsidRPr="00121CCF">
        <w:rPr>
          <w:rFonts w:ascii="宋体" w:hAnsi="宋体" w:hint="eastAsia"/>
          <w:sz w:val="24"/>
          <w:szCs w:val="24"/>
        </w:rPr>
        <w:t>案例引入</w:t>
      </w:r>
    </w:p>
    <w:p w14:paraId="6B134C6C" w14:textId="77777777" w:rsidR="006F02CA" w:rsidRPr="00121CCF" w:rsidRDefault="006F02CA" w:rsidP="00121CCF">
      <w:pPr>
        <w:spacing w:line="480" w:lineRule="exact"/>
        <w:rPr>
          <w:rFonts w:ascii="宋体" w:hAnsi="宋体"/>
          <w:sz w:val="24"/>
          <w:szCs w:val="24"/>
        </w:rPr>
      </w:pPr>
      <w:r w:rsidRPr="00121CCF">
        <w:rPr>
          <w:rFonts w:ascii="宋体" w:hAnsi="宋体" w:hint="eastAsia"/>
          <w:b/>
          <w:bCs/>
          <w:sz w:val="24"/>
          <w:szCs w:val="24"/>
        </w:rPr>
        <w:t>探讨：</w:t>
      </w:r>
      <w:r w:rsidRPr="00121CCF">
        <w:rPr>
          <w:rFonts w:ascii="宋体" w:hAnsi="宋体" w:hint="eastAsia"/>
          <w:sz w:val="24"/>
          <w:szCs w:val="24"/>
        </w:rPr>
        <w:t>责任是否该明确</w:t>
      </w:r>
    </w:p>
    <w:p w14:paraId="5E67C8BD" w14:textId="73BF6ECD" w:rsidR="006F02CA" w:rsidRPr="00121CCF" w:rsidRDefault="00121CCF" w:rsidP="00121CCF">
      <w:pPr>
        <w:spacing w:line="480" w:lineRule="exact"/>
        <w:rPr>
          <w:rFonts w:ascii="宋体" w:hAnsi="宋体" w:hint="eastAsia"/>
          <w:sz w:val="24"/>
          <w:szCs w:val="24"/>
        </w:rPr>
      </w:pPr>
      <w:r w:rsidRPr="00121CCF">
        <w:rPr>
          <w:rFonts w:ascii="宋体" w:hAnsi="宋体" w:hint="eastAsia"/>
          <w:b/>
          <w:bCs/>
          <w:sz w:val="24"/>
          <w:szCs w:val="24"/>
        </w:rPr>
        <w:t>问题：</w:t>
      </w:r>
      <w:r w:rsidR="006F02CA" w:rsidRPr="00121CCF">
        <w:rPr>
          <w:rFonts w:ascii="宋体" w:hAnsi="宋体" w:hint="eastAsia"/>
          <w:sz w:val="24"/>
          <w:szCs w:val="24"/>
        </w:rPr>
        <w:t>如何才能避免下属的“猴子”跳到自己背上呢？</w:t>
      </w:r>
    </w:p>
    <w:p w14:paraId="4E8CDE17" w14:textId="77777777" w:rsidR="006F02CA" w:rsidRPr="00121CCF" w:rsidRDefault="006F02CA" w:rsidP="00121CCF">
      <w:pPr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 w:rsidRPr="00121CCF">
        <w:rPr>
          <w:rFonts w:ascii="宋体" w:hAnsi="宋体" w:hint="eastAsia"/>
          <w:b/>
          <w:bCs/>
          <w:color w:val="C45911"/>
          <w:sz w:val="24"/>
          <w:szCs w:val="24"/>
        </w:rPr>
        <w:t>一、转变员工的工作习惯</w:t>
      </w:r>
    </w:p>
    <w:p w14:paraId="0D30F39F" w14:textId="77777777" w:rsidR="006F02CA" w:rsidRPr="00121CCF" w:rsidRDefault="006F02CA" w:rsidP="00121CCF">
      <w:pPr>
        <w:spacing w:line="480" w:lineRule="exact"/>
        <w:rPr>
          <w:rFonts w:ascii="宋体" w:hAnsi="宋体"/>
          <w:sz w:val="24"/>
          <w:szCs w:val="24"/>
        </w:rPr>
      </w:pPr>
      <w:r w:rsidRPr="00121CCF">
        <w:rPr>
          <w:rFonts w:ascii="宋体" w:hAnsi="宋体" w:hint="eastAsia"/>
          <w:sz w:val="24"/>
          <w:szCs w:val="24"/>
        </w:rPr>
        <w:t xml:space="preserve">1. </w:t>
      </w:r>
      <w:r w:rsidRPr="00121CCF">
        <w:rPr>
          <w:rFonts w:ascii="宋体" w:hAnsi="宋体" w:hint="eastAsia"/>
          <w:sz w:val="24"/>
          <w:szCs w:val="24"/>
        </w:rPr>
        <w:t>下属是否：等着做、问着做或不愿意做</w:t>
      </w:r>
    </w:p>
    <w:p w14:paraId="29FED761" w14:textId="77777777" w:rsidR="006F02CA" w:rsidRPr="00121CCF" w:rsidRDefault="006F02CA" w:rsidP="00121CCF">
      <w:pPr>
        <w:spacing w:line="480" w:lineRule="exact"/>
        <w:rPr>
          <w:rFonts w:ascii="宋体" w:hAnsi="宋体"/>
          <w:sz w:val="24"/>
          <w:szCs w:val="24"/>
        </w:rPr>
      </w:pPr>
      <w:r w:rsidRPr="00121CCF">
        <w:rPr>
          <w:rFonts w:ascii="宋体" w:hAnsi="宋体" w:hint="eastAsia"/>
          <w:sz w:val="24"/>
          <w:szCs w:val="24"/>
        </w:rPr>
        <w:t xml:space="preserve">2. </w:t>
      </w:r>
      <w:r w:rsidRPr="00121CCF">
        <w:rPr>
          <w:rFonts w:ascii="宋体" w:hAnsi="宋体" w:hint="eastAsia"/>
          <w:sz w:val="24"/>
          <w:szCs w:val="24"/>
        </w:rPr>
        <w:t>是否能变成：主动去做、想方设法去做</w:t>
      </w:r>
    </w:p>
    <w:p w14:paraId="30997C0E" w14:textId="77777777" w:rsidR="006F02CA" w:rsidRPr="00121CCF" w:rsidRDefault="006F02CA" w:rsidP="00121CCF">
      <w:pPr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 w:rsidRPr="00121CCF">
        <w:rPr>
          <w:rFonts w:ascii="宋体" w:hAnsi="宋体" w:hint="eastAsia"/>
          <w:b/>
          <w:bCs/>
          <w:color w:val="C45911"/>
          <w:sz w:val="24"/>
          <w:szCs w:val="24"/>
        </w:rPr>
        <w:t>二、明确上下级的责权利</w:t>
      </w:r>
    </w:p>
    <w:p w14:paraId="0B38FA6F" w14:textId="77777777" w:rsidR="006F02CA" w:rsidRPr="00121CCF" w:rsidRDefault="006F02CA" w:rsidP="00121CCF">
      <w:pPr>
        <w:spacing w:line="480" w:lineRule="exact"/>
        <w:rPr>
          <w:rFonts w:ascii="宋体" w:hAnsi="宋体"/>
          <w:sz w:val="24"/>
          <w:szCs w:val="24"/>
        </w:rPr>
      </w:pPr>
      <w:r w:rsidRPr="00121CCF">
        <w:rPr>
          <w:rFonts w:ascii="宋体" w:hAnsi="宋体" w:hint="eastAsia"/>
          <w:sz w:val="24"/>
          <w:szCs w:val="24"/>
        </w:rPr>
        <w:t xml:space="preserve">1. </w:t>
      </w:r>
      <w:r w:rsidR="002E5312" w:rsidRPr="00121CCF">
        <w:rPr>
          <w:rFonts w:ascii="宋体" w:hAnsi="宋体" w:hint="eastAsia"/>
          <w:sz w:val="24"/>
          <w:szCs w:val="24"/>
        </w:rPr>
        <w:t>公司是否有责任不明、权力不清等问题？</w:t>
      </w:r>
    </w:p>
    <w:p w14:paraId="23EC2388" w14:textId="77777777" w:rsidR="006F02CA" w:rsidRPr="00121CCF" w:rsidRDefault="006F02CA" w:rsidP="00121CCF">
      <w:pPr>
        <w:spacing w:line="480" w:lineRule="exact"/>
        <w:rPr>
          <w:rFonts w:ascii="宋体" w:hAnsi="宋体"/>
          <w:sz w:val="24"/>
          <w:szCs w:val="24"/>
        </w:rPr>
      </w:pPr>
      <w:r w:rsidRPr="00121CCF">
        <w:rPr>
          <w:rFonts w:ascii="宋体" w:hAnsi="宋体" w:hint="eastAsia"/>
          <w:sz w:val="24"/>
          <w:szCs w:val="24"/>
        </w:rPr>
        <w:t xml:space="preserve">2. </w:t>
      </w:r>
      <w:r w:rsidR="002E5312" w:rsidRPr="00121CCF">
        <w:rPr>
          <w:rFonts w:ascii="宋体" w:hAnsi="宋体" w:hint="eastAsia"/>
          <w:sz w:val="24"/>
          <w:szCs w:val="24"/>
        </w:rPr>
        <w:t>公司是否有责任到人？</w:t>
      </w:r>
    </w:p>
    <w:p w14:paraId="351BDC84" w14:textId="6DA258C5" w:rsidR="006F02CA" w:rsidRPr="00121CCF" w:rsidRDefault="006F02CA" w:rsidP="00121CCF">
      <w:pPr>
        <w:spacing w:line="480" w:lineRule="exact"/>
        <w:rPr>
          <w:rFonts w:ascii="宋体" w:hAnsi="宋体"/>
          <w:sz w:val="24"/>
          <w:szCs w:val="24"/>
        </w:rPr>
      </w:pPr>
      <w:r w:rsidRPr="00121CCF">
        <w:rPr>
          <w:rFonts w:ascii="宋体" w:hAnsi="宋体" w:hint="eastAsia"/>
          <w:sz w:val="24"/>
          <w:szCs w:val="24"/>
        </w:rPr>
        <w:t xml:space="preserve">3. </w:t>
      </w:r>
      <w:r w:rsidRPr="00121CCF">
        <w:rPr>
          <w:rFonts w:ascii="宋体" w:hAnsi="宋体" w:hint="eastAsia"/>
          <w:sz w:val="24"/>
          <w:szCs w:val="24"/>
        </w:rPr>
        <w:t>始终锁定个人肩上的责任</w:t>
      </w:r>
    </w:p>
    <w:p w14:paraId="08E79211" w14:textId="77777777" w:rsidR="006F02CA" w:rsidRPr="00121CCF" w:rsidRDefault="006F02CA" w:rsidP="00121CCF">
      <w:pPr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 w:rsidRPr="00121CCF">
        <w:rPr>
          <w:rFonts w:ascii="宋体" w:hAnsi="宋体" w:hint="eastAsia"/>
          <w:b/>
          <w:bCs/>
          <w:color w:val="C45911"/>
          <w:sz w:val="24"/>
          <w:szCs w:val="24"/>
        </w:rPr>
        <w:t>三、学会授权，善于授权</w:t>
      </w:r>
    </w:p>
    <w:p w14:paraId="36DB4F0C" w14:textId="10278FE0" w:rsidR="006F02CA" w:rsidRPr="00121CCF" w:rsidRDefault="006F02CA" w:rsidP="00121CCF">
      <w:pPr>
        <w:spacing w:line="480" w:lineRule="exact"/>
        <w:rPr>
          <w:rFonts w:ascii="宋体" w:hAnsi="宋体"/>
          <w:sz w:val="24"/>
          <w:szCs w:val="24"/>
        </w:rPr>
      </w:pPr>
      <w:r w:rsidRPr="00121CCF">
        <w:rPr>
          <w:rFonts w:ascii="宋体" w:hAnsi="宋体" w:hint="eastAsia"/>
          <w:sz w:val="24"/>
          <w:szCs w:val="24"/>
        </w:rPr>
        <w:t xml:space="preserve">1. </w:t>
      </w:r>
      <w:r w:rsidRPr="00121CCF">
        <w:rPr>
          <w:rFonts w:ascii="宋体" w:hAnsi="宋体" w:hint="eastAsia"/>
          <w:sz w:val="24"/>
          <w:szCs w:val="24"/>
        </w:rPr>
        <w:t>责任是一只“猴子”，如何让猴子不要乱跳</w:t>
      </w:r>
    </w:p>
    <w:p w14:paraId="16745408" w14:textId="58C73753" w:rsidR="006F02CA" w:rsidRPr="00121CCF" w:rsidRDefault="006F02CA" w:rsidP="00121CCF">
      <w:pPr>
        <w:spacing w:line="480" w:lineRule="exact"/>
        <w:rPr>
          <w:rFonts w:ascii="宋体" w:hAnsi="宋体"/>
          <w:sz w:val="24"/>
          <w:szCs w:val="24"/>
        </w:rPr>
      </w:pPr>
      <w:r w:rsidRPr="00121CCF">
        <w:rPr>
          <w:rFonts w:ascii="宋体" w:hAnsi="宋体" w:hint="eastAsia"/>
          <w:sz w:val="24"/>
          <w:szCs w:val="24"/>
        </w:rPr>
        <w:t xml:space="preserve">2. </w:t>
      </w:r>
      <w:r w:rsidRPr="00121CCF">
        <w:rPr>
          <w:rFonts w:ascii="宋体" w:hAnsi="宋体" w:hint="eastAsia"/>
          <w:sz w:val="24"/>
          <w:szCs w:val="24"/>
        </w:rPr>
        <w:t>学会把权力授予适当的人，赋予他权力，并确保一个良好的反馈系统</w:t>
      </w:r>
    </w:p>
    <w:p w14:paraId="07C87420" w14:textId="77777777" w:rsidR="006F02CA" w:rsidRPr="00121CCF" w:rsidRDefault="002E5312" w:rsidP="00121CCF">
      <w:pPr>
        <w:spacing w:line="480" w:lineRule="exact"/>
        <w:rPr>
          <w:rFonts w:ascii="宋体" w:hAnsi="宋体"/>
          <w:bCs/>
          <w:sz w:val="24"/>
          <w:szCs w:val="24"/>
        </w:rPr>
      </w:pPr>
      <w:r w:rsidRPr="00121CCF">
        <w:rPr>
          <w:rFonts w:ascii="宋体" w:hAnsi="宋体" w:hint="eastAsia"/>
          <w:b/>
          <w:sz w:val="24"/>
          <w:szCs w:val="24"/>
        </w:rPr>
        <w:lastRenderedPageBreak/>
        <w:t>案例分享：</w:t>
      </w:r>
      <w:r w:rsidRPr="00121CCF">
        <w:rPr>
          <w:rFonts w:ascii="宋体" w:hAnsi="宋体" w:hint="eastAsia"/>
          <w:bCs/>
          <w:sz w:val="24"/>
          <w:szCs w:val="24"/>
        </w:rPr>
        <w:t>猴子的故事</w:t>
      </w:r>
      <w:r w:rsidR="005D5A53" w:rsidRPr="00121CCF">
        <w:rPr>
          <w:rFonts w:ascii="宋体" w:hAnsi="宋体" w:hint="eastAsia"/>
          <w:bCs/>
          <w:sz w:val="24"/>
          <w:szCs w:val="24"/>
        </w:rPr>
        <w:t>（责任为什么会跳动）</w:t>
      </w:r>
    </w:p>
    <w:p w14:paraId="301BB276" w14:textId="77777777" w:rsidR="002E5312" w:rsidRPr="00121CCF" w:rsidRDefault="002E5312" w:rsidP="00121CCF">
      <w:pPr>
        <w:spacing w:line="480" w:lineRule="exact"/>
        <w:rPr>
          <w:rFonts w:ascii="宋体" w:hAnsi="宋体" w:hint="eastAsia"/>
          <w:b/>
          <w:sz w:val="24"/>
          <w:szCs w:val="24"/>
        </w:rPr>
      </w:pPr>
      <w:r w:rsidRPr="00121CCF">
        <w:rPr>
          <w:rFonts w:ascii="宋体" w:hAnsi="宋体" w:hint="eastAsia"/>
          <w:b/>
          <w:sz w:val="24"/>
          <w:szCs w:val="24"/>
        </w:rPr>
        <w:t>小组分享：</w:t>
      </w:r>
      <w:r w:rsidRPr="00121CCF">
        <w:rPr>
          <w:rFonts w:ascii="宋体" w:hAnsi="宋体" w:hint="eastAsia"/>
          <w:bCs/>
          <w:sz w:val="24"/>
          <w:szCs w:val="24"/>
        </w:rPr>
        <w:t>公司是否有此类问题</w:t>
      </w:r>
    </w:p>
    <w:p w14:paraId="319A339B" w14:textId="77777777" w:rsidR="002E5312" w:rsidRPr="00121CCF" w:rsidRDefault="002E5312" w:rsidP="00121CCF">
      <w:pPr>
        <w:spacing w:line="480" w:lineRule="exact"/>
        <w:rPr>
          <w:rFonts w:ascii="宋体" w:hAnsi="宋体" w:hint="eastAsia"/>
          <w:b/>
          <w:sz w:val="24"/>
          <w:szCs w:val="24"/>
        </w:rPr>
      </w:pPr>
    </w:p>
    <w:p w14:paraId="03BA99E1" w14:textId="77777777" w:rsidR="006F02CA" w:rsidRPr="00121CCF" w:rsidRDefault="006F02CA" w:rsidP="00121CCF">
      <w:pPr>
        <w:spacing w:line="480" w:lineRule="exact"/>
        <w:rPr>
          <w:rFonts w:ascii="宋体" w:hAnsi="宋体"/>
          <w:b/>
          <w:bCs/>
          <w:color w:val="1F4E79"/>
          <w:sz w:val="24"/>
          <w:szCs w:val="24"/>
        </w:rPr>
      </w:pPr>
      <w:r w:rsidRPr="00121CCF">
        <w:rPr>
          <w:rFonts w:ascii="宋体" w:hAnsi="宋体" w:hint="eastAsia"/>
          <w:b/>
          <w:bCs/>
          <w:color w:val="1F4E79"/>
          <w:sz w:val="24"/>
          <w:szCs w:val="24"/>
        </w:rPr>
        <w:t>第二讲：学会授权，破除不愿意授权的心理“魔咒”</w:t>
      </w:r>
    </w:p>
    <w:p w14:paraId="28ADF4AD" w14:textId="77777777" w:rsidR="006F02CA" w:rsidRPr="00121CCF" w:rsidRDefault="006F02CA" w:rsidP="00121CCF">
      <w:pPr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 w:rsidRPr="00121CCF">
        <w:rPr>
          <w:rFonts w:ascii="宋体" w:hAnsi="宋体" w:hint="eastAsia"/>
          <w:b/>
          <w:bCs/>
          <w:color w:val="C45911"/>
          <w:sz w:val="24"/>
          <w:szCs w:val="24"/>
        </w:rPr>
        <w:t>一、管理者为什么不授权呢？</w:t>
      </w:r>
    </w:p>
    <w:p w14:paraId="34906392" w14:textId="77777777" w:rsidR="006F02CA" w:rsidRPr="00121CCF" w:rsidRDefault="006F02CA" w:rsidP="00121CCF">
      <w:pPr>
        <w:spacing w:line="480" w:lineRule="exact"/>
        <w:rPr>
          <w:rFonts w:ascii="宋体" w:hAnsi="宋体"/>
          <w:sz w:val="24"/>
          <w:szCs w:val="24"/>
        </w:rPr>
      </w:pPr>
      <w:r w:rsidRPr="00121CCF">
        <w:rPr>
          <w:rFonts w:ascii="宋体" w:hAnsi="宋体" w:hint="eastAsia"/>
          <w:sz w:val="24"/>
          <w:szCs w:val="24"/>
        </w:rPr>
        <w:t xml:space="preserve">1. </w:t>
      </w:r>
      <w:r w:rsidRPr="00121CCF">
        <w:rPr>
          <w:rFonts w:ascii="宋体" w:hAnsi="宋体" w:hint="eastAsia"/>
          <w:sz w:val="24"/>
          <w:szCs w:val="24"/>
        </w:rPr>
        <w:t>不放心</w:t>
      </w:r>
      <w:r w:rsidR="002E5312" w:rsidRPr="00121CCF">
        <w:rPr>
          <w:rFonts w:ascii="宋体" w:hAnsi="宋体" w:hint="eastAsia"/>
          <w:sz w:val="24"/>
          <w:szCs w:val="24"/>
        </w:rPr>
        <w:t>？</w:t>
      </w:r>
    </w:p>
    <w:p w14:paraId="22489FE6" w14:textId="77777777" w:rsidR="006F02CA" w:rsidRPr="00121CCF" w:rsidRDefault="006F02CA" w:rsidP="00121CCF">
      <w:pPr>
        <w:spacing w:line="480" w:lineRule="exact"/>
        <w:rPr>
          <w:rFonts w:ascii="宋体" w:hAnsi="宋体"/>
          <w:sz w:val="24"/>
          <w:szCs w:val="24"/>
        </w:rPr>
      </w:pPr>
      <w:r w:rsidRPr="00121CCF">
        <w:rPr>
          <w:rFonts w:ascii="宋体" w:hAnsi="宋体" w:hint="eastAsia"/>
          <w:sz w:val="24"/>
          <w:szCs w:val="24"/>
        </w:rPr>
        <w:t xml:space="preserve">2. </w:t>
      </w:r>
      <w:r w:rsidR="002E5312" w:rsidRPr="00121CCF">
        <w:rPr>
          <w:rFonts w:ascii="宋体" w:hAnsi="宋体" w:hint="eastAsia"/>
          <w:sz w:val="24"/>
          <w:szCs w:val="24"/>
        </w:rPr>
        <w:t>不想授？</w:t>
      </w:r>
    </w:p>
    <w:p w14:paraId="572AF572" w14:textId="77777777" w:rsidR="006F02CA" w:rsidRPr="00121CCF" w:rsidRDefault="006F02CA" w:rsidP="00121CCF">
      <w:pPr>
        <w:spacing w:line="480" w:lineRule="exact"/>
        <w:rPr>
          <w:rFonts w:ascii="宋体" w:hAnsi="宋体" w:hint="eastAsia"/>
          <w:sz w:val="24"/>
          <w:szCs w:val="24"/>
        </w:rPr>
      </w:pPr>
      <w:r w:rsidRPr="00121CCF">
        <w:rPr>
          <w:rFonts w:ascii="宋体" w:hAnsi="宋体" w:hint="eastAsia"/>
          <w:sz w:val="24"/>
          <w:szCs w:val="24"/>
        </w:rPr>
        <w:t xml:space="preserve">3. </w:t>
      </w:r>
      <w:r w:rsidR="002E5312" w:rsidRPr="00121CCF">
        <w:rPr>
          <w:rFonts w:ascii="宋体" w:hAnsi="宋体" w:hint="eastAsia"/>
          <w:sz w:val="24"/>
          <w:szCs w:val="24"/>
        </w:rPr>
        <w:t>不如如何授？</w:t>
      </w:r>
    </w:p>
    <w:p w14:paraId="26170DC7" w14:textId="0117D6FB" w:rsidR="006F02CA" w:rsidRPr="00121CCF" w:rsidRDefault="006F02CA" w:rsidP="00121CCF">
      <w:pPr>
        <w:spacing w:line="480" w:lineRule="exact"/>
        <w:rPr>
          <w:rFonts w:ascii="宋体" w:hAnsi="宋体"/>
          <w:sz w:val="24"/>
          <w:szCs w:val="24"/>
        </w:rPr>
      </w:pPr>
      <w:r w:rsidRPr="00121CCF">
        <w:rPr>
          <w:rFonts w:ascii="宋体" w:hAnsi="宋体" w:hint="eastAsia"/>
          <w:sz w:val="24"/>
          <w:szCs w:val="24"/>
        </w:rPr>
        <w:t xml:space="preserve">4. </w:t>
      </w:r>
      <w:r w:rsidRPr="00121CCF">
        <w:rPr>
          <w:rFonts w:ascii="宋体" w:hAnsi="宋体" w:hint="eastAsia"/>
          <w:sz w:val="24"/>
          <w:szCs w:val="24"/>
        </w:rPr>
        <w:t>嫉贤妒能，刚愎自用</w:t>
      </w:r>
      <w:r w:rsidR="00121CCF">
        <w:rPr>
          <w:rFonts w:ascii="宋体" w:hAnsi="宋体" w:hint="eastAsia"/>
          <w:sz w:val="24"/>
          <w:szCs w:val="24"/>
        </w:rPr>
        <w:t>？</w:t>
      </w:r>
    </w:p>
    <w:p w14:paraId="5D784C54" w14:textId="0A9F1CF9" w:rsidR="006F02CA" w:rsidRPr="00121CCF" w:rsidRDefault="006F02CA" w:rsidP="00121CCF">
      <w:pPr>
        <w:spacing w:line="480" w:lineRule="exact"/>
        <w:rPr>
          <w:rFonts w:ascii="宋体" w:hAnsi="宋体"/>
          <w:sz w:val="24"/>
          <w:szCs w:val="24"/>
        </w:rPr>
      </w:pPr>
      <w:r w:rsidRPr="00121CCF">
        <w:rPr>
          <w:rFonts w:ascii="宋体" w:hAnsi="宋体" w:hint="eastAsia"/>
          <w:sz w:val="24"/>
          <w:szCs w:val="24"/>
        </w:rPr>
        <w:t xml:space="preserve">5. </w:t>
      </w:r>
      <w:r w:rsidRPr="00121CCF">
        <w:rPr>
          <w:rFonts w:ascii="宋体" w:hAnsi="宋体" w:hint="eastAsia"/>
          <w:sz w:val="24"/>
          <w:szCs w:val="24"/>
        </w:rPr>
        <w:t>想授，但找不到受权的人</w:t>
      </w:r>
      <w:r w:rsidR="00121CCF">
        <w:rPr>
          <w:rFonts w:ascii="宋体" w:hAnsi="宋体" w:hint="eastAsia"/>
          <w:sz w:val="24"/>
          <w:szCs w:val="24"/>
        </w:rPr>
        <w:t>？</w:t>
      </w:r>
    </w:p>
    <w:p w14:paraId="6B1525D4" w14:textId="77777777" w:rsidR="006F02CA" w:rsidRPr="00121CCF" w:rsidRDefault="006F02CA" w:rsidP="00121CCF">
      <w:pPr>
        <w:spacing w:line="480" w:lineRule="exact"/>
        <w:rPr>
          <w:rFonts w:ascii="宋体" w:hAnsi="宋体"/>
          <w:sz w:val="24"/>
          <w:szCs w:val="24"/>
        </w:rPr>
      </w:pPr>
      <w:r w:rsidRPr="00121CCF">
        <w:rPr>
          <w:rFonts w:ascii="宋体" w:hAnsi="宋体" w:hint="eastAsia"/>
          <w:b/>
          <w:bCs/>
          <w:sz w:val="24"/>
          <w:szCs w:val="24"/>
        </w:rPr>
        <w:t>案例</w:t>
      </w:r>
      <w:r w:rsidR="002E5312" w:rsidRPr="00121CCF">
        <w:rPr>
          <w:rFonts w:ascii="宋体" w:hAnsi="宋体" w:hint="eastAsia"/>
          <w:b/>
          <w:bCs/>
          <w:sz w:val="24"/>
          <w:szCs w:val="24"/>
        </w:rPr>
        <w:t>分享</w:t>
      </w:r>
      <w:r w:rsidRPr="00121CCF">
        <w:rPr>
          <w:rFonts w:ascii="宋体" w:hAnsi="宋体" w:hint="eastAsia"/>
          <w:b/>
          <w:bCs/>
          <w:sz w:val="24"/>
          <w:szCs w:val="24"/>
        </w:rPr>
        <w:t>：</w:t>
      </w:r>
      <w:r w:rsidRPr="00121CCF">
        <w:rPr>
          <w:rFonts w:ascii="宋体" w:hAnsi="宋体" w:hint="eastAsia"/>
          <w:sz w:val="24"/>
          <w:szCs w:val="24"/>
        </w:rPr>
        <w:t>澳门某公司</w:t>
      </w:r>
      <w:r w:rsidR="001A1436" w:rsidRPr="00121CCF">
        <w:rPr>
          <w:rFonts w:ascii="宋体" w:hAnsi="宋体" w:hint="eastAsia"/>
          <w:sz w:val="24"/>
          <w:szCs w:val="24"/>
        </w:rPr>
        <w:t>（不放心授权的核心重点在哪里？）</w:t>
      </w:r>
    </w:p>
    <w:p w14:paraId="255924C3" w14:textId="77777777" w:rsidR="002E5312" w:rsidRPr="00121CCF" w:rsidRDefault="002E5312" w:rsidP="00121CCF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121CCF">
        <w:rPr>
          <w:rFonts w:ascii="宋体" w:hAnsi="宋体" w:hint="eastAsia"/>
          <w:b/>
          <w:bCs/>
          <w:sz w:val="24"/>
          <w:szCs w:val="24"/>
        </w:rPr>
        <w:t>不想授的核心原因分享</w:t>
      </w:r>
    </w:p>
    <w:p w14:paraId="67E4124C" w14:textId="77777777" w:rsidR="006F02CA" w:rsidRPr="00121CCF" w:rsidRDefault="006F02CA" w:rsidP="00121CCF">
      <w:pPr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 w:rsidRPr="00121CCF">
        <w:rPr>
          <w:rFonts w:ascii="宋体" w:hAnsi="宋体" w:hint="eastAsia"/>
          <w:b/>
          <w:bCs/>
          <w:color w:val="C45911"/>
          <w:sz w:val="24"/>
          <w:szCs w:val="24"/>
        </w:rPr>
        <w:t>二、授权有哪些好处呢？</w:t>
      </w:r>
    </w:p>
    <w:p w14:paraId="339ED60F" w14:textId="1527425F" w:rsidR="006F02CA" w:rsidRPr="00121CCF" w:rsidRDefault="00BC5322" w:rsidP="00121CCF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121CCF">
        <w:rPr>
          <w:rFonts w:ascii="宋体" w:hAnsi="宋体" w:hint="eastAsia"/>
          <w:b/>
          <w:bCs/>
          <w:sz w:val="24"/>
          <w:szCs w:val="24"/>
        </w:rPr>
        <w:t>小组探讨、分享</w:t>
      </w:r>
    </w:p>
    <w:p w14:paraId="6F86DF3A" w14:textId="1E29E130" w:rsidR="006F02CA" w:rsidRPr="00121CCF" w:rsidRDefault="00BC5322" w:rsidP="00121CCF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121CCF">
        <w:rPr>
          <w:rFonts w:ascii="宋体" w:hAnsi="宋体" w:hint="eastAsia"/>
          <w:b/>
          <w:bCs/>
          <w:sz w:val="24"/>
          <w:szCs w:val="24"/>
        </w:rPr>
        <w:t>案例解读</w:t>
      </w:r>
    </w:p>
    <w:p w14:paraId="242EB5D9" w14:textId="3D458667" w:rsidR="006F02CA" w:rsidRPr="00121CCF" w:rsidRDefault="00121CCF" w:rsidP="00121CCF">
      <w:pPr>
        <w:spacing w:line="480" w:lineRule="exact"/>
        <w:rPr>
          <w:rFonts w:ascii="宋体" w:hAnsi="宋体"/>
          <w:sz w:val="24"/>
          <w:szCs w:val="24"/>
        </w:rPr>
      </w:pPr>
      <w:r w:rsidRPr="00EF63FC">
        <w:rPr>
          <w:rFonts w:ascii="宋体" w:hAnsi="宋体" w:hint="eastAsia"/>
          <w:sz w:val="24"/>
          <w:szCs w:val="24"/>
        </w:rPr>
        <w:t>——</w:t>
      </w:r>
      <w:r w:rsidR="00BC5322" w:rsidRPr="00EF63FC">
        <w:rPr>
          <w:rFonts w:ascii="宋体" w:hAnsi="宋体" w:hint="eastAsia"/>
          <w:sz w:val="24"/>
          <w:szCs w:val="24"/>
        </w:rPr>
        <w:t>提炼授权的好处有</w:t>
      </w:r>
      <w:r w:rsidRPr="00EF63FC">
        <w:rPr>
          <w:rFonts w:ascii="宋体" w:hAnsi="宋体" w:hint="eastAsia"/>
          <w:sz w:val="24"/>
          <w:szCs w:val="24"/>
        </w:rPr>
        <w:t>哪些</w:t>
      </w:r>
    </w:p>
    <w:p w14:paraId="2F031063" w14:textId="77777777" w:rsidR="00BC5322" w:rsidRPr="00121CCF" w:rsidRDefault="00BC5322" w:rsidP="00121CCF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121CCF">
        <w:rPr>
          <w:rFonts w:ascii="宋体" w:hAnsi="宋体" w:hint="eastAsia"/>
          <w:b/>
          <w:bCs/>
          <w:sz w:val="24"/>
          <w:szCs w:val="24"/>
        </w:rPr>
        <w:t>案例分享</w:t>
      </w:r>
    </w:p>
    <w:p w14:paraId="2398758A" w14:textId="77777777" w:rsidR="006F02CA" w:rsidRPr="00121CCF" w:rsidRDefault="006F02CA" w:rsidP="00121CCF">
      <w:pPr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 w:rsidRPr="00121CCF">
        <w:rPr>
          <w:rFonts w:ascii="宋体" w:hAnsi="宋体" w:hint="eastAsia"/>
          <w:b/>
          <w:bCs/>
          <w:color w:val="C45911"/>
          <w:sz w:val="24"/>
          <w:szCs w:val="24"/>
        </w:rPr>
        <w:t>三、成功高效授权的四个步骤</w:t>
      </w:r>
    </w:p>
    <w:p w14:paraId="2AE2053A" w14:textId="2E4F3018" w:rsidR="006F02CA" w:rsidRPr="00121CCF" w:rsidRDefault="00BC5322" w:rsidP="00121CCF">
      <w:pPr>
        <w:spacing w:line="480" w:lineRule="exact"/>
        <w:rPr>
          <w:rFonts w:ascii="宋体" w:hAnsi="宋体"/>
          <w:sz w:val="24"/>
          <w:szCs w:val="24"/>
        </w:rPr>
      </w:pPr>
      <w:r w:rsidRPr="00121CCF">
        <w:rPr>
          <w:rFonts w:ascii="宋体" w:hAnsi="宋体" w:hint="eastAsia"/>
          <w:b/>
          <w:bCs/>
          <w:sz w:val="24"/>
          <w:szCs w:val="24"/>
        </w:rPr>
        <w:t>思考：</w:t>
      </w:r>
      <w:r w:rsidRPr="00121CCF">
        <w:rPr>
          <w:rFonts w:ascii="宋体" w:hAnsi="宋体" w:hint="eastAsia"/>
          <w:sz w:val="24"/>
          <w:szCs w:val="24"/>
        </w:rPr>
        <w:t>如何去高效授权？</w:t>
      </w:r>
    </w:p>
    <w:p w14:paraId="3BEF5099" w14:textId="2EF4D18D" w:rsidR="006F02CA" w:rsidRPr="00121CCF" w:rsidRDefault="00BC5322" w:rsidP="00121CCF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121CCF">
        <w:rPr>
          <w:rFonts w:ascii="宋体" w:hAnsi="宋体" w:hint="eastAsia"/>
          <w:b/>
          <w:bCs/>
          <w:sz w:val="24"/>
          <w:szCs w:val="24"/>
        </w:rPr>
        <w:t>小组讨论、分享</w:t>
      </w:r>
    </w:p>
    <w:p w14:paraId="66F3BED8" w14:textId="77777777" w:rsidR="006F02CA" w:rsidRPr="00121CCF" w:rsidRDefault="006F02CA" w:rsidP="00121CCF">
      <w:pPr>
        <w:spacing w:line="480" w:lineRule="exact"/>
        <w:rPr>
          <w:rFonts w:ascii="宋体" w:hAnsi="宋体"/>
          <w:sz w:val="24"/>
          <w:szCs w:val="24"/>
        </w:rPr>
      </w:pPr>
      <w:r w:rsidRPr="00121CCF">
        <w:rPr>
          <w:rFonts w:ascii="宋体" w:hAnsi="宋体" w:hint="eastAsia"/>
          <w:b/>
          <w:bCs/>
          <w:sz w:val="24"/>
          <w:szCs w:val="24"/>
        </w:rPr>
        <w:t>案例：</w:t>
      </w:r>
      <w:r w:rsidR="002E5312" w:rsidRPr="00121CCF">
        <w:rPr>
          <w:rFonts w:ascii="宋体" w:hAnsi="宋体" w:hint="eastAsia"/>
          <w:sz w:val="24"/>
          <w:szCs w:val="24"/>
        </w:rPr>
        <w:t>吴总的授权的故事</w:t>
      </w:r>
    </w:p>
    <w:p w14:paraId="3CAFC089" w14:textId="77777777" w:rsidR="002E5312" w:rsidRPr="00121CCF" w:rsidRDefault="002E5312" w:rsidP="00121CCF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</w:p>
    <w:p w14:paraId="3D7A0E34" w14:textId="77777777" w:rsidR="006F02CA" w:rsidRPr="00121CCF" w:rsidRDefault="006F02CA" w:rsidP="00121CCF">
      <w:pPr>
        <w:spacing w:line="480" w:lineRule="exact"/>
        <w:rPr>
          <w:rFonts w:ascii="宋体" w:hAnsi="宋体"/>
          <w:b/>
          <w:bCs/>
          <w:color w:val="1F4E79"/>
          <w:sz w:val="24"/>
          <w:szCs w:val="24"/>
        </w:rPr>
      </w:pPr>
      <w:r w:rsidRPr="00121CCF">
        <w:rPr>
          <w:rFonts w:ascii="宋体" w:hAnsi="宋体" w:hint="eastAsia"/>
          <w:b/>
          <w:bCs/>
          <w:color w:val="1F4E79"/>
          <w:sz w:val="24"/>
          <w:szCs w:val="24"/>
        </w:rPr>
        <w:t>第三讲：“授权”与“受权”——找到合适的“受权者”</w:t>
      </w:r>
    </w:p>
    <w:p w14:paraId="0E7FB0D8" w14:textId="2F41E0EE" w:rsidR="006F02CA" w:rsidRPr="00121CCF" w:rsidRDefault="006F02CA" w:rsidP="00121CCF">
      <w:pPr>
        <w:spacing w:line="480" w:lineRule="exact"/>
        <w:rPr>
          <w:rFonts w:ascii="宋体" w:hAnsi="宋体"/>
          <w:sz w:val="24"/>
          <w:szCs w:val="24"/>
        </w:rPr>
      </w:pPr>
      <w:r w:rsidRPr="00121CCF">
        <w:rPr>
          <w:rFonts w:ascii="宋体" w:hAnsi="宋体" w:hint="eastAsia"/>
          <w:b/>
          <w:bCs/>
          <w:sz w:val="24"/>
          <w:szCs w:val="24"/>
        </w:rPr>
        <w:t>授权：</w:t>
      </w:r>
      <w:r w:rsidRPr="00121CCF">
        <w:rPr>
          <w:rFonts w:ascii="宋体" w:hAnsi="宋体" w:hint="eastAsia"/>
          <w:sz w:val="24"/>
          <w:szCs w:val="24"/>
        </w:rPr>
        <w:t>是必要的，也是必需的。是一种权力和责任的传递，它的两端是“授权者”和“受权者”</w:t>
      </w:r>
    </w:p>
    <w:p w14:paraId="53AFFAAD" w14:textId="0D5ED731" w:rsidR="006F02CA" w:rsidRPr="00121CCF" w:rsidRDefault="006F02CA" w:rsidP="00121CCF">
      <w:pPr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 w:rsidRPr="00121CCF">
        <w:rPr>
          <w:rFonts w:ascii="宋体" w:hAnsi="宋体" w:hint="eastAsia"/>
          <w:b/>
          <w:bCs/>
          <w:color w:val="C45911"/>
          <w:sz w:val="24"/>
          <w:szCs w:val="24"/>
        </w:rPr>
        <w:t>一、受权者需要满足五个</w:t>
      </w:r>
      <w:r w:rsidR="002E5312" w:rsidRPr="00121CCF">
        <w:rPr>
          <w:rFonts w:ascii="宋体" w:hAnsi="宋体" w:hint="eastAsia"/>
          <w:b/>
          <w:bCs/>
          <w:color w:val="C45911"/>
          <w:sz w:val="24"/>
          <w:szCs w:val="24"/>
        </w:rPr>
        <w:t>纬度</w:t>
      </w:r>
    </w:p>
    <w:p w14:paraId="21309F22" w14:textId="77777777" w:rsidR="006F02CA" w:rsidRPr="00121CCF" w:rsidRDefault="006F02CA" w:rsidP="00121CCF">
      <w:pPr>
        <w:spacing w:line="480" w:lineRule="exact"/>
        <w:rPr>
          <w:rFonts w:ascii="宋体" w:hAnsi="宋体"/>
          <w:sz w:val="24"/>
          <w:szCs w:val="24"/>
        </w:rPr>
      </w:pPr>
      <w:r w:rsidRPr="00121CCF">
        <w:rPr>
          <w:rFonts w:ascii="宋体" w:hAnsi="宋体" w:hint="eastAsia"/>
          <w:sz w:val="24"/>
          <w:szCs w:val="24"/>
        </w:rPr>
        <w:t xml:space="preserve">1. </w:t>
      </w:r>
      <w:r w:rsidRPr="00121CCF">
        <w:rPr>
          <w:rFonts w:ascii="宋体" w:hAnsi="宋体" w:hint="eastAsia"/>
          <w:sz w:val="24"/>
          <w:szCs w:val="24"/>
        </w:rPr>
        <w:t>态度</w:t>
      </w:r>
    </w:p>
    <w:p w14:paraId="61559E7C" w14:textId="77777777" w:rsidR="006F02CA" w:rsidRPr="00121CCF" w:rsidRDefault="006F02CA" w:rsidP="00121CCF">
      <w:pPr>
        <w:spacing w:line="480" w:lineRule="exact"/>
        <w:rPr>
          <w:rFonts w:ascii="宋体" w:hAnsi="宋体"/>
          <w:sz w:val="24"/>
          <w:szCs w:val="24"/>
        </w:rPr>
      </w:pPr>
      <w:r w:rsidRPr="00121CCF">
        <w:rPr>
          <w:rFonts w:ascii="宋体" w:hAnsi="宋体" w:hint="eastAsia"/>
          <w:sz w:val="24"/>
          <w:szCs w:val="24"/>
        </w:rPr>
        <w:t xml:space="preserve">2. </w:t>
      </w:r>
      <w:r w:rsidRPr="00121CCF">
        <w:rPr>
          <w:rFonts w:ascii="宋体" w:hAnsi="宋体" w:hint="eastAsia"/>
          <w:sz w:val="24"/>
          <w:szCs w:val="24"/>
        </w:rPr>
        <w:t>能力</w:t>
      </w:r>
    </w:p>
    <w:p w14:paraId="2CADF1A9" w14:textId="77777777" w:rsidR="006F02CA" w:rsidRPr="00121CCF" w:rsidRDefault="006F02CA" w:rsidP="00121CCF">
      <w:pPr>
        <w:spacing w:line="480" w:lineRule="exact"/>
        <w:rPr>
          <w:rFonts w:ascii="宋体" w:hAnsi="宋体" w:hint="eastAsia"/>
          <w:sz w:val="24"/>
          <w:szCs w:val="24"/>
        </w:rPr>
      </w:pPr>
      <w:r w:rsidRPr="00121CCF">
        <w:rPr>
          <w:rFonts w:ascii="宋体" w:hAnsi="宋体" w:hint="eastAsia"/>
          <w:sz w:val="24"/>
          <w:szCs w:val="24"/>
        </w:rPr>
        <w:t xml:space="preserve">3. </w:t>
      </w:r>
      <w:r w:rsidRPr="00121CCF">
        <w:rPr>
          <w:rFonts w:ascii="宋体" w:hAnsi="宋体" w:hint="eastAsia"/>
          <w:sz w:val="24"/>
          <w:szCs w:val="24"/>
        </w:rPr>
        <w:t>责任</w:t>
      </w:r>
    </w:p>
    <w:p w14:paraId="281CA87A" w14:textId="77777777" w:rsidR="006F02CA" w:rsidRPr="00121CCF" w:rsidRDefault="006F02CA" w:rsidP="00121CCF">
      <w:pPr>
        <w:spacing w:line="480" w:lineRule="exact"/>
        <w:rPr>
          <w:rFonts w:ascii="宋体" w:hAnsi="宋体"/>
          <w:sz w:val="24"/>
          <w:szCs w:val="24"/>
        </w:rPr>
      </w:pPr>
      <w:r w:rsidRPr="00121CCF">
        <w:rPr>
          <w:rFonts w:ascii="宋体" w:hAnsi="宋体" w:hint="eastAsia"/>
          <w:sz w:val="24"/>
          <w:szCs w:val="24"/>
        </w:rPr>
        <w:lastRenderedPageBreak/>
        <w:t xml:space="preserve">4. </w:t>
      </w:r>
      <w:r w:rsidRPr="00121CCF">
        <w:rPr>
          <w:rFonts w:ascii="宋体" w:hAnsi="宋体" w:hint="eastAsia"/>
          <w:sz w:val="24"/>
          <w:szCs w:val="24"/>
        </w:rPr>
        <w:t>品行</w:t>
      </w:r>
    </w:p>
    <w:p w14:paraId="6E78201E" w14:textId="77777777" w:rsidR="006F02CA" w:rsidRPr="00121CCF" w:rsidRDefault="006F02CA" w:rsidP="00121CCF">
      <w:pPr>
        <w:spacing w:line="480" w:lineRule="exact"/>
        <w:rPr>
          <w:rFonts w:ascii="宋体" w:hAnsi="宋体"/>
          <w:sz w:val="24"/>
          <w:szCs w:val="24"/>
        </w:rPr>
      </w:pPr>
      <w:r w:rsidRPr="00121CCF">
        <w:rPr>
          <w:rFonts w:ascii="宋体" w:hAnsi="宋体" w:hint="eastAsia"/>
          <w:sz w:val="24"/>
          <w:szCs w:val="24"/>
        </w:rPr>
        <w:t xml:space="preserve">5. </w:t>
      </w:r>
      <w:r w:rsidRPr="00121CCF">
        <w:rPr>
          <w:rFonts w:ascii="宋体" w:hAnsi="宋体" w:hint="eastAsia"/>
          <w:sz w:val="24"/>
          <w:szCs w:val="24"/>
        </w:rPr>
        <w:t>忠诚</w:t>
      </w:r>
    </w:p>
    <w:p w14:paraId="117509E6" w14:textId="77777777" w:rsidR="002E5312" w:rsidRPr="00121CCF" w:rsidRDefault="002E5312" w:rsidP="00121CCF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121CCF">
        <w:rPr>
          <w:rFonts w:ascii="宋体" w:hAnsi="宋体" w:hint="eastAsia"/>
          <w:b/>
          <w:bCs/>
          <w:sz w:val="24"/>
          <w:szCs w:val="24"/>
        </w:rPr>
        <w:t>小组探讨并分享</w:t>
      </w:r>
    </w:p>
    <w:p w14:paraId="52097EB7" w14:textId="77777777" w:rsidR="002E5312" w:rsidRPr="00121CCF" w:rsidRDefault="002E5312" w:rsidP="00121CCF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121CCF">
        <w:rPr>
          <w:rFonts w:ascii="宋体" w:hAnsi="宋体" w:hint="eastAsia"/>
          <w:b/>
          <w:bCs/>
          <w:sz w:val="24"/>
          <w:szCs w:val="24"/>
        </w:rPr>
        <w:t>案例解读：何为态度与能力</w:t>
      </w:r>
    </w:p>
    <w:p w14:paraId="514F1B3B" w14:textId="5979E247" w:rsidR="006F02CA" w:rsidRPr="00121CCF" w:rsidRDefault="00121CCF" w:rsidP="00121CCF">
      <w:pPr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 w:rsidRPr="00121CCF">
        <w:rPr>
          <w:rFonts w:ascii="宋体" w:hAnsi="宋体" w:hint="eastAsia"/>
          <w:b/>
          <w:bCs/>
          <w:color w:val="C45911"/>
          <w:sz w:val="24"/>
          <w:szCs w:val="24"/>
        </w:rPr>
        <w:t>二、</w:t>
      </w:r>
      <w:r w:rsidR="006F02CA" w:rsidRPr="00121CCF">
        <w:rPr>
          <w:rFonts w:ascii="宋体" w:hAnsi="宋体" w:hint="eastAsia"/>
          <w:b/>
          <w:bCs/>
          <w:color w:val="C45911"/>
          <w:sz w:val="24"/>
          <w:szCs w:val="24"/>
        </w:rPr>
        <w:t>何时需要向员工进行授权</w:t>
      </w:r>
    </w:p>
    <w:p w14:paraId="3E40E18D" w14:textId="57B2C9D7" w:rsidR="001327EB" w:rsidRPr="00121CCF" w:rsidRDefault="002E5312" w:rsidP="00121CCF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121CCF">
        <w:rPr>
          <w:rFonts w:ascii="宋体" w:hAnsi="宋体" w:hint="eastAsia"/>
          <w:b/>
          <w:bCs/>
          <w:sz w:val="24"/>
          <w:szCs w:val="24"/>
        </w:rPr>
        <w:t>请思考</w:t>
      </w:r>
      <w:r w:rsidR="00121CCF">
        <w:rPr>
          <w:rFonts w:ascii="宋体" w:hAnsi="宋体" w:hint="eastAsia"/>
          <w:b/>
          <w:bCs/>
          <w:sz w:val="24"/>
          <w:szCs w:val="24"/>
        </w:rPr>
        <w:t>：</w:t>
      </w:r>
      <w:r w:rsidR="001327EB" w:rsidRPr="00121CCF">
        <w:rPr>
          <w:rFonts w:ascii="宋体" w:hAnsi="宋体" w:hint="eastAsia"/>
          <w:sz w:val="24"/>
          <w:szCs w:val="24"/>
        </w:rPr>
        <w:t>什么时间需要授权</w:t>
      </w:r>
      <w:r w:rsidR="00121CCF" w:rsidRPr="00121CCF">
        <w:rPr>
          <w:rFonts w:ascii="宋体" w:hAnsi="宋体" w:hint="eastAsia"/>
          <w:sz w:val="24"/>
          <w:szCs w:val="24"/>
        </w:rPr>
        <w:t>？</w:t>
      </w:r>
      <w:r w:rsidR="001327EB" w:rsidRPr="00121CCF">
        <w:rPr>
          <w:rFonts w:ascii="宋体" w:hAnsi="宋体" w:hint="eastAsia"/>
          <w:sz w:val="24"/>
          <w:szCs w:val="24"/>
        </w:rPr>
        <w:t>需要授权时的六个不同时间点</w:t>
      </w:r>
      <w:r w:rsidR="00121CCF">
        <w:rPr>
          <w:rFonts w:ascii="宋体" w:hAnsi="宋体" w:hint="eastAsia"/>
          <w:sz w:val="24"/>
          <w:szCs w:val="24"/>
        </w:rPr>
        <w:t>？</w:t>
      </w:r>
    </w:p>
    <w:p w14:paraId="5A19C612" w14:textId="77777777" w:rsidR="002E5312" w:rsidRPr="00121CCF" w:rsidRDefault="002E5312" w:rsidP="00121CCF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121CCF">
        <w:rPr>
          <w:rFonts w:ascii="宋体" w:hAnsi="宋体" w:hint="eastAsia"/>
          <w:b/>
          <w:bCs/>
          <w:sz w:val="24"/>
          <w:szCs w:val="24"/>
        </w:rPr>
        <w:t>小组探讨并分享</w:t>
      </w:r>
    </w:p>
    <w:p w14:paraId="29D0974D" w14:textId="77777777" w:rsidR="002E5312" w:rsidRPr="00121CCF" w:rsidRDefault="001327EB" w:rsidP="00121CCF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121CCF">
        <w:rPr>
          <w:rFonts w:ascii="宋体" w:hAnsi="宋体" w:hint="eastAsia"/>
          <w:b/>
          <w:bCs/>
          <w:sz w:val="24"/>
          <w:szCs w:val="24"/>
        </w:rPr>
        <w:t>给出建议、步骤</w:t>
      </w:r>
    </w:p>
    <w:p w14:paraId="42493AFE" w14:textId="77777777" w:rsidR="006F02CA" w:rsidRPr="00121CCF" w:rsidRDefault="006F02CA" w:rsidP="00121CCF">
      <w:pPr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 w:rsidRPr="00121CCF">
        <w:rPr>
          <w:rFonts w:ascii="宋体" w:hAnsi="宋体" w:hint="eastAsia"/>
          <w:b/>
          <w:bCs/>
          <w:color w:val="C45911"/>
          <w:sz w:val="24"/>
          <w:szCs w:val="24"/>
        </w:rPr>
        <w:t>三、不同能力的员工授权程度应不同</w:t>
      </w:r>
    </w:p>
    <w:p w14:paraId="0E68E9D5" w14:textId="77777777" w:rsidR="006F02CA" w:rsidRPr="00121CCF" w:rsidRDefault="006F02CA" w:rsidP="00121CCF">
      <w:pPr>
        <w:spacing w:line="480" w:lineRule="exact"/>
        <w:rPr>
          <w:rFonts w:ascii="宋体" w:hAnsi="宋体"/>
          <w:sz w:val="24"/>
          <w:szCs w:val="24"/>
        </w:rPr>
      </w:pPr>
      <w:r w:rsidRPr="00121CCF">
        <w:rPr>
          <w:rFonts w:ascii="宋体" w:hAnsi="宋体" w:hint="eastAsia"/>
          <w:sz w:val="24"/>
          <w:szCs w:val="24"/>
        </w:rPr>
        <w:t xml:space="preserve">1. </w:t>
      </w:r>
      <w:r w:rsidRPr="00121CCF">
        <w:rPr>
          <w:rFonts w:ascii="宋体" w:hAnsi="宋体" w:hint="eastAsia"/>
          <w:sz w:val="24"/>
          <w:szCs w:val="24"/>
        </w:rPr>
        <w:t>缺乏经验的员工，怎么授？</w:t>
      </w:r>
    </w:p>
    <w:p w14:paraId="69DF55C3" w14:textId="77777777" w:rsidR="006F02CA" w:rsidRPr="00121CCF" w:rsidRDefault="006F02CA" w:rsidP="00121CCF">
      <w:pPr>
        <w:spacing w:line="480" w:lineRule="exact"/>
        <w:rPr>
          <w:rFonts w:ascii="宋体" w:hAnsi="宋体"/>
          <w:sz w:val="24"/>
          <w:szCs w:val="24"/>
        </w:rPr>
      </w:pPr>
      <w:r w:rsidRPr="00121CCF">
        <w:rPr>
          <w:rFonts w:ascii="宋体" w:hAnsi="宋体" w:hint="eastAsia"/>
          <w:sz w:val="24"/>
          <w:szCs w:val="24"/>
        </w:rPr>
        <w:t xml:space="preserve">2. </w:t>
      </w:r>
      <w:r w:rsidRPr="00121CCF">
        <w:rPr>
          <w:rFonts w:ascii="宋体" w:hAnsi="宋体" w:hint="eastAsia"/>
          <w:sz w:val="24"/>
          <w:szCs w:val="24"/>
        </w:rPr>
        <w:t>有一定经验技能的员工，怎么授？</w:t>
      </w:r>
    </w:p>
    <w:p w14:paraId="37E9FB53" w14:textId="77777777" w:rsidR="006F02CA" w:rsidRPr="00121CCF" w:rsidRDefault="006F02CA" w:rsidP="00121CCF">
      <w:pPr>
        <w:spacing w:line="480" w:lineRule="exact"/>
        <w:rPr>
          <w:rFonts w:ascii="宋体" w:hAnsi="宋体"/>
          <w:sz w:val="24"/>
          <w:szCs w:val="24"/>
        </w:rPr>
      </w:pPr>
      <w:r w:rsidRPr="00121CCF">
        <w:rPr>
          <w:rFonts w:ascii="宋体" w:hAnsi="宋体" w:hint="eastAsia"/>
          <w:sz w:val="24"/>
          <w:szCs w:val="24"/>
        </w:rPr>
        <w:t xml:space="preserve">3. </w:t>
      </w:r>
      <w:r w:rsidRPr="00121CCF">
        <w:rPr>
          <w:rFonts w:ascii="宋体" w:hAnsi="宋体" w:hint="eastAsia"/>
          <w:sz w:val="24"/>
          <w:szCs w:val="24"/>
        </w:rPr>
        <w:t>有特殊才能的局外人，怎么授？</w:t>
      </w:r>
    </w:p>
    <w:p w14:paraId="265B5EB2" w14:textId="77777777" w:rsidR="006F02CA" w:rsidRPr="00121CCF" w:rsidRDefault="006F02CA" w:rsidP="00121CCF">
      <w:pPr>
        <w:spacing w:line="480" w:lineRule="exact"/>
        <w:rPr>
          <w:rFonts w:ascii="宋体" w:hAnsi="宋体"/>
          <w:sz w:val="24"/>
          <w:szCs w:val="24"/>
        </w:rPr>
      </w:pPr>
      <w:r w:rsidRPr="00121CCF">
        <w:rPr>
          <w:rFonts w:ascii="宋体" w:hAnsi="宋体" w:hint="eastAsia"/>
          <w:sz w:val="24"/>
          <w:szCs w:val="24"/>
        </w:rPr>
        <w:t>4</w:t>
      </w:r>
      <w:r w:rsidRPr="00121CCF">
        <w:rPr>
          <w:rFonts w:ascii="宋体" w:hAnsi="宋体"/>
          <w:sz w:val="24"/>
          <w:szCs w:val="24"/>
        </w:rPr>
        <w:t xml:space="preserve">. </w:t>
      </w:r>
      <w:r w:rsidRPr="00121CCF">
        <w:rPr>
          <w:rFonts w:ascii="宋体" w:hAnsi="宋体" w:hint="eastAsia"/>
          <w:sz w:val="24"/>
          <w:szCs w:val="24"/>
        </w:rPr>
        <w:t>经验丰富的核心员工，怎么授？</w:t>
      </w:r>
    </w:p>
    <w:p w14:paraId="04F0E2AF" w14:textId="7EDDDE6E" w:rsidR="001327EB" w:rsidRPr="00121CCF" w:rsidRDefault="001327EB" w:rsidP="00121CCF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121CCF">
        <w:rPr>
          <w:rFonts w:ascii="宋体" w:hAnsi="宋体" w:hint="eastAsia"/>
          <w:b/>
          <w:bCs/>
          <w:sz w:val="24"/>
          <w:szCs w:val="24"/>
        </w:rPr>
        <w:t>小组探讨并分享</w:t>
      </w:r>
      <w:r w:rsidR="00121CCF">
        <w:rPr>
          <w:rFonts w:ascii="宋体" w:hAnsi="宋体" w:hint="eastAsia"/>
          <w:b/>
          <w:bCs/>
          <w:sz w:val="24"/>
          <w:szCs w:val="24"/>
        </w:rPr>
        <w:t>+</w:t>
      </w:r>
      <w:r w:rsidRPr="00121CCF">
        <w:rPr>
          <w:rFonts w:ascii="宋体" w:hAnsi="宋体" w:hint="eastAsia"/>
          <w:b/>
          <w:bCs/>
          <w:sz w:val="24"/>
          <w:szCs w:val="24"/>
        </w:rPr>
        <w:t>给出方法与步骤</w:t>
      </w:r>
    </w:p>
    <w:p w14:paraId="28351164" w14:textId="77777777" w:rsidR="006F02CA" w:rsidRPr="00121CCF" w:rsidRDefault="006F02CA" w:rsidP="00121CCF">
      <w:pPr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 w:rsidRPr="00121CCF">
        <w:rPr>
          <w:rFonts w:ascii="宋体" w:hAnsi="宋体" w:hint="eastAsia"/>
          <w:b/>
          <w:bCs/>
          <w:color w:val="C45911"/>
          <w:sz w:val="24"/>
          <w:szCs w:val="24"/>
        </w:rPr>
        <w:t>四、哪些事项可以授权</w:t>
      </w:r>
    </w:p>
    <w:p w14:paraId="16E8FD8D" w14:textId="77777777" w:rsidR="006F02CA" w:rsidRPr="00121CCF" w:rsidRDefault="006F02CA" w:rsidP="00121CCF">
      <w:pPr>
        <w:spacing w:line="480" w:lineRule="exact"/>
        <w:rPr>
          <w:rFonts w:ascii="宋体" w:hAnsi="宋体"/>
          <w:sz w:val="24"/>
          <w:szCs w:val="24"/>
        </w:rPr>
      </w:pPr>
      <w:r w:rsidRPr="00121CCF">
        <w:rPr>
          <w:rFonts w:ascii="宋体" w:hAnsi="宋体" w:hint="eastAsia"/>
          <w:sz w:val="24"/>
          <w:szCs w:val="24"/>
        </w:rPr>
        <w:t xml:space="preserve">1. </w:t>
      </w:r>
      <w:r w:rsidRPr="00121CCF">
        <w:rPr>
          <w:rFonts w:ascii="宋体" w:hAnsi="宋体" w:hint="eastAsia"/>
          <w:sz w:val="24"/>
          <w:szCs w:val="24"/>
        </w:rPr>
        <w:t>简单的工作，怎么授？</w:t>
      </w:r>
    </w:p>
    <w:p w14:paraId="0353C3FF" w14:textId="77777777" w:rsidR="006F02CA" w:rsidRPr="00121CCF" w:rsidRDefault="006F02CA" w:rsidP="00121CCF">
      <w:pPr>
        <w:spacing w:line="480" w:lineRule="exact"/>
        <w:rPr>
          <w:rFonts w:ascii="宋体" w:hAnsi="宋体"/>
          <w:sz w:val="24"/>
          <w:szCs w:val="24"/>
        </w:rPr>
      </w:pPr>
      <w:r w:rsidRPr="00121CCF">
        <w:rPr>
          <w:rFonts w:ascii="宋体" w:hAnsi="宋体" w:hint="eastAsia"/>
          <w:sz w:val="24"/>
          <w:szCs w:val="24"/>
        </w:rPr>
        <w:t xml:space="preserve">2. </w:t>
      </w:r>
      <w:r w:rsidRPr="00121CCF">
        <w:rPr>
          <w:rFonts w:ascii="宋体" w:hAnsi="宋体" w:hint="eastAsia"/>
          <w:sz w:val="24"/>
          <w:szCs w:val="24"/>
        </w:rPr>
        <w:t>重复性的工作，怎么授？</w:t>
      </w:r>
    </w:p>
    <w:p w14:paraId="3F92C2D6" w14:textId="77777777" w:rsidR="006F02CA" w:rsidRPr="00121CCF" w:rsidRDefault="006F02CA" w:rsidP="00121CCF">
      <w:pPr>
        <w:spacing w:line="480" w:lineRule="exact"/>
        <w:rPr>
          <w:rFonts w:ascii="宋体" w:hAnsi="宋体"/>
          <w:sz w:val="24"/>
          <w:szCs w:val="24"/>
        </w:rPr>
      </w:pPr>
      <w:r w:rsidRPr="00121CCF">
        <w:rPr>
          <w:rFonts w:ascii="宋体" w:hAnsi="宋体" w:hint="eastAsia"/>
          <w:sz w:val="24"/>
          <w:szCs w:val="24"/>
        </w:rPr>
        <w:t xml:space="preserve">3. </w:t>
      </w:r>
      <w:r w:rsidRPr="00121CCF">
        <w:rPr>
          <w:rFonts w:ascii="宋体" w:hAnsi="宋体" w:hint="eastAsia"/>
          <w:sz w:val="24"/>
          <w:szCs w:val="24"/>
        </w:rPr>
        <w:t>有挑战性的工作，怎么授？</w:t>
      </w:r>
    </w:p>
    <w:p w14:paraId="7C49643B" w14:textId="77777777" w:rsidR="006F02CA" w:rsidRPr="00121CCF" w:rsidRDefault="006F02CA" w:rsidP="00121CCF">
      <w:pPr>
        <w:spacing w:line="480" w:lineRule="exact"/>
        <w:rPr>
          <w:rFonts w:ascii="宋体" w:hAnsi="宋体" w:hint="eastAsia"/>
          <w:sz w:val="24"/>
          <w:szCs w:val="24"/>
        </w:rPr>
      </w:pPr>
      <w:r w:rsidRPr="00121CCF">
        <w:rPr>
          <w:rFonts w:ascii="宋体" w:hAnsi="宋体" w:hint="eastAsia"/>
          <w:sz w:val="24"/>
          <w:szCs w:val="24"/>
        </w:rPr>
        <w:t xml:space="preserve">4. </w:t>
      </w:r>
      <w:r w:rsidRPr="00121CCF">
        <w:rPr>
          <w:rFonts w:ascii="宋体" w:hAnsi="宋体" w:hint="eastAsia"/>
          <w:sz w:val="24"/>
          <w:szCs w:val="24"/>
        </w:rPr>
        <w:t>有风险，但可控，怎么授？</w:t>
      </w:r>
    </w:p>
    <w:p w14:paraId="26973022" w14:textId="1794171B" w:rsidR="006F02CA" w:rsidRPr="00121CCF" w:rsidRDefault="00324496" w:rsidP="00121CCF">
      <w:pPr>
        <w:spacing w:line="480" w:lineRule="exact"/>
        <w:rPr>
          <w:rFonts w:ascii="宋体" w:hAnsi="宋体"/>
          <w:bCs/>
          <w:sz w:val="24"/>
          <w:szCs w:val="24"/>
        </w:rPr>
      </w:pPr>
      <w:r w:rsidRPr="00121CCF">
        <w:rPr>
          <w:rFonts w:ascii="宋体" w:hAnsi="宋体" w:hint="eastAsia"/>
          <w:b/>
          <w:sz w:val="24"/>
          <w:szCs w:val="24"/>
        </w:rPr>
        <w:t>案例探讨：</w:t>
      </w:r>
      <w:r w:rsidRPr="00121CCF">
        <w:rPr>
          <w:rFonts w:ascii="宋体" w:hAnsi="宋体" w:hint="eastAsia"/>
          <w:bCs/>
          <w:sz w:val="24"/>
          <w:szCs w:val="24"/>
        </w:rPr>
        <w:t>公司哪些事可以授</w:t>
      </w:r>
      <w:r w:rsidR="008B451F" w:rsidRPr="00121CCF">
        <w:rPr>
          <w:rFonts w:ascii="宋体" w:hAnsi="宋体" w:hint="eastAsia"/>
          <w:bCs/>
          <w:sz w:val="24"/>
          <w:szCs w:val="24"/>
        </w:rPr>
        <w:t>权</w:t>
      </w:r>
    </w:p>
    <w:p w14:paraId="111E5635" w14:textId="27472DFE" w:rsidR="00324496" w:rsidRPr="00121CCF" w:rsidRDefault="00324496" w:rsidP="00121CCF">
      <w:pPr>
        <w:spacing w:line="480" w:lineRule="exact"/>
        <w:rPr>
          <w:rFonts w:ascii="宋体" w:hAnsi="宋体"/>
          <w:b/>
          <w:sz w:val="24"/>
          <w:szCs w:val="24"/>
        </w:rPr>
      </w:pPr>
      <w:r w:rsidRPr="00121CCF">
        <w:rPr>
          <w:rFonts w:ascii="宋体" w:hAnsi="宋体" w:hint="eastAsia"/>
          <w:b/>
          <w:sz w:val="24"/>
          <w:szCs w:val="24"/>
        </w:rPr>
        <w:t>给出方法、步骤和建议</w:t>
      </w:r>
    </w:p>
    <w:p w14:paraId="53DDD82A" w14:textId="77777777" w:rsidR="00324496" w:rsidRPr="00121CCF" w:rsidRDefault="00324496" w:rsidP="00121CCF">
      <w:pPr>
        <w:spacing w:line="480" w:lineRule="exact"/>
        <w:rPr>
          <w:rFonts w:ascii="宋体" w:hAnsi="宋体" w:hint="eastAsia"/>
          <w:b/>
          <w:sz w:val="24"/>
          <w:szCs w:val="24"/>
        </w:rPr>
      </w:pPr>
    </w:p>
    <w:p w14:paraId="00BAA3D8" w14:textId="77777777" w:rsidR="006F02CA" w:rsidRPr="00121CCF" w:rsidRDefault="006F02CA" w:rsidP="00121CCF">
      <w:pPr>
        <w:spacing w:line="480" w:lineRule="exact"/>
        <w:rPr>
          <w:rFonts w:ascii="宋体" w:hAnsi="宋体"/>
          <w:b/>
          <w:bCs/>
          <w:color w:val="1F4E79"/>
          <w:sz w:val="24"/>
          <w:szCs w:val="24"/>
        </w:rPr>
      </w:pPr>
      <w:r w:rsidRPr="00121CCF">
        <w:rPr>
          <w:rFonts w:ascii="宋体" w:hAnsi="宋体" w:hint="eastAsia"/>
          <w:b/>
          <w:bCs/>
          <w:color w:val="1F4E79"/>
          <w:sz w:val="24"/>
          <w:szCs w:val="24"/>
        </w:rPr>
        <w:t>第四讲：管理者的授权与管控之道</w:t>
      </w:r>
    </w:p>
    <w:p w14:paraId="132C4E1E" w14:textId="3896EA4F" w:rsidR="006F02CA" w:rsidRPr="00121CCF" w:rsidRDefault="00121CCF" w:rsidP="00121CC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——</w:t>
      </w:r>
      <w:r w:rsidR="006F02CA" w:rsidRPr="00121CCF">
        <w:rPr>
          <w:rFonts w:ascii="宋体" w:hAnsi="宋体" w:hint="eastAsia"/>
          <w:bCs/>
          <w:sz w:val="24"/>
          <w:szCs w:val="24"/>
        </w:rPr>
        <w:t>管理专家彼特</w:t>
      </w:r>
      <w:r>
        <w:rPr>
          <w:rFonts w:ascii="宋体" w:hAnsi="宋体" w:hint="eastAsia"/>
          <w:bCs/>
          <w:sz w:val="24"/>
          <w:szCs w:val="24"/>
        </w:rPr>
        <w:t>·</w:t>
      </w:r>
      <w:r w:rsidR="006F02CA" w:rsidRPr="00121CCF">
        <w:rPr>
          <w:rFonts w:ascii="宋体" w:hAnsi="宋体" w:hint="eastAsia"/>
          <w:bCs/>
          <w:sz w:val="24"/>
          <w:szCs w:val="24"/>
        </w:rPr>
        <w:t>史坦普说过：“权力是一把双刃剑，用得好，披荆斩棘，无往不胜；用得不好，则伤人害己误事。”</w:t>
      </w:r>
    </w:p>
    <w:p w14:paraId="25BD94AA" w14:textId="77777777" w:rsidR="006F02CA" w:rsidRPr="00121CCF" w:rsidRDefault="006F02CA" w:rsidP="00121CCF">
      <w:pPr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 w:rsidRPr="00121CCF">
        <w:rPr>
          <w:rFonts w:ascii="宋体" w:hAnsi="宋体" w:hint="eastAsia"/>
          <w:b/>
          <w:bCs/>
          <w:color w:val="C45911"/>
          <w:sz w:val="24"/>
          <w:szCs w:val="24"/>
        </w:rPr>
        <w:t>一、授权控权的三项基本策略</w:t>
      </w:r>
    </w:p>
    <w:p w14:paraId="74FD12D6" w14:textId="77777777" w:rsidR="006F02CA" w:rsidRPr="00121CCF" w:rsidRDefault="006F02CA" w:rsidP="00121CCF">
      <w:pPr>
        <w:spacing w:line="480" w:lineRule="exact"/>
        <w:rPr>
          <w:rFonts w:ascii="宋体" w:hAnsi="宋体"/>
          <w:sz w:val="24"/>
          <w:szCs w:val="24"/>
        </w:rPr>
      </w:pPr>
      <w:r w:rsidRPr="00121CCF">
        <w:rPr>
          <w:rFonts w:ascii="宋体" w:hAnsi="宋体" w:hint="eastAsia"/>
          <w:sz w:val="24"/>
          <w:szCs w:val="24"/>
        </w:rPr>
        <w:t xml:space="preserve">1. </w:t>
      </w:r>
      <w:r w:rsidRPr="00121CCF">
        <w:rPr>
          <w:rFonts w:ascii="宋体" w:hAnsi="宋体" w:hint="eastAsia"/>
          <w:sz w:val="24"/>
          <w:szCs w:val="24"/>
        </w:rPr>
        <w:t>可越级检查，不能越级处理</w:t>
      </w:r>
    </w:p>
    <w:p w14:paraId="2BC89278" w14:textId="77777777" w:rsidR="006F02CA" w:rsidRPr="00121CCF" w:rsidRDefault="006F02CA" w:rsidP="00121CCF">
      <w:pPr>
        <w:spacing w:line="480" w:lineRule="exact"/>
        <w:rPr>
          <w:rFonts w:ascii="宋体" w:hAnsi="宋体"/>
          <w:sz w:val="24"/>
          <w:szCs w:val="24"/>
        </w:rPr>
      </w:pPr>
      <w:r w:rsidRPr="00121CCF">
        <w:rPr>
          <w:rFonts w:ascii="宋体" w:hAnsi="宋体" w:hint="eastAsia"/>
          <w:sz w:val="24"/>
          <w:szCs w:val="24"/>
        </w:rPr>
        <w:lastRenderedPageBreak/>
        <w:t xml:space="preserve">2. </w:t>
      </w:r>
      <w:r w:rsidRPr="00121CCF">
        <w:rPr>
          <w:rFonts w:ascii="宋体" w:hAnsi="宋体" w:hint="eastAsia"/>
          <w:sz w:val="24"/>
          <w:szCs w:val="24"/>
        </w:rPr>
        <w:t>可临时授权，不能临时处理</w:t>
      </w:r>
    </w:p>
    <w:p w14:paraId="48A7C50F" w14:textId="77777777" w:rsidR="006F02CA" w:rsidRPr="00121CCF" w:rsidRDefault="006F02CA" w:rsidP="00121CCF">
      <w:pPr>
        <w:spacing w:line="480" w:lineRule="exact"/>
        <w:rPr>
          <w:rFonts w:ascii="宋体" w:hAnsi="宋体" w:hint="eastAsia"/>
          <w:sz w:val="24"/>
          <w:szCs w:val="24"/>
        </w:rPr>
      </w:pPr>
      <w:r w:rsidRPr="00121CCF">
        <w:rPr>
          <w:rFonts w:ascii="宋体" w:hAnsi="宋体" w:hint="eastAsia"/>
          <w:sz w:val="24"/>
          <w:szCs w:val="24"/>
        </w:rPr>
        <w:t xml:space="preserve">3. </w:t>
      </w:r>
      <w:r w:rsidRPr="00121CCF">
        <w:rPr>
          <w:rFonts w:ascii="宋体" w:hAnsi="宋体" w:hint="eastAsia"/>
          <w:sz w:val="24"/>
          <w:szCs w:val="24"/>
        </w:rPr>
        <w:t>可聆听回报，不能越级下达</w:t>
      </w:r>
    </w:p>
    <w:p w14:paraId="673FA484" w14:textId="77777777" w:rsidR="006F02CA" w:rsidRPr="00121CCF" w:rsidRDefault="006F02CA" w:rsidP="00121CCF">
      <w:pPr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 w:rsidRPr="00121CCF">
        <w:rPr>
          <w:rFonts w:ascii="宋体" w:hAnsi="宋体" w:hint="eastAsia"/>
          <w:b/>
          <w:bCs/>
          <w:color w:val="C45911"/>
          <w:sz w:val="24"/>
          <w:szCs w:val="24"/>
        </w:rPr>
        <w:t>二、授权控制之道</w:t>
      </w:r>
    </w:p>
    <w:p w14:paraId="0F975484" w14:textId="77777777" w:rsidR="006F02CA" w:rsidRPr="00121CCF" w:rsidRDefault="006F02CA" w:rsidP="00121CCF">
      <w:pPr>
        <w:spacing w:line="480" w:lineRule="exact"/>
        <w:rPr>
          <w:rFonts w:ascii="宋体" w:hAnsi="宋体"/>
          <w:sz w:val="24"/>
          <w:szCs w:val="24"/>
        </w:rPr>
      </w:pPr>
      <w:r w:rsidRPr="00121CCF">
        <w:rPr>
          <w:rFonts w:ascii="宋体" w:hAnsi="宋体" w:hint="eastAsia"/>
          <w:sz w:val="24"/>
          <w:szCs w:val="24"/>
        </w:rPr>
        <w:t>第一阶段：做好命令追踪</w:t>
      </w:r>
    </w:p>
    <w:p w14:paraId="3B920965" w14:textId="77777777" w:rsidR="006F02CA" w:rsidRPr="00121CCF" w:rsidRDefault="006F02CA" w:rsidP="00121CCF">
      <w:pPr>
        <w:spacing w:line="480" w:lineRule="exact"/>
        <w:rPr>
          <w:rFonts w:ascii="宋体" w:hAnsi="宋体" w:hint="eastAsia"/>
          <w:sz w:val="24"/>
          <w:szCs w:val="24"/>
        </w:rPr>
      </w:pPr>
      <w:r w:rsidRPr="00121CCF">
        <w:rPr>
          <w:rFonts w:ascii="宋体" w:hAnsi="宋体" w:hint="eastAsia"/>
          <w:sz w:val="24"/>
          <w:szCs w:val="24"/>
        </w:rPr>
        <w:t>第二阶段：加强进度监督</w:t>
      </w:r>
    </w:p>
    <w:p w14:paraId="6C7F3F6E" w14:textId="77777777" w:rsidR="006F02CA" w:rsidRPr="00121CCF" w:rsidRDefault="006F02CA" w:rsidP="00121CCF">
      <w:pPr>
        <w:spacing w:line="480" w:lineRule="exact"/>
        <w:rPr>
          <w:rFonts w:ascii="宋体" w:hAnsi="宋体" w:hint="eastAsia"/>
          <w:sz w:val="24"/>
          <w:szCs w:val="24"/>
        </w:rPr>
      </w:pPr>
      <w:r w:rsidRPr="00121CCF">
        <w:rPr>
          <w:rFonts w:ascii="宋体" w:hAnsi="宋体" w:hint="eastAsia"/>
          <w:sz w:val="24"/>
          <w:szCs w:val="24"/>
        </w:rPr>
        <w:t>第三阶段：何时需要撤销授权</w:t>
      </w:r>
    </w:p>
    <w:p w14:paraId="68B153B2" w14:textId="77777777" w:rsidR="006F02CA" w:rsidRPr="00121CCF" w:rsidRDefault="006F02CA" w:rsidP="00121CCF">
      <w:pPr>
        <w:spacing w:line="480" w:lineRule="exact"/>
        <w:rPr>
          <w:rFonts w:ascii="宋体" w:hAnsi="宋体" w:hint="eastAsia"/>
          <w:b/>
          <w:bCs/>
          <w:color w:val="C45911"/>
          <w:sz w:val="24"/>
          <w:szCs w:val="24"/>
        </w:rPr>
      </w:pPr>
      <w:r w:rsidRPr="00121CCF">
        <w:rPr>
          <w:rFonts w:ascii="宋体" w:hAnsi="宋体" w:hint="eastAsia"/>
          <w:b/>
          <w:bCs/>
          <w:color w:val="C45911"/>
          <w:sz w:val="24"/>
          <w:szCs w:val="24"/>
        </w:rPr>
        <w:t>三、培养合格的“受权者”</w:t>
      </w:r>
    </w:p>
    <w:p w14:paraId="75E4D3DD" w14:textId="77777777" w:rsidR="006F02CA" w:rsidRPr="00121CCF" w:rsidRDefault="006F02CA" w:rsidP="00121CCF">
      <w:pPr>
        <w:spacing w:line="480" w:lineRule="exact"/>
        <w:rPr>
          <w:rFonts w:ascii="宋体" w:hAnsi="宋体" w:hint="eastAsia"/>
          <w:sz w:val="24"/>
          <w:szCs w:val="24"/>
        </w:rPr>
      </w:pPr>
      <w:r w:rsidRPr="00121CCF">
        <w:rPr>
          <w:rFonts w:ascii="宋体" w:hAnsi="宋体" w:hint="eastAsia"/>
          <w:sz w:val="24"/>
          <w:szCs w:val="24"/>
        </w:rPr>
        <w:t xml:space="preserve">1. </w:t>
      </w:r>
      <w:r w:rsidRPr="00121CCF">
        <w:rPr>
          <w:rFonts w:ascii="宋体" w:hAnsi="宋体" w:hint="eastAsia"/>
          <w:sz w:val="24"/>
          <w:szCs w:val="24"/>
        </w:rPr>
        <w:t>让下属参与管理</w:t>
      </w:r>
    </w:p>
    <w:p w14:paraId="66A0BD51" w14:textId="77777777" w:rsidR="006F02CA" w:rsidRPr="00121CCF" w:rsidRDefault="006F02CA" w:rsidP="00121CCF">
      <w:pPr>
        <w:spacing w:line="480" w:lineRule="exact"/>
        <w:rPr>
          <w:rFonts w:ascii="宋体" w:hAnsi="宋体"/>
          <w:sz w:val="24"/>
          <w:szCs w:val="24"/>
        </w:rPr>
      </w:pPr>
      <w:r w:rsidRPr="00121CCF">
        <w:rPr>
          <w:rFonts w:ascii="宋体" w:hAnsi="宋体" w:hint="eastAsia"/>
          <w:sz w:val="24"/>
          <w:szCs w:val="24"/>
        </w:rPr>
        <w:t xml:space="preserve">2. </w:t>
      </w:r>
      <w:r w:rsidRPr="00121CCF">
        <w:rPr>
          <w:rFonts w:ascii="宋体" w:hAnsi="宋体" w:hint="eastAsia"/>
          <w:sz w:val="24"/>
          <w:szCs w:val="24"/>
        </w:rPr>
        <w:t>让下属参与决策</w:t>
      </w:r>
    </w:p>
    <w:p w14:paraId="3F8BCC54" w14:textId="77777777" w:rsidR="006F02CA" w:rsidRPr="00121CCF" w:rsidRDefault="006F02CA" w:rsidP="00121CCF">
      <w:pPr>
        <w:spacing w:line="480" w:lineRule="exact"/>
        <w:rPr>
          <w:rFonts w:ascii="宋体" w:hAnsi="宋体"/>
          <w:sz w:val="24"/>
          <w:szCs w:val="24"/>
        </w:rPr>
      </w:pPr>
      <w:r w:rsidRPr="00121CCF">
        <w:rPr>
          <w:rFonts w:ascii="宋体" w:hAnsi="宋体" w:hint="eastAsia"/>
          <w:sz w:val="24"/>
          <w:szCs w:val="24"/>
        </w:rPr>
        <w:t xml:space="preserve">3. </w:t>
      </w:r>
      <w:r w:rsidRPr="00121CCF">
        <w:rPr>
          <w:rFonts w:ascii="宋体" w:hAnsi="宋体" w:hint="eastAsia"/>
          <w:sz w:val="24"/>
          <w:szCs w:val="24"/>
        </w:rPr>
        <w:t>培养员工的自我管理能力</w:t>
      </w:r>
    </w:p>
    <w:p w14:paraId="7347C201" w14:textId="4E9BC545" w:rsidR="006550F6" w:rsidRPr="00121CCF" w:rsidRDefault="006550F6" w:rsidP="00121CCF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121CCF">
        <w:rPr>
          <w:rFonts w:ascii="宋体" w:hAnsi="宋体" w:hint="eastAsia"/>
          <w:b/>
          <w:bCs/>
          <w:sz w:val="24"/>
          <w:szCs w:val="24"/>
        </w:rPr>
        <w:t>小组探讨</w:t>
      </w:r>
      <w:r w:rsidR="00121CCF">
        <w:rPr>
          <w:rFonts w:ascii="宋体" w:hAnsi="宋体" w:hint="eastAsia"/>
          <w:b/>
          <w:bCs/>
          <w:sz w:val="24"/>
          <w:szCs w:val="24"/>
        </w:rPr>
        <w:t>+</w:t>
      </w:r>
      <w:r w:rsidRPr="00121CCF">
        <w:rPr>
          <w:rFonts w:ascii="宋体" w:hAnsi="宋体" w:hint="eastAsia"/>
          <w:b/>
          <w:bCs/>
          <w:sz w:val="24"/>
          <w:szCs w:val="24"/>
        </w:rPr>
        <w:t>案例分享</w:t>
      </w:r>
      <w:r w:rsidR="00121CCF">
        <w:rPr>
          <w:rFonts w:ascii="宋体" w:hAnsi="宋体" w:hint="eastAsia"/>
          <w:b/>
          <w:bCs/>
          <w:sz w:val="24"/>
          <w:szCs w:val="24"/>
        </w:rPr>
        <w:t>+</w:t>
      </w:r>
      <w:r w:rsidRPr="00121CCF">
        <w:rPr>
          <w:rFonts w:ascii="宋体" w:hAnsi="宋体" w:hint="eastAsia"/>
          <w:b/>
          <w:bCs/>
          <w:sz w:val="24"/>
          <w:szCs w:val="24"/>
        </w:rPr>
        <w:t>现场演练</w:t>
      </w:r>
    </w:p>
    <w:p w14:paraId="22EAA789" w14:textId="77777777" w:rsidR="006550F6" w:rsidRPr="00121CCF" w:rsidRDefault="006550F6" w:rsidP="00121CCF">
      <w:pPr>
        <w:spacing w:line="480" w:lineRule="exact"/>
        <w:rPr>
          <w:rFonts w:ascii="宋体" w:hAnsi="宋体" w:hint="eastAsia"/>
          <w:sz w:val="24"/>
          <w:szCs w:val="24"/>
        </w:rPr>
      </w:pPr>
    </w:p>
    <w:p w14:paraId="1F2A0053" w14:textId="77777777" w:rsidR="006F02CA" w:rsidRPr="00121CCF" w:rsidRDefault="006F02CA" w:rsidP="00121CCF">
      <w:pPr>
        <w:spacing w:line="480" w:lineRule="exact"/>
        <w:rPr>
          <w:rFonts w:ascii="宋体" w:hAnsi="宋体"/>
          <w:b/>
          <w:bCs/>
          <w:color w:val="1F4E79"/>
          <w:sz w:val="24"/>
          <w:szCs w:val="24"/>
        </w:rPr>
      </w:pPr>
      <w:r w:rsidRPr="00121CCF">
        <w:rPr>
          <w:rFonts w:ascii="宋体" w:hAnsi="宋体" w:hint="eastAsia"/>
          <w:b/>
          <w:bCs/>
          <w:color w:val="1F4E79"/>
          <w:sz w:val="24"/>
          <w:szCs w:val="24"/>
        </w:rPr>
        <w:t>第五讲：辅导下属——如何做好传、帮、带</w:t>
      </w:r>
    </w:p>
    <w:p w14:paraId="295B238E" w14:textId="77777777" w:rsidR="006F02CA" w:rsidRPr="00121CCF" w:rsidRDefault="006F02CA" w:rsidP="00121CCF">
      <w:pPr>
        <w:spacing w:line="480" w:lineRule="exact"/>
        <w:rPr>
          <w:rFonts w:ascii="宋体" w:hAnsi="宋体"/>
          <w:sz w:val="24"/>
          <w:szCs w:val="24"/>
        </w:rPr>
      </w:pPr>
      <w:r w:rsidRPr="00121CCF">
        <w:rPr>
          <w:rFonts w:ascii="宋体" w:hAnsi="宋体" w:hint="eastAsia"/>
          <w:b/>
          <w:bCs/>
          <w:sz w:val="24"/>
          <w:szCs w:val="24"/>
        </w:rPr>
        <w:t>导入：</w:t>
      </w:r>
      <w:r w:rsidRPr="00121CCF">
        <w:rPr>
          <w:rFonts w:ascii="宋体" w:hAnsi="宋体" w:hint="eastAsia"/>
          <w:sz w:val="24"/>
          <w:szCs w:val="24"/>
        </w:rPr>
        <w:t>下属为什么需要辅导</w:t>
      </w:r>
    </w:p>
    <w:p w14:paraId="286FC94B" w14:textId="77777777" w:rsidR="006F02CA" w:rsidRPr="00121CCF" w:rsidRDefault="006F02CA" w:rsidP="00121CCF">
      <w:pPr>
        <w:spacing w:line="480" w:lineRule="exact"/>
        <w:rPr>
          <w:rFonts w:ascii="宋体" w:hAnsi="宋体" w:hint="eastAsia"/>
          <w:sz w:val="24"/>
          <w:szCs w:val="24"/>
        </w:rPr>
      </w:pPr>
      <w:r w:rsidRPr="00121CCF">
        <w:rPr>
          <w:rFonts w:ascii="宋体" w:hAnsi="宋体" w:hint="eastAsia"/>
          <w:b/>
          <w:bCs/>
          <w:sz w:val="24"/>
          <w:szCs w:val="24"/>
        </w:rPr>
        <w:t>探讨：</w:t>
      </w:r>
      <w:r w:rsidRPr="00121CCF">
        <w:rPr>
          <w:rFonts w:ascii="宋体" w:hAnsi="宋体" w:hint="eastAsia"/>
          <w:sz w:val="24"/>
          <w:szCs w:val="24"/>
        </w:rPr>
        <w:t>下属没有成长，领导有责任吗？</w:t>
      </w:r>
    </w:p>
    <w:p w14:paraId="6389F964" w14:textId="77777777" w:rsidR="006F02CA" w:rsidRPr="00121CCF" w:rsidRDefault="006F02CA" w:rsidP="00121CCF">
      <w:pPr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 w:rsidRPr="00121CCF">
        <w:rPr>
          <w:rFonts w:ascii="宋体" w:hAnsi="宋体" w:hint="eastAsia"/>
          <w:b/>
          <w:bCs/>
          <w:color w:val="C45911"/>
          <w:sz w:val="24"/>
          <w:szCs w:val="24"/>
        </w:rPr>
        <w:t>一、传授——授业解惑</w:t>
      </w:r>
    </w:p>
    <w:p w14:paraId="20081EE2" w14:textId="77777777" w:rsidR="006F02CA" w:rsidRPr="00121CCF" w:rsidRDefault="006F02CA" w:rsidP="00121CCF">
      <w:pPr>
        <w:spacing w:line="480" w:lineRule="exact"/>
        <w:rPr>
          <w:rFonts w:ascii="宋体" w:hAnsi="宋体"/>
          <w:sz w:val="24"/>
          <w:szCs w:val="24"/>
        </w:rPr>
      </w:pPr>
      <w:r w:rsidRPr="00121CCF">
        <w:rPr>
          <w:rFonts w:ascii="宋体" w:hAnsi="宋体" w:hint="eastAsia"/>
          <w:sz w:val="24"/>
          <w:szCs w:val="24"/>
        </w:rPr>
        <w:t>讲解→示范→演练→反馈→提升</w:t>
      </w:r>
    </w:p>
    <w:p w14:paraId="729585D0" w14:textId="66D6923E" w:rsidR="006F02CA" w:rsidRPr="00121CCF" w:rsidRDefault="00121CCF" w:rsidP="00121CCF">
      <w:pPr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 w:rsidRPr="00121CCF">
        <w:rPr>
          <w:rFonts w:ascii="宋体" w:hAnsi="宋体" w:hint="eastAsia"/>
          <w:b/>
          <w:bCs/>
          <w:color w:val="C45911"/>
          <w:sz w:val="24"/>
          <w:szCs w:val="24"/>
        </w:rPr>
        <w:t>二、</w:t>
      </w:r>
      <w:r w:rsidR="006F02CA" w:rsidRPr="00121CCF">
        <w:rPr>
          <w:rFonts w:ascii="宋体" w:hAnsi="宋体" w:hint="eastAsia"/>
          <w:b/>
          <w:bCs/>
          <w:color w:val="C45911"/>
          <w:sz w:val="24"/>
          <w:szCs w:val="24"/>
        </w:rPr>
        <w:t>帮助——授人以鱼不如授人以渔</w:t>
      </w:r>
    </w:p>
    <w:p w14:paraId="6D3B61DD" w14:textId="77777777" w:rsidR="006F02CA" w:rsidRPr="00121CCF" w:rsidRDefault="006F02CA" w:rsidP="00121CCF">
      <w:pPr>
        <w:spacing w:line="480" w:lineRule="exact"/>
        <w:rPr>
          <w:rFonts w:ascii="宋体" w:hAnsi="宋体"/>
          <w:sz w:val="24"/>
          <w:szCs w:val="24"/>
        </w:rPr>
      </w:pPr>
      <w:r w:rsidRPr="00121CCF">
        <w:rPr>
          <w:rFonts w:ascii="宋体" w:hAnsi="宋体" w:hint="eastAsia"/>
          <w:sz w:val="24"/>
          <w:szCs w:val="24"/>
        </w:rPr>
        <w:t>1</w:t>
      </w:r>
      <w:r w:rsidRPr="00121CCF">
        <w:rPr>
          <w:rFonts w:ascii="宋体" w:hAnsi="宋体"/>
          <w:sz w:val="24"/>
          <w:szCs w:val="24"/>
        </w:rPr>
        <w:t xml:space="preserve">. </w:t>
      </w:r>
      <w:r w:rsidRPr="00121CCF">
        <w:rPr>
          <w:rFonts w:ascii="宋体" w:hAnsi="宋体" w:hint="eastAsia"/>
          <w:sz w:val="24"/>
          <w:szCs w:val="24"/>
        </w:rPr>
        <w:t>理解下属的难处</w:t>
      </w:r>
      <w:r w:rsidRPr="00121CCF">
        <w:rPr>
          <w:rFonts w:ascii="宋体" w:hAnsi="宋体" w:hint="eastAsia"/>
          <w:sz w:val="24"/>
          <w:szCs w:val="24"/>
        </w:rPr>
        <w:t>/</w:t>
      </w:r>
      <w:r w:rsidRPr="00121CCF">
        <w:rPr>
          <w:rFonts w:ascii="宋体" w:hAnsi="宋体" w:hint="eastAsia"/>
          <w:sz w:val="24"/>
          <w:szCs w:val="24"/>
        </w:rPr>
        <w:t>点</w:t>
      </w:r>
    </w:p>
    <w:p w14:paraId="1A264B4E" w14:textId="77777777" w:rsidR="006F02CA" w:rsidRPr="00121CCF" w:rsidRDefault="006F02CA" w:rsidP="00121CCF">
      <w:pPr>
        <w:spacing w:line="480" w:lineRule="exact"/>
        <w:rPr>
          <w:rFonts w:ascii="宋体" w:hAnsi="宋体"/>
          <w:sz w:val="24"/>
          <w:szCs w:val="24"/>
        </w:rPr>
      </w:pPr>
      <w:r w:rsidRPr="00121CCF">
        <w:rPr>
          <w:rFonts w:ascii="宋体" w:hAnsi="宋体" w:hint="eastAsia"/>
          <w:sz w:val="24"/>
          <w:szCs w:val="24"/>
        </w:rPr>
        <w:t>2</w:t>
      </w:r>
      <w:r w:rsidRPr="00121CCF">
        <w:rPr>
          <w:rFonts w:ascii="宋体" w:hAnsi="宋体"/>
          <w:sz w:val="24"/>
          <w:szCs w:val="24"/>
        </w:rPr>
        <w:t xml:space="preserve">. </w:t>
      </w:r>
      <w:r w:rsidRPr="00121CCF">
        <w:rPr>
          <w:rFonts w:ascii="宋体" w:hAnsi="宋体" w:hint="eastAsia"/>
          <w:sz w:val="24"/>
          <w:szCs w:val="24"/>
        </w:rPr>
        <w:t>给予关怀与帮助</w:t>
      </w:r>
    </w:p>
    <w:p w14:paraId="4A23B817" w14:textId="77777777" w:rsidR="006F02CA" w:rsidRPr="00121CCF" w:rsidRDefault="006F02CA" w:rsidP="00121CCF">
      <w:pPr>
        <w:spacing w:line="480" w:lineRule="exact"/>
        <w:rPr>
          <w:rFonts w:ascii="宋体" w:hAnsi="宋体" w:hint="eastAsia"/>
          <w:sz w:val="24"/>
          <w:szCs w:val="24"/>
        </w:rPr>
      </w:pPr>
      <w:r w:rsidRPr="00121CCF">
        <w:rPr>
          <w:rFonts w:ascii="宋体" w:hAnsi="宋体"/>
          <w:sz w:val="24"/>
          <w:szCs w:val="24"/>
        </w:rPr>
        <w:t>3</w:t>
      </w:r>
      <w:r w:rsidRPr="00121CCF">
        <w:rPr>
          <w:rFonts w:ascii="宋体" w:hAnsi="宋体" w:hint="eastAsia"/>
          <w:sz w:val="24"/>
          <w:szCs w:val="24"/>
        </w:rPr>
        <w:t xml:space="preserve">. </w:t>
      </w:r>
      <w:r w:rsidRPr="00121CCF">
        <w:rPr>
          <w:rFonts w:ascii="宋体" w:hAnsi="宋体" w:hint="eastAsia"/>
          <w:sz w:val="24"/>
          <w:szCs w:val="24"/>
        </w:rPr>
        <w:t>给予方法与技巧，尽量少给或不给答案</w:t>
      </w:r>
    </w:p>
    <w:p w14:paraId="575A3281" w14:textId="77777777" w:rsidR="006F02CA" w:rsidRPr="00121CCF" w:rsidRDefault="006F02CA" w:rsidP="00121CCF">
      <w:pPr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 w:rsidRPr="00121CCF">
        <w:rPr>
          <w:rFonts w:ascii="宋体" w:hAnsi="宋体" w:hint="eastAsia"/>
          <w:b/>
          <w:bCs/>
          <w:color w:val="C45911"/>
          <w:sz w:val="24"/>
          <w:szCs w:val="24"/>
        </w:rPr>
        <w:t>三、带领——带出能胜任队伍的员工</w:t>
      </w:r>
    </w:p>
    <w:p w14:paraId="3A506B23" w14:textId="77777777" w:rsidR="006F02CA" w:rsidRPr="00121CCF" w:rsidRDefault="006F02CA" w:rsidP="00121CCF">
      <w:pPr>
        <w:spacing w:line="480" w:lineRule="exact"/>
        <w:rPr>
          <w:rFonts w:ascii="宋体" w:hAnsi="宋体"/>
          <w:sz w:val="24"/>
          <w:szCs w:val="24"/>
        </w:rPr>
      </w:pPr>
      <w:r w:rsidRPr="00121CCF">
        <w:rPr>
          <w:rFonts w:ascii="宋体" w:hAnsi="宋体" w:hint="eastAsia"/>
          <w:sz w:val="24"/>
          <w:szCs w:val="24"/>
        </w:rPr>
        <w:t xml:space="preserve">1. </w:t>
      </w:r>
      <w:r w:rsidRPr="00121CCF">
        <w:rPr>
          <w:rFonts w:ascii="宋体" w:hAnsi="宋体" w:hint="eastAsia"/>
          <w:sz w:val="24"/>
          <w:szCs w:val="24"/>
        </w:rPr>
        <w:t>以身作则、身先士卒</w:t>
      </w:r>
    </w:p>
    <w:p w14:paraId="3A2AE340" w14:textId="77777777" w:rsidR="006F02CA" w:rsidRPr="00121CCF" w:rsidRDefault="006F02CA" w:rsidP="00121CCF">
      <w:pPr>
        <w:spacing w:line="480" w:lineRule="exact"/>
        <w:rPr>
          <w:rFonts w:ascii="宋体" w:hAnsi="宋体"/>
          <w:sz w:val="24"/>
          <w:szCs w:val="24"/>
        </w:rPr>
      </w:pPr>
      <w:r w:rsidRPr="00121CCF">
        <w:rPr>
          <w:rFonts w:ascii="宋体" w:hAnsi="宋体" w:hint="eastAsia"/>
          <w:sz w:val="24"/>
          <w:szCs w:val="24"/>
        </w:rPr>
        <w:lastRenderedPageBreak/>
        <w:t xml:space="preserve">2. </w:t>
      </w:r>
      <w:r w:rsidRPr="00121CCF">
        <w:rPr>
          <w:rFonts w:ascii="宋体" w:hAnsi="宋体" w:hint="eastAsia"/>
          <w:sz w:val="24"/>
          <w:szCs w:val="24"/>
        </w:rPr>
        <w:t>树立榜样</w:t>
      </w:r>
    </w:p>
    <w:p w14:paraId="1A5CD74F" w14:textId="77777777" w:rsidR="006F02CA" w:rsidRPr="00121CCF" w:rsidRDefault="006F02CA" w:rsidP="00121CCF">
      <w:pPr>
        <w:spacing w:line="480" w:lineRule="exact"/>
        <w:rPr>
          <w:rFonts w:ascii="宋体" w:hAnsi="宋体"/>
          <w:sz w:val="24"/>
          <w:szCs w:val="24"/>
        </w:rPr>
      </w:pPr>
      <w:r w:rsidRPr="00121CCF">
        <w:rPr>
          <w:rFonts w:ascii="宋体" w:hAnsi="宋体" w:hint="eastAsia"/>
          <w:sz w:val="24"/>
          <w:szCs w:val="24"/>
        </w:rPr>
        <w:t xml:space="preserve">3. </w:t>
      </w:r>
      <w:r w:rsidRPr="00121CCF">
        <w:rPr>
          <w:rFonts w:ascii="宋体" w:hAnsi="宋体" w:hint="eastAsia"/>
          <w:sz w:val="24"/>
          <w:szCs w:val="24"/>
        </w:rPr>
        <w:t>带动、感染、激励</w:t>
      </w:r>
    </w:p>
    <w:p w14:paraId="76BCA8FE" w14:textId="77777777" w:rsidR="006F02CA" w:rsidRPr="00121CCF" w:rsidRDefault="006F02CA" w:rsidP="00121CCF">
      <w:pPr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 w:rsidRPr="00121CCF">
        <w:rPr>
          <w:rFonts w:ascii="宋体" w:hAnsi="宋体" w:hint="eastAsia"/>
          <w:b/>
          <w:bCs/>
          <w:color w:val="C45911"/>
          <w:sz w:val="24"/>
          <w:szCs w:val="24"/>
        </w:rPr>
        <w:t>四、辅导下属的四种方式</w:t>
      </w:r>
    </w:p>
    <w:p w14:paraId="3EAC1A6D" w14:textId="77777777" w:rsidR="006F02CA" w:rsidRPr="00121CCF" w:rsidRDefault="006F02CA" w:rsidP="00121CCF">
      <w:pPr>
        <w:spacing w:line="480" w:lineRule="exact"/>
        <w:rPr>
          <w:rFonts w:ascii="宋体" w:hAnsi="宋体"/>
          <w:sz w:val="24"/>
          <w:szCs w:val="24"/>
        </w:rPr>
      </w:pPr>
      <w:r w:rsidRPr="00121CCF">
        <w:rPr>
          <w:rFonts w:ascii="宋体" w:hAnsi="宋体" w:hint="eastAsia"/>
          <w:sz w:val="24"/>
          <w:szCs w:val="24"/>
        </w:rPr>
        <w:t xml:space="preserve">1. </w:t>
      </w:r>
      <w:r w:rsidRPr="00121CCF">
        <w:rPr>
          <w:rFonts w:ascii="宋体" w:hAnsi="宋体" w:hint="eastAsia"/>
          <w:sz w:val="24"/>
          <w:szCs w:val="24"/>
        </w:rPr>
        <w:t>课堂讲授法</w:t>
      </w:r>
    </w:p>
    <w:p w14:paraId="6B7E8EB4" w14:textId="77777777" w:rsidR="006F02CA" w:rsidRPr="00121CCF" w:rsidRDefault="006F02CA" w:rsidP="00121CCF">
      <w:pPr>
        <w:spacing w:line="480" w:lineRule="exact"/>
        <w:rPr>
          <w:rFonts w:ascii="宋体" w:hAnsi="宋体"/>
          <w:sz w:val="24"/>
          <w:szCs w:val="24"/>
        </w:rPr>
      </w:pPr>
      <w:r w:rsidRPr="00121CCF">
        <w:rPr>
          <w:rFonts w:ascii="宋体" w:hAnsi="宋体" w:hint="eastAsia"/>
          <w:sz w:val="24"/>
          <w:szCs w:val="24"/>
        </w:rPr>
        <w:t xml:space="preserve">2. </w:t>
      </w:r>
      <w:r w:rsidRPr="00121CCF">
        <w:rPr>
          <w:rFonts w:ascii="宋体" w:hAnsi="宋体" w:hint="eastAsia"/>
          <w:sz w:val="24"/>
          <w:szCs w:val="24"/>
        </w:rPr>
        <w:t>实践培训法</w:t>
      </w:r>
    </w:p>
    <w:p w14:paraId="713577B0" w14:textId="77777777" w:rsidR="006F02CA" w:rsidRPr="00121CCF" w:rsidRDefault="006F02CA" w:rsidP="00121CCF">
      <w:pPr>
        <w:spacing w:line="480" w:lineRule="exact"/>
        <w:rPr>
          <w:rFonts w:ascii="宋体" w:hAnsi="宋体"/>
          <w:sz w:val="24"/>
          <w:szCs w:val="24"/>
        </w:rPr>
      </w:pPr>
      <w:r w:rsidRPr="00121CCF">
        <w:rPr>
          <w:rFonts w:ascii="宋体" w:hAnsi="宋体" w:hint="eastAsia"/>
          <w:sz w:val="24"/>
          <w:szCs w:val="24"/>
        </w:rPr>
        <w:t xml:space="preserve">3. </w:t>
      </w:r>
      <w:r w:rsidRPr="00121CCF">
        <w:rPr>
          <w:rFonts w:ascii="宋体" w:hAnsi="宋体" w:hint="eastAsia"/>
          <w:sz w:val="24"/>
          <w:szCs w:val="24"/>
        </w:rPr>
        <w:t>个别指导法</w:t>
      </w:r>
    </w:p>
    <w:p w14:paraId="2B3D9526" w14:textId="77777777" w:rsidR="006F02CA" w:rsidRPr="00121CCF" w:rsidRDefault="006F02CA" w:rsidP="00121CCF">
      <w:pPr>
        <w:spacing w:line="480" w:lineRule="exact"/>
        <w:rPr>
          <w:rFonts w:ascii="宋体" w:hAnsi="宋体"/>
          <w:sz w:val="24"/>
          <w:szCs w:val="24"/>
        </w:rPr>
      </w:pPr>
      <w:r w:rsidRPr="00121CCF">
        <w:rPr>
          <w:rFonts w:ascii="宋体" w:hAnsi="宋体" w:hint="eastAsia"/>
          <w:sz w:val="24"/>
          <w:szCs w:val="24"/>
        </w:rPr>
        <w:t xml:space="preserve">4. </w:t>
      </w:r>
      <w:r w:rsidRPr="00121CCF">
        <w:rPr>
          <w:rFonts w:ascii="宋体" w:hAnsi="宋体" w:hint="eastAsia"/>
          <w:sz w:val="24"/>
          <w:szCs w:val="24"/>
        </w:rPr>
        <w:t>案例研讨法</w:t>
      </w:r>
    </w:p>
    <w:p w14:paraId="748F902B" w14:textId="3867E0C1" w:rsidR="006F02CA" w:rsidRPr="00121CCF" w:rsidRDefault="006550F6" w:rsidP="00121CCF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121CCF">
        <w:rPr>
          <w:rFonts w:ascii="宋体" w:hAnsi="宋体" w:hint="eastAsia"/>
          <w:b/>
          <w:bCs/>
          <w:sz w:val="24"/>
          <w:szCs w:val="24"/>
        </w:rPr>
        <w:t>案例讲解</w:t>
      </w:r>
    </w:p>
    <w:p w14:paraId="429AB8C2" w14:textId="0426171F" w:rsidR="006550F6" w:rsidRPr="00121CCF" w:rsidRDefault="006550F6" w:rsidP="00121CCF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121CCF">
        <w:rPr>
          <w:rFonts w:ascii="宋体" w:hAnsi="宋体" w:hint="eastAsia"/>
          <w:b/>
          <w:bCs/>
          <w:sz w:val="24"/>
          <w:szCs w:val="24"/>
        </w:rPr>
        <w:t>现场演练（学一门技巧）</w:t>
      </w:r>
    </w:p>
    <w:p w14:paraId="7E9A3582" w14:textId="77777777" w:rsidR="006550F6" w:rsidRPr="00121CCF" w:rsidRDefault="006550F6" w:rsidP="00121CCF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</w:p>
    <w:p w14:paraId="7D03C7F7" w14:textId="77777777" w:rsidR="006F02CA" w:rsidRPr="00121CCF" w:rsidRDefault="006F02CA" w:rsidP="00121CCF">
      <w:pPr>
        <w:spacing w:line="480" w:lineRule="exact"/>
        <w:rPr>
          <w:rFonts w:ascii="宋体" w:hAnsi="宋体" w:hint="eastAsia"/>
          <w:b/>
          <w:bCs/>
          <w:color w:val="1F4E79"/>
          <w:sz w:val="24"/>
          <w:szCs w:val="24"/>
        </w:rPr>
      </w:pPr>
      <w:r w:rsidRPr="00121CCF">
        <w:rPr>
          <w:rFonts w:ascii="宋体" w:hAnsi="宋体" w:hint="eastAsia"/>
          <w:b/>
          <w:bCs/>
          <w:color w:val="1F4E79"/>
          <w:sz w:val="24"/>
          <w:szCs w:val="24"/>
        </w:rPr>
        <w:t>第六讲：辅导下属——下属的“三力”管理</w:t>
      </w:r>
    </w:p>
    <w:p w14:paraId="151B45CB" w14:textId="77777777" w:rsidR="006F02CA" w:rsidRPr="00121CCF" w:rsidRDefault="006F02CA" w:rsidP="00121CCF">
      <w:pPr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 w:rsidRPr="00121CCF">
        <w:rPr>
          <w:rFonts w:ascii="宋体" w:hAnsi="宋体" w:hint="eastAsia"/>
          <w:b/>
          <w:bCs/>
          <w:color w:val="C45911"/>
          <w:sz w:val="24"/>
          <w:szCs w:val="24"/>
        </w:rPr>
        <w:t>一、能力管理</w:t>
      </w:r>
    </w:p>
    <w:p w14:paraId="52514859" w14:textId="77777777" w:rsidR="006F02CA" w:rsidRPr="00121CCF" w:rsidRDefault="006F02CA" w:rsidP="00121CCF">
      <w:pPr>
        <w:spacing w:line="480" w:lineRule="exact"/>
        <w:rPr>
          <w:rFonts w:ascii="宋体" w:hAnsi="宋体"/>
          <w:sz w:val="24"/>
          <w:szCs w:val="24"/>
        </w:rPr>
      </w:pPr>
      <w:r w:rsidRPr="00121CCF">
        <w:rPr>
          <w:rFonts w:ascii="宋体" w:hAnsi="宋体" w:hint="eastAsia"/>
          <w:sz w:val="24"/>
          <w:szCs w:val="24"/>
        </w:rPr>
        <w:t xml:space="preserve">1. </w:t>
      </w:r>
      <w:r w:rsidRPr="00121CCF">
        <w:rPr>
          <w:rFonts w:ascii="宋体" w:hAnsi="宋体" w:hint="eastAsia"/>
          <w:sz w:val="24"/>
          <w:szCs w:val="24"/>
        </w:rPr>
        <w:t>当员工感觉目前的工作没有意思时</w:t>
      </w:r>
    </w:p>
    <w:p w14:paraId="135162BD" w14:textId="77777777" w:rsidR="006F02CA" w:rsidRPr="00121CCF" w:rsidRDefault="006F02CA" w:rsidP="00121CCF">
      <w:pPr>
        <w:spacing w:line="480" w:lineRule="exact"/>
        <w:rPr>
          <w:rFonts w:ascii="宋体" w:hAnsi="宋体"/>
          <w:sz w:val="24"/>
          <w:szCs w:val="24"/>
        </w:rPr>
      </w:pPr>
      <w:r w:rsidRPr="00121CCF">
        <w:rPr>
          <w:rFonts w:ascii="宋体" w:hAnsi="宋体" w:hint="eastAsia"/>
          <w:sz w:val="24"/>
          <w:szCs w:val="24"/>
        </w:rPr>
        <w:t xml:space="preserve">2. </w:t>
      </w:r>
      <w:r w:rsidRPr="00121CCF">
        <w:rPr>
          <w:rFonts w:ascii="宋体" w:hAnsi="宋体" w:hint="eastAsia"/>
          <w:sz w:val="24"/>
          <w:szCs w:val="24"/>
        </w:rPr>
        <w:t>当需要进行知识结构更新时</w:t>
      </w:r>
    </w:p>
    <w:p w14:paraId="3445AF6C" w14:textId="77777777" w:rsidR="006F02CA" w:rsidRPr="00121CCF" w:rsidRDefault="006F02CA" w:rsidP="00121CCF">
      <w:pPr>
        <w:spacing w:line="480" w:lineRule="exact"/>
        <w:rPr>
          <w:rFonts w:ascii="宋体" w:hAnsi="宋体" w:hint="eastAsia"/>
          <w:sz w:val="24"/>
          <w:szCs w:val="24"/>
        </w:rPr>
      </w:pPr>
      <w:r w:rsidRPr="00121CCF">
        <w:rPr>
          <w:rFonts w:ascii="宋体" w:hAnsi="宋体" w:hint="eastAsia"/>
          <w:sz w:val="24"/>
          <w:szCs w:val="24"/>
        </w:rPr>
        <w:t xml:space="preserve">3. </w:t>
      </w:r>
      <w:r w:rsidRPr="00121CCF">
        <w:rPr>
          <w:rFonts w:ascii="宋体" w:hAnsi="宋体" w:hint="eastAsia"/>
          <w:sz w:val="24"/>
          <w:szCs w:val="24"/>
        </w:rPr>
        <w:t>当职业发展缓慢甚至停滞时</w:t>
      </w:r>
    </w:p>
    <w:p w14:paraId="70679600" w14:textId="77777777" w:rsidR="006F02CA" w:rsidRPr="00121CCF" w:rsidRDefault="006F02CA" w:rsidP="00121CCF">
      <w:pPr>
        <w:spacing w:line="480" w:lineRule="exact"/>
        <w:rPr>
          <w:rFonts w:ascii="宋体" w:hAnsi="宋体" w:hint="eastAsia"/>
          <w:sz w:val="24"/>
          <w:szCs w:val="24"/>
        </w:rPr>
      </w:pPr>
      <w:r w:rsidRPr="00121CCF">
        <w:rPr>
          <w:rFonts w:ascii="宋体" w:hAnsi="宋体" w:hint="eastAsia"/>
          <w:sz w:val="24"/>
          <w:szCs w:val="24"/>
        </w:rPr>
        <w:t xml:space="preserve">4. </w:t>
      </w:r>
      <w:r w:rsidRPr="00121CCF">
        <w:rPr>
          <w:rFonts w:ascii="宋体" w:hAnsi="宋体" w:hint="eastAsia"/>
          <w:sz w:val="24"/>
          <w:szCs w:val="24"/>
        </w:rPr>
        <w:t>当员工缺乏职业安全感时</w:t>
      </w:r>
    </w:p>
    <w:p w14:paraId="50F2810D" w14:textId="0E176079" w:rsidR="006F02CA" w:rsidRPr="00121CCF" w:rsidRDefault="00121CCF" w:rsidP="00121CCF">
      <w:pPr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 w:rsidRPr="00121CCF">
        <w:rPr>
          <w:rFonts w:ascii="宋体" w:hAnsi="宋体" w:hint="eastAsia"/>
          <w:b/>
          <w:bCs/>
          <w:color w:val="C45911"/>
          <w:sz w:val="24"/>
          <w:szCs w:val="24"/>
        </w:rPr>
        <w:t>二、</w:t>
      </w:r>
      <w:r w:rsidR="006F02CA" w:rsidRPr="00121CCF">
        <w:rPr>
          <w:rFonts w:ascii="宋体" w:hAnsi="宋体" w:hint="eastAsia"/>
          <w:b/>
          <w:bCs/>
          <w:color w:val="C45911"/>
          <w:sz w:val="24"/>
          <w:szCs w:val="24"/>
        </w:rPr>
        <w:t>动力管理</w:t>
      </w:r>
    </w:p>
    <w:p w14:paraId="024D9DBA" w14:textId="77777777" w:rsidR="006F02CA" w:rsidRPr="00121CCF" w:rsidRDefault="006F02CA" w:rsidP="00121CCF">
      <w:pPr>
        <w:spacing w:line="480" w:lineRule="exact"/>
        <w:rPr>
          <w:rFonts w:ascii="宋体" w:hAnsi="宋体"/>
          <w:sz w:val="24"/>
          <w:szCs w:val="24"/>
        </w:rPr>
      </w:pPr>
      <w:r w:rsidRPr="00121CCF">
        <w:rPr>
          <w:rFonts w:ascii="宋体" w:hAnsi="宋体" w:hint="eastAsia"/>
          <w:sz w:val="24"/>
          <w:szCs w:val="24"/>
        </w:rPr>
        <w:t xml:space="preserve">1. </w:t>
      </w:r>
      <w:r w:rsidRPr="00121CCF">
        <w:rPr>
          <w:rFonts w:ascii="宋体" w:hAnsi="宋体" w:hint="eastAsia"/>
          <w:sz w:val="24"/>
          <w:szCs w:val="24"/>
        </w:rPr>
        <w:t>给员工做一定的职业规划</w:t>
      </w:r>
    </w:p>
    <w:p w14:paraId="76A89F6A" w14:textId="77777777" w:rsidR="006F02CA" w:rsidRPr="00121CCF" w:rsidRDefault="006F02CA" w:rsidP="00121CCF">
      <w:pPr>
        <w:spacing w:line="480" w:lineRule="exact"/>
        <w:rPr>
          <w:rFonts w:ascii="宋体" w:hAnsi="宋体"/>
          <w:sz w:val="24"/>
          <w:szCs w:val="24"/>
        </w:rPr>
      </w:pPr>
      <w:r w:rsidRPr="00121CCF">
        <w:rPr>
          <w:rFonts w:ascii="宋体" w:hAnsi="宋体" w:hint="eastAsia"/>
          <w:sz w:val="24"/>
          <w:szCs w:val="24"/>
        </w:rPr>
        <w:t xml:space="preserve">2. </w:t>
      </w:r>
      <w:r w:rsidRPr="00121CCF">
        <w:rPr>
          <w:rFonts w:ascii="宋体" w:hAnsi="宋体" w:hint="eastAsia"/>
          <w:sz w:val="24"/>
          <w:szCs w:val="24"/>
        </w:rPr>
        <w:t>授予他们一定的权力</w:t>
      </w:r>
    </w:p>
    <w:p w14:paraId="3DF8A437" w14:textId="77777777" w:rsidR="006F02CA" w:rsidRPr="00121CCF" w:rsidRDefault="006F02CA" w:rsidP="00121CCF">
      <w:pPr>
        <w:spacing w:line="480" w:lineRule="exact"/>
        <w:rPr>
          <w:rFonts w:ascii="宋体" w:hAnsi="宋体"/>
          <w:sz w:val="24"/>
          <w:szCs w:val="24"/>
        </w:rPr>
      </w:pPr>
      <w:r w:rsidRPr="00121CCF">
        <w:rPr>
          <w:rFonts w:ascii="宋体" w:hAnsi="宋体"/>
          <w:sz w:val="24"/>
          <w:szCs w:val="24"/>
        </w:rPr>
        <w:t>3</w:t>
      </w:r>
      <w:r w:rsidRPr="00121CCF">
        <w:rPr>
          <w:rFonts w:ascii="宋体" w:hAnsi="宋体" w:hint="eastAsia"/>
          <w:sz w:val="24"/>
          <w:szCs w:val="24"/>
        </w:rPr>
        <w:t xml:space="preserve">. </w:t>
      </w:r>
      <w:r w:rsidRPr="00121CCF">
        <w:rPr>
          <w:rFonts w:ascii="宋体" w:hAnsi="宋体" w:hint="eastAsia"/>
          <w:sz w:val="24"/>
          <w:szCs w:val="24"/>
        </w:rPr>
        <w:t>培养他们的团队精神</w:t>
      </w:r>
    </w:p>
    <w:p w14:paraId="06C0A262" w14:textId="77777777" w:rsidR="006F02CA" w:rsidRPr="00121CCF" w:rsidRDefault="006F02CA" w:rsidP="00121CCF">
      <w:pPr>
        <w:spacing w:line="480" w:lineRule="exact"/>
        <w:rPr>
          <w:rFonts w:ascii="宋体" w:hAnsi="宋体"/>
          <w:sz w:val="24"/>
          <w:szCs w:val="24"/>
        </w:rPr>
      </w:pPr>
      <w:r w:rsidRPr="00121CCF">
        <w:rPr>
          <w:rFonts w:ascii="宋体" w:hAnsi="宋体" w:hint="eastAsia"/>
          <w:sz w:val="24"/>
          <w:szCs w:val="24"/>
        </w:rPr>
        <w:t xml:space="preserve">4. </w:t>
      </w:r>
      <w:r w:rsidRPr="00121CCF">
        <w:rPr>
          <w:rFonts w:ascii="宋体" w:hAnsi="宋体" w:hint="eastAsia"/>
          <w:sz w:val="24"/>
          <w:szCs w:val="24"/>
        </w:rPr>
        <w:t>建立团队总目标及个人小目标</w:t>
      </w:r>
    </w:p>
    <w:p w14:paraId="27223942" w14:textId="77777777" w:rsidR="006F02CA" w:rsidRPr="00121CCF" w:rsidRDefault="006F02CA" w:rsidP="00121CCF">
      <w:pPr>
        <w:spacing w:line="480" w:lineRule="exact"/>
        <w:rPr>
          <w:rFonts w:ascii="宋体" w:hAnsi="宋体" w:hint="eastAsia"/>
          <w:sz w:val="24"/>
          <w:szCs w:val="24"/>
        </w:rPr>
      </w:pPr>
      <w:r w:rsidRPr="00121CCF">
        <w:rPr>
          <w:rFonts w:ascii="宋体" w:hAnsi="宋体" w:hint="eastAsia"/>
          <w:sz w:val="24"/>
          <w:szCs w:val="24"/>
        </w:rPr>
        <w:t xml:space="preserve">5. </w:t>
      </w:r>
      <w:r w:rsidRPr="00121CCF">
        <w:rPr>
          <w:rFonts w:ascii="宋体" w:hAnsi="宋体" w:hint="eastAsia"/>
          <w:sz w:val="24"/>
          <w:szCs w:val="24"/>
        </w:rPr>
        <w:t>活用各种有效的激励措施</w:t>
      </w:r>
    </w:p>
    <w:p w14:paraId="66FB6088" w14:textId="77777777" w:rsidR="006F02CA" w:rsidRPr="00121CCF" w:rsidRDefault="006F02CA" w:rsidP="00121CCF">
      <w:pPr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 w:rsidRPr="00121CCF">
        <w:rPr>
          <w:rFonts w:ascii="宋体" w:hAnsi="宋体" w:hint="eastAsia"/>
          <w:b/>
          <w:bCs/>
          <w:color w:val="C45911"/>
          <w:sz w:val="24"/>
          <w:szCs w:val="24"/>
        </w:rPr>
        <w:t>三、压力管理</w:t>
      </w:r>
    </w:p>
    <w:p w14:paraId="54B32D27" w14:textId="77777777" w:rsidR="006F02CA" w:rsidRPr="00121CCF" w:rsidRDefault="006F02CA" w:rsidP="00121CCF">
      <w:pPr>
        <w:spacing w:line="480" w:lineRule="exact"/>
        <w:rPr>
          <w:rFonts w:ascii="宋体" w:hAnsi="宋体"/>
          <w:sz w:val="24"/>
          <w:szCs w:val="24"/>
        </w:rPr>
      </w:pPr>
      <w:r w:rsidRPr="00121CCF">
        <w:rPr>
          <w:rFonts w:ascii="宋体" w:hAnsi="宋体" w:hint="eastAsia"/>
          <w:sz w:val="24"/>
          <w:szCs w:val="24"/>
        </w:rPr>
        <w:t xml:space="preserve">1. </w:t>
      </w:r>
      <w:r w:rsidRPr="00121CCF">
        <w:rPr>
          <w:rFonts w:ascii="宋体" w:hAnsi="宋体" w:hint="eastAsia"/>
          <w:sz w:val="24"/>
          <w:szCs w:val="24"/>
        </w:rPr>
        <w:t>让下属有危机意识——自动学会改变自己</w:t>
      </w:r>
    </w:p>
    <w:p w14:paraId="78D812A6" w14:textId="77777777" w:rsidR="006F02CA" w:rsidRPr="00121CCF" w:rsidRDefault="006F02CA" w:rsidP="00121CCF">
      <w:pPr>
        <w:spacing w:line="480" w:lineRule="exact"/>
        <w:rPr>
          <w:rFonts w:ascii="宋体" w:hAnsi="宋体"/>
          <w:sz w:val="24"/>
          <w:szCs w:val="24"/>
        </w:rPr>
      </w:pPr>
      <w:r w:rsidRPr="00121CCF">
        <w:rPr>
          <w:rFonts w:ascii="宋体" w:hAnsi="宋体" w:hint="eastAsia"/>
          <w:sz w:val="24"/>
          <w:szCs w:val="24"/>
        </w:rPr>
        <w:t xml:space="preserve">2. </w:t>
      </w:r>
      <w:r w:rsidRPr="00121CCF">
        <w:rPr>
          <w:rFonts w:ascii="宋体" w:hAnsi="宋体" w:hint="eastAsia"/>
          <w:sz w:val="24"/>
          <w:szCs w:val="24"/>
        </w:rPr>
        <w:t>给予积极正面的引导</w:t>
      </w:r>
    </w:p>
    <w:p w14:paraId="14505036" w14:textId="77777777" w:rsidR="006F02CA" w:rsidRPr="00121CCF" w:rsidRDefault="006F02CA" w:rsidP="00121CCF">
      <w:pPr>
        <w:spacing w:line="480" w:lineRule="exact"/>
        <w:rPr>
          <w:rFonts w:ascii="宋体" w:hAnsi="宋体" w:hint="eastAsia"/>
          <w:sz w:val="24"/>
          <w:szCs w:val="24"/>
        </w:rPr>
      </w:pPr>
      <w:r w:rsidRPr="00121CCF">
        <w:rPr>
          <w:rFonts w:ascii="宋体" w:hAnsi="宋体" w:hint="eastAsia"/>
          <w:b/>
          <w:bCs/>
          <w:sz w:val="24"/>
          <w:szCs w:val="24"/>
        </w:rPr>
        <w:t>模型图：</w:t>
      </w:r>
      <w:r w:rsidRPr="00121CCF">
        <w:rPr>
          <w:rFonts w:ascii="宋体" w:hAnsi="宋体" w:hint="eastAsia"/>
          <w:sz w:val="24"/>
          <w:szCs w:val="24"/>
        </w:rPr>
        <w:t>员工需求及满足策略图</w:t>
      </w:r>
    </w:p>
    <w:p w14:paraId="6821DC4A" w14:textId="33C7B3C9" w:rsidR="006F02CA" w:rsidRPr="00121CCF" w:rsidRDefault="00954FBB" w:rsidP="00121CCF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121CCF">
        <w:rPr>
          <w:rFonts w:ascii="宋体" w:hAnsi="宋体" w:hint="eastAsia"/>
          <w:b/>
          <w:bCs/>
          <w:sz w:val="24"/>
          <w:szCs w:val="24"/>
        </w:rPr>
        <w:t>案例分享：</w:t>
      </w:r>
      <w:r w:rsidRPr="00121CCF">
        <w:rPr>
          <w:rFonts w:ascii="宋体" w:hAnsi="宋体" w:hint="eastAsia"/>
          <w:sz w:val="24"/>
          <w:szCs w:val="24"/>
        </w:rPr>
        <w:t>如何排解压力</w:t>
      </w:r>
    </w:p>
    <w:p w14:paraId="760CF752" w14:textId="77777777" w:rsidR="00954FBB" w:rsidRPr="00121CCF" w:rsidRDefault="00954FBB" w:rsidP="00121CCF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</w:p>
    <w:p w14:paraId="6A78E8F7" w14:textId="77777777" w:rsidR="006F02CA" w:rsidRPr="00121CCF" w:rsidRDefault="006F02CA" w:rsidP="00121CCF">
      <w:pPr>
        <w:spacing w:line="480" w:lineRule="exact"/>
        <w:rPr>
          <w:rFonts w:ascii="宋体" w:hAnsi="宋体" w:hint="eastAsia"/>
          <w:b/>
          <w:bCs/>
          <w:color w:val="1F4E79"/>
          <w:sz w:val="24"/>
          <w:szCs w:val="24"/>
        </w:rPr>
      </w:pPr>
      <w:r w:rsidRPr="00121CCF">
        <w:rPr>
          <w:rFonts w:ascii="宋体" w:hAnsi="宋体" w:hint="eastAsia"/>
          <w:b/>
          <w:bCs/>
          <w:color w:val="1F4E79"/>
          <w:sz w:val="24"/>
          <w:szCs w:val="24"/>
        </w:rPr>
        <w:t>第七讲：辅导下属——如何建立标准流程</w:t>
      </w:r>
    </w:p>
    <w:p w14:paraId="3B8E4664" w14:textId="77777777" w:rsidR="006F02CA" w:rsidRPr="00121CCF" w:rsidRDefault="006F02CA" w:rsidP="00121CCF">
      <w:pPr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 w:rsidRPr="00121CCF">
        <w:rPr>
          <w:rFonts w:ascii="宋体" w:hAnsi="宋体" w:hint="eastAsia"/>
          <w:b/>
          <w:bCs/>
          <w:color w:val="C45911"/>
          <w:sz w:val="24"/>
          <w:szCs w:val="24"/>
        </w:rPr>
        <w:lastRenderedPageBreak/>
        <w:t>一、管理者如何高效的辅导下属</w:t>
      </w:r>
    </w:p>
    <w:p w14:paraId="5C2F2B11" w14:textId="77777777" w:rsidR="006F02CA" w:rsidRPr="00121CCF" w:rsidRDefault="006F02CA" w:rsidP="00121CCF">
      <w:pPr>
        <w:spacing w:line="480" w:lineRule="exact"/>
        <w:rPr>
          <w:rFonts w:ascii="宋体" w:hAnsi="宋体"/>
          <w:sz w:val="24"/>
          <w:szCs w:val="24"/>
        </w:rPr>
      </w:pPr>
      <w:r w:rsidRPr="00121CCF">
        <w:rPr>
          <w:rFonts w:ascii="宋体" w:hAnsi="宋体"/>
          <w:sz w:val="24"/>
          <w:szCs w:val="24"/>
        </w:rPr>
        <w:t xml:space="preserve">1. </w:t>
      </w:r>
      <w:r w:rsidRPr="00121CCF">
        <w:rPr>
          <w:rFonts w:ascii="宋体" w:hAnsi="宋体" w:hint="eastAsia"/>
          <w:sz w:val="24"/>
          <w:szCs w:val="24"/>
        </w:rPr>
        <w:t>辅导的依据——标准的设定</w:t>
      </w:r>
    </w:p>
    <w:p w14:paraId="1894029F" w14:textId="77777777" w:rsidR="006F02CA" w:rsidRPr="00121CCF" w:rsidRDefault="006F02CA" w:rsidP="00121CCF">
      <w:pPr>
        <w:spacing w:line="480" w:lineRule="exact"/>
        <w:rPr>
          <w:rFonts w:ascii="宋体" w:hAnsi="宋体"/>
          <w:sz w:val="24"/>
          <w:szCs w:val="24"/>
        </w:rPr>
      </w:pPr>
      <w:r w:rsidRPr="00121CCF">
        <w:rPr>
          <w:rFonts w:ascii="宋体" w:hAnsi="宋体" w:hint="eastAsia"/>
          <w:b/>
          <w:bCs/>
          <w:sz w:val="24"/>
          <w:szCs w:val="24"/>
        </w:rPr>
        <w:t>方法：</w:t>
      </w:r>
      <w:r w:rsidRPr="00121CCF">
        <w:rPr>
          <w:rFonts w:ascii="宋体" w:hAnsi="宋体" w:hint="eastAsia"/>
          <w:sz w:val="24"/>
          <w:szCs w:val="24"/>
        </w:rPr>
        <w:t>标准设定的五性</w:t>
      </w:r>
    </w:p>
    <w:p w14:paraId="01354044" w14:textId="77777777" w:rsidR="006F02CA" w:rsidRPr="00121CCF" w:rsidRDefault="006F02CA" w:rsidP="00121CCF">
      <w:pPr>
        <w:spacing w:line="480" w:lineRule="exact"/>
        <w:rPr>
          <w:rFonts w:ascii="宋体" w:hAnsi="宋体"/>
          <w:sz w:val="24"/>
          <w:szCs w:val="24"/>
        </w:rPr>
      </w:pPr>
      <w:r w:rsidRPr="00121CCF">
        <w:rPr>
          <w:rFonts w:ascii="宋体" w:hAnsi="宋体"/>
          <w:sz w:val="24"/>
          <w:szCs w:val="24"/>
        </w:rPr>
        <w:t xml:space="preserve">2. </w:t>
      </w:r>
      <w:r w:rsidRPr="00121CCF">
        <w:rPr>
          <w:rFonts w:ascii="宋体" w:hAnsi="宋体" w:hint="eastAsia"/>
          <w:sz w:val="24"/>
          <w:szCs w:val="24"/>
        </w:rPr>
        <w:t>辅导的措施——有效的训练</w:t>
      </w:r>
    </w:p>
    <w:p w14:paraId="72EF3483" w14:textId="77777777" w:rsidR="006F02CA" w:rsidRPr="00121CCF" w:rsidRDefault="006F02CA" w:rsidP="00121CCF">
      <w:pPr>
        <w:spacing w:line="480" w:lineRule="exact"/>
        <w:rPr>
          <w:rFonts w:ascii="宋体" w:hAnsi="宋体"/>
          <w:sz w:val="24"/>
          <w:szCs w:val="24"/>
        </w:rPr>
      </w:pPr>
      <w:r w:rsidRPr="00121CCF">
        <w:rPr>
          <w:rFonts w:ascii="宋体" w:hAnsi="宋体" w:hint="eastAsia"/>
          <w:b/>
          <w:bCs/>
          <w:sz w:val="24"/>
          <w:szCs w:val="24"/>
        </w:rPr>
        <w:t>方法：</w:t>
      </w:r>
      <w:r w:rsidRPr="00121CCF">
        <w:rPr>
          <w:rFonts w:ascii="宋体" w:hAnsi="宋体" w:hint="eastAsia"/>
          <w:sz w:val="24"/>
          <w:szCs w:val="24"/>
        </w:rPr>
        <w:t>训练中的两个核心要点</w:t>
      </w:r>
    </w:p>
    <w:p w14:paraId="5DBE6E30" w14:textId="77777777" w:rsidR="006F02CA" w:rsidRPr="00121CCF" w:rsidRDefault="006F02CA" w:rsidP="00121CCF">
      <w:pPr>
        <w:spacing w:line="480" w:lineRule="exact"/>
        <w:rPr>
          <w:rFonts w:ascii="宋体" w:hAnsi="宋体"/>
          <w:sz w:val="24"/>
          <w:szCs w:val="24"/>
        </w:rPr>
      </w:pPr>
      <w:r w:rsidRPr="00121CCF">
        <w:rPr>
          <w:rFonts w:ascii="宋体" w:hAnsi="宋体"/>
          <w:sz w:val="24"/>
          <w:szCs w:val="24"/>
        </w:rPr>
        <w:t xml:space="preserve">3. </w:t>
      </w:r>
      <w:r w:rsidRPr="00121CCF">
        <w:rPr>
          <w:rFonts w:ascii="宋体" w:hAnsi="宋体" w:hint="eastAsia"/>
          <w:sz w:val="24"/>
          <w:szCs w:val="24"/>
        </w:rPr>
        <w:t>辅导的过程——严格的检查</w:t>
      </w:r>
    </w:p>
    <w:p w14:paraId="6D9622B1" w14:textId="77777777" w:rsidR="006F02CA" w:rsidRPr="00121CCF" w:rsidRDefault="006F02CA" w:rsidP="00121CCF">
      <w:pPr>
        <w:spacing w:line="480" w:lineRule="exact"/>
        <w:rPr>
          <w:rFonts w:ascii="宋体" w:hAnsi="宋体"/>
          <w:sz w:val="24"/>
          <w:szCs w:val="24"/>
        </w:rPr>
      </w:pPr>
      <w:r w:rsidRPr="00121CCF">
        <w:rPr>
          <w:rFonts w:ascii="宋体" w:hAnsi="宋体" w:hint="eastAsia"/>
          <w:b/>
          <w:bCs/>
          <w:sz w:val="24"/>
          <w:szCs w:val="24"/>
        </w:rPr>
        <w:t>方法：</w:t>
      </w:r>
      <w:r w:rsidRPr="00121CCF">
        <w:rPr>
          <w:rFonts w:ascii="宋体" w:hAnsi="宋体" w:hint="eastAsia"/>
          <w:sz w:val="24"/>
          <w:szCs w:val="24"/>
        </w:rPr>
        <w:t>过程管控中检查的核心</w:t>
      </w:r>
    </w:p>
    <w:p w14:paraId="33BDD8C9" w14:textId="77777777" w:rsidR="006F02CA" w:rsidRPr="00121CCF" w:rsidRDefault="006F02CA" w:rsidP="00121CCF">
      <w:pPr>
        <w:spacing w:line="480" w:lineRule="exact"/>
        <w:rPr>
          <w:rFonts w:ascii="宋体" w:hAnsi="宋体"/>
          <w:sz w:val="24"/>
          <w:szCs w:val="24"/>
        </w:rPr>
      </w:pPr>
      <w:r w:rsidRPr="00121CCF">
        <w:rPr>
          <w:rFonts w:ascii="宋体" w:hAnsi="宋体"/>
          <w:sz w:val="24"/>
          <w:szCs w:val="24"/>
        </w:rPr>
        <w:t xml:space="preserve">4. </w:t>
      </w:r>
      <w:r w:rsidRPr="00121CCF">
        <w:rPr>
          <w:rFonts w:ascii="宋体" w:hAnsi="宋体" w:hint="eastAsia"/>
          <w:sz w:val="24"/>
          <w:szCs w:val="24"/>
        </w:rPr>
        <w:t>辅导的成果——结果的验证</w:t>
      </w:r>
    </w:p>
    <w:p w14:paraId="153273DC" w14:textId="77777777" w:rsidR="006F02CA" w:rsidRPr="00121CCF" w:rsidRDefault="006F02CA" w:rsidP="00121CCF">
      <w:pPr>
        <w:spacing w:line="480" w:lineRule="exact"/>
        <w:rPr>
          <w:rFonts w:ascii="宋体" w:hAnsi="宋体"/>
          <w:sz w:val="24"/>
          <w:szCs w:val="24"/>
        </w:rPr>
      </w:pPr>
      <w:r w:rsidRPr="00121CCF">
        <w:rPr>
          <w:rFonts w:ascii="宋体" w:hAnsi="宋体" w:hint="eastAsia"/>
          <w:b/>
          <w:bCs/>
          <w:sz w:val="24"/>
          <w:szCs w:val="24"/>
        </w:rPr>
        <w:t>方法：</w:t>
      </w:r>
      <w:r w:rsidRPr="00121CCF">
        <w:rPr>
          <w:rFonts w:ascii="宋体" w:hAnsi="宋体" w:hint="eastAsia"/>
          <w:sz w:val="24"/>
          <w:szCs w:val="24"/>
        </w:rPr>
        <w:t>结果的有效验证</w:t>
      </w:r>
    </w:p>
    <w:p w14:paraId="0195D803" w14:textId="2EA61B20" w:rsidR="00954FBB" w:rsidRPr="00121CCF" w:rsidRDefault="00954FBB" w:rsidP="00121CCF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121CCF">
        <w:rPr>
          <w:rFonts w:ascii="宋体" w:hAnsi="宋体" w:hint="eastAsia"/>
          <w:b/>
          <w:bCs/>
          <w:sz w:val="24"/>
          <w:szCs w:val="24"/>
        </w:rPr>
        <w:t>案例分享</w:t>
      </w:r>
      <w:r w:rsidR="00121CCF">
        <w:rPr>
          <w:rFonts w:ascii="宋体" w:hAnsi="宋体" w:hint="eastAsia"/>
          <w:b/>
          <w:bCs/>
          <w:sz w:val="24"/>
          <w:szCs w:val="24"/>
        </w:rPr>
        <w:t>+</w:t>
      </w:r>
      <w:r w:rsidRPr="00121CCF">
        <w:rPr>
          <w:rFonts w:ascii="宋体" w:hAnsi="宋体" w:hint="eastAsia"/>
          <w:b/>
          <w:bCs/>
          <w:sz w:val="24"/>
          <w:szCs w:val="24"/>
        </w:rPr>
        <w:t>现场探讨</w:t>
      </w:r>
      <w:r w:rsidR="00121CCF">
        <w:rPr>
          <w:rFonts w:ascii="宋体" w:hAnsi="宋体" w:hint="eastAsia"/>
          <w:b/>
          <w:bCs/>
          <w:sz w:val="24"/>
          <w:szCs w:val="24"/>
        </w:rPr>
        <w:t>+</w:t>
      </w:r>
      <w:r w:rsidRPr="00121CCF">
        <w:rPr>
          <w:rFonts w:ascii="宋体" w:hAnsi="宋体" w:hint="eastAsia"/>
          <w:b/>
          <w:bCs/>
          <w:sz w:val="24"/>
          <w:szCs w:val="24"/>
        </w:rPr>
        <w:t>给出方法</w:t>
      </w:r>
    </w:p>
    <w:p w14:paraId="6C8C9D11" w14:textId="77777777" w:rsidR="00954FBB" w:rsidRPr="00121CCF" w:rsidRDefault="00954FBB" w:rsidP="00121CCF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</w:p>
    <w:p w14:paraId="697274EF" w14:textId="77777777" w:rsidR="006F02CA" w:rsidRPr="00121CCF" w:rsidRDefault="006F02CA" w:rsidP="00121CCF">
      <w:pPr>
        <w:spacing w:line="480" w:lineRule="exact"/>
        <w:rPr>
          <w:rFonts w:ascii="宋体" w:hAnsi="宋体" w:hint="eastAsia"/>
          <w:b/>
          <w:bCs/>
          <w:color w:val="1F4E79"/>
          <w:sz w:val="24"/>
          <w:szCs w:val="24"/>
        </w:rPr>
      </w:pPr>
      <w:r w:rsidRPr="00121CCF">
        <w:rPr>
          <w:rFonts w:ascii="宋体" w:hAnsi="宋体" w:hint="eastAsia"/>
          <w:b/>
          <w:bCs/>
          <w:color w:val="1F4E79"/>
          <w:sz w:val="24"/>
          <w:szCs w:val="24"/>
        </w:rPr>
        <w:t>第八讲：善用激励——全方位激励做到极致</w:t>
      </w:r>
    </w:p>
    <w:p w14:paraId="0E150477" w14:textId="77777777" w:rsidR="00954FBB" w:rsidRPr="00121CCF" w:rsidRDefault="00954FBB" w:rsidP="00121CCF">
      <w:pPr>
        <w:spacing w:line="480" w:lineRule="exact"/>
        <w:rPr>
          <w:rFonts w:ascii="宋体" w:hAnsi="宋体" w:hint="eastAsia"/>
          <w:b/>
          <w:bCs/>
          <w:color w:val="C45911"/>
          <w:sz w:val="24"/>
          <w:szCs w:val="24"/>
        </w:rPr>
      </w:pPr>
      <w:r w:rsidRPr="00121CCF">
        <w:rPr>
          <w:rFonts w:ascii="宋体" w:hAnsi="宋体" w:hint="eastAsia"/>
          <w:b/>
          <w:bCs/>
          <w:color w:val="C45911"/>
          <w:sz w:val="24"/>
          <w:szCs w:val="24"/>
        </w:rPr>
        <w:t>一、激励理论的导入及应用</w:t>
      </w:r>
    </w:p>
    <w:p w14:paraId="5758F9DC" w14:textId="7FBDEB48" w:rsidR="00954FBB" w:rsidRPr="00121CCF" w:rsidRDefault="00954FBB" w:rsidP="00121CCF">
      <w:pPr>
        <w:spacing w:line="480" w:lineRule="exact"/>
        <w:rPr>
          <w:rFonts w:ascii="宋体" w:hAnsi="宋体" w:hint="eastAsia"/>
          <w:sz w:val="24"/>
          <w:szCs w:val="24"/>
        </w:rPr>
      </w:pPr>
      <w:r w:rsidRPr="00121CCF">
        <w:rPr>
          <w:rFonts w:ascii="宋体" w:hAnsi="宋体" w:hint="eastAsia"/>
          <w:sz w:val="24"/>
          <w:szCs w:val="24"/>
        </w:rPr>
        <w:t>1、人为什么需要激励？</w:t>
      </w:r>
    </w:p>
    <w:p w14:paraId="0B764258" w14:textId="77777777" w:rsidR="00954FBB" w:rsidRPr="00121CCF" w:rsidRDefault="00954FBB" w:rsidP="00121CCF">
      <w:pPr>
        <w:spacing w:line="480" w:lineRule="exact"/>
        <w:rPr>
          <w:rFonts w:ascii="宋体" w:hAnsi="宋体"/>
          <w:sz w:val="24"/>
          <w:szCs w:val="24"/>
        </w:rPr>
      </w:pPr>
      <w:r w:rsidRPr="00121CCF">
        <w:rPr>
          <w:rFonts w:ascii="宋体" w:hAnsi="宋体" w:hint="eastAsia"/>
          <w:sz w:val="24"/>
          <w:szCs w:val="24"/>
        </w:rPr>
        <w:t>2、激励有哪些方式与方？</w:t>
      </w:r>
    </w:p>
    <w:p w14:paraId="52DBE024" w14:textId="72A60C35" w:rsidR="00954FBB" w:rsidRPr="00EF63FC" w:rsidRDefault="00954FBB" w:rsidP="00121CCF">
      <w:pPr>
        <w:spacing w:line="480" w:lineRule="exact"/>
        <w:rPr>
          <w:rFonts w:ascii="宋体" w:hAnsi="宋体"/>
          <w:sz w:val="24"/>
          <w:szCs w:val="24"/>
        </w:rPr>
      </w:pPr>
      <w:r w:rsidRPr="00121CCF">
        <w:rPr>
          <w:rFonts w:ascii="宋体" w:hAnsi="宋体" w:hint="eastAsia"/>
          <w:b/>
          <w:bCs/>
          <w:sz w:val="24"/>
          <w:szCs w:val="24"/>
        </w:rPr>
        <w:t>案例分享：</w:t>
      </w:r>
      <w:r w:rsidRPr="00EF63FC">
        <w:rPr>
          <w:rFonts w:ascii="宋体" w:hAnsi="宋体" w:hint="eastAsia"/>
          <w:sz w:val="24"/>
          <w:szCs w:val="24"/>
        </w:rPr>
        <w:t>激励带来的震撼</w:t>
      </w:r>
    </w:p>
    <w:p w14:paraId="5832AB6E" w14:textId="77777777" w:rsidR="00954FBB" w:rsidRPr="00121CCF" w:rsidRDefault="00954FBB" w:rsidP="00121CCF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121CCF">
        <w:rPr>
          <w:rFonts w:ascii="宋体" w:hAnsi="宋体" w:hint="eastAsia"/>
          <w:b/>
          <w:bCs/>
          <w:sz w:val="24"/>
          <w:szCs w:val="24"/>
        </w:rPr>
        <w:t>小组探讨、分享</w:t>
      </w:r>
    </w:p>
    <w:p w14:paraId="2AE77972" w14:textId="672F32C8" w:rsidR="00954FBB" w:rsidRPr="00121CCF" w:rsidRDefault="00954FBB" w:rsidP="00121CCF">
      <w:pPr>
        <w:spacing w:line="480" w:lineRule="exact"/>
        <w:rPr>
          <w:rFonts w:ascii="宋体" w:hAnsi="宋体"/>
          <w:sz w:val="24"/>
          <w:szCs w:val="24"/>
        </w:rPr>
      </w:pPr>
      <w:r w:rsidRPr="00121CCF">
        <w:rPr>
          <w:rFonts w:ascii="宋体" w:hAnsi="宋体" w:hint="eastAsia"/>
          <w:b/>
          <w:bCs/>
          <w:sz w:val="24"/>
          <w:szCs w:val="24"/>
        </w:rPr>
        <w:t>解读：</w:t>
      </w:r>
      <w:r w:rsidRPr="00121CCF">
        <w:rPr>
          <w:rFonts w:ascii="宋体" w:hAnsi="宋体" w:hint="eastAsia"/>
          <w:sz w:val="24"/>
          <w:szCs w:val="24"/>
        </w:rPr>
        <w:t>研究发现一个没有受激励的人，仅能发挥其能力的20％－30％，而当他受到激励时，能力发挥能达到80％－90％</w:t>
      </w:r>
    </w:p>
    <w:p w14:paraId="0D2AE621" w14:textId="77777777" w:rsidR="00954FBB" w:rsidRPr="00121CCF" w:rsidRDefault="00954FBB" w:rsidP="00121CCF">
      <w:pPr>
        <w:spacing w:line="480" w:lineRule="exact"/>
        <w:rPr>
          <w:rFonts w:ascii="宋体" w:hAnsi="宋体"/>
          <w:sz w:val="24"/>
          <w:szCs w:val="24"/>
        </w:rPr>
      </w:pPr>
      <w:r w:rsidRPr="00121CCF">
        <w:rPr>
          <w:rFonts w:ascii="宋体" w:hAnsi="宋体"/>
          <w:sz w:val="24"/>
          <w:szCs w:val="24"/>
        </w:rPr>
        <w:t>1</w:t>
      </w:r>
      <w:r w:rsidRPr="00121CCF">
        <w:rPr>
          <w:rFonts w:ascii="宋体" w:hAnsi="宋体" w:hint="eastAsia"/>
          <w:sz w:val="24"/>
          <w:szCs w:val="24"/>
        </w:rPr>
        <w:t>、人尽其才、物尽其用</w:t>
      </w:r>
    </w:p>
    <w:p w14:paraId="41CB400D" w14:textId="74CCDF79" w:rsidR="00954FBB" w:rsidRPr="00121CCF" w:rsidRDefault="00954FBB" w:rsidP="00121CCF">
      <w:pPr>
        <w:spacing w:line="480" w:lineRule="exact"/>
        <w:rPr>
          <w:rFonts w:ascii="宋体" w:hAnsi="宋体"/>
          <w:sz w:val="24"/>
          <w:szCs w:val="24"/>
        </w:rPr>
      </w:pPr>
      <w:r w:rsidRPr="00121CCF">
        <w:rPr>
          <w:rFonts w:ascii="宋体" w:hAnsi="宋体"/>
          <w:sz w:val="24"/>
          <w:szCs w:val="24"/>
        </w:rPr>
        <w:t>2</w:t>
      </w:r>
      <w:r w:rsidRPr="00121CCF">
        <w:rPr>
          <w:rFonts w:ascii="宋体" w:hAnsi="宋体" w:hint="eastAsia"/>
          <w:sz w:val="24"/>
          <w:szCs w:val="24"/>
        </w:rPr>
        <w:t>、不断的去激励会得到异想不到的效果</w:t>
      </w:r>
    </w:p>
    <w:p w14:paraId="2D65182D" w14:textId="77777777" w:rsidR="00954FBB" w:rsidRPr="00121CCF" w:rsidRDefault="00954FBB" w:rsidP="00121CCF">
      <w:pPr>
        <w:spacing w:line="480" w:lineRule="exact"/>
        <w:rPr>
          <w:rFonts w:ascii="宋体" w:hAnsi="宋体" w:hint="eastAsia"/>
          <w:b/>
          <w:bCs/>
          <w:color w:val="C45911"/>
          <w:sz w:val="24"/>
          <w:szCs w:val="24"/>
        </w:rPr>
      </w:pPr>
      <w:r w:rsidRPr="00121CCF">
        <w:rPr>
          <w:rFonts w:ascii="宋体" w:hAnsi="宋体" w:hint="eastAsia"/>
          <w:b/>
          <w:bCs/>
          <w:color w:val="C45911"/>
          <w:sz w:val="24"/>
          <w:szCs w:val="24"/>
        </w:rPr>
        <w:t>二、激励方式与方法</w:t>
      </w:r>
    </w:p>
    <w:p w14:paraId="44DB89D7" w14:textId="6864EE59" w:rsidR="00954FBB" w:rsidRPr="007B4FB6" w:rsidRDefault="007B4FB6" w:rsidP="007B4FB6">
      <w:pPr>
        <w:spacing w:line="480" w:lineRule="exact"/>
        <w:rPr>
          <w:rFonts w:ascii="宋体" w:hAnsi="宋体"/>
          <w:sz w:val="24"/>
          <w:szCs w:val="24"/>
        </w:rPr>
      </w:pPr>
      <w:r w:rsidRPr="007B4FB6">
        <w:rPr>
          <w:rFonts w:ascii="宋体" w:hAnsi="宋体" w:hint="eastAsia"/>
          <w:sz w:val="24"/>
          <w:szCs w:val="24"/>
        </w:rPr>
        <w:t xml:space="preserve">1. </w:t>
      </w:r>
      <w:r w:rsidR="00954FBB" w:rsidRPr="007B4FB6">
        <w:rPr>
          <w:rFonts w:ascii="宋体" w:hAnsi="宋体" w:hint="eastAsia"/>
          <w:sz w:val="24"/>
          <w:szCs w:val="24"/>
        </w:rPr>
        <w:t>激励的方式：外部激励</w:t>
      </w:r>
      <w:r w:rsidRPr="007B4FB6">
        <w:rPr>
          <w:rFonts w:ascii="宋体" w:hAnsi="宋体" w:hint="eastAsia"/>
          <w:sz w:val="24"/>
          <w:szCs w:val="24"/>
        </w:rPr>
        <w:t>+</w:t>
      </w:r>
      <w:r w:rsidR="00954FBB" w:rsidRPr="007B4FB6">
        <w:rPr>
          <w:rFonts w:ascii="宋体" w:hAnsi="宋体" w:hint="eastAsia"/>
          <w:sz w:val="24"/>
          <w:szCs w:val="24"/>
        </w:rPr>
        <w:t>自我激励</w:t>
      </w:r>
    </w:p>
    <w:p w14:paraId="3543E675" w14:textId="77777777" w:rsidR="00954FBB" w:rsidRPr="007B4FB6" w:rsidRDefault="00954FBB" w:rsidP="00121CCF">
      <w:pPr>
        <w:spacing w:line="480" w:lineRule="exact"/>
        <w:rPr>
          <w:rFonts w:ascii="宋体" w:hAnsi="宋体"/>
          <w:sz w:val="24"/>
          <w:szCs w:val="24"/>
        </w:rPr>
      </w:pPr>
      <w:r w:rsidRPr="00121CCF">
        <w:rPr>
          <w:rFonts w:ascii="宋体" w:hAnsi="宋体" w:hint="eastAsia"/>
          <w:b/>
          <w:bCs/>
          <w:sz w:val="24"/>
          <w:szCs w:val="24"/>
        </w:rPr>
        <w:t>案例分享：</w:t>
      </w:r>
      <w:r w:rsidRPr="007B4FB6">
        <w:rPr>
          <w:rFonts w:ascii="宋体" w:hAnsi="宋体" w:hint="eastAsia"/>
          <w:sz w:val="24"/>
          <w:szCs w:val="24"/>
        </w:rPr>
        <w:t>上级对下级激励带来的效果</w:t>
      </w:r>
    </w:p>
    <w:p w14:paraId="08ECD8D2" w14:textId="77777777" w:rsidR="00954FBB" w:rsidRPr="00121CCF" w:rsidRDefault="00954FBB" w:rsidP="00121CCF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121CCF">
        <w:rPr>
          <w:rFonts w:ascii="宋体" w:hAnsi="宋体" w:hint="eastAsia"/>
          <w:b/>
          <w:bCs/>
          <w:sz w:val="24"/>
          <w:szCs w:val="24"/>
        </w:rPr>
        <w:t>小组探讨、分享</w:t>
      </w:r>
    </w:p>
    <w:p w14:paraId="01469A41" w14:textId="1AC898B8" w:rsidR="00954FBB" w:rsidRPr="00121CCF" w:rsidRDefault="007B4FB6" w:rsidP="00121CCF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lastRenderedPageBreak/>
        <w:t xml:space="preserve">2. </w:t>
      </w:r>
      <w:r w:rsidR="00954FBB" w:rsidRPr="00121CCF">
        <w:rPr>
          <w:rFonts w:ascii="宋体" w:hAnsi="宋体" w:hint="eastAsia"/>
          <w:b/>
          <w:bCs/>
          <w:sz w:val="24"/>
          <w:szCs w:val="24"/>
        </w:rPr>
        <w:t>激励的方法</w:t>
      </w:r>
    </w:p>
    <w:p w14:paraId="0C98584E" w14:textId="242F50E3" w:rsidR="00954FBB" w:rsidRPr="00121CCF" w:rsidRDefault="007B4FB6" w:rsidP="007B4FB6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1）</w:t>
      </w:r>
      <w:r w:rsidR="00954FBB" w:rsidRPr="00121CCF">
        <w:rPr>
          <w:rFonts w:ascii="宋体" w:hAnsi="宋体" w:hint="eastAsia"/>
          <w:sz w:val="24"/>
          <w:szCs w:val="24"/>
        </w:rPr>
        <w:t>精神层面（精神层面有哪些？）</w:t>
      </w:r>
    </w:p>
    <w:p w14:paraId="4B804DA7" w14:textId="6C8778B9" w:rsidR="00954FBB" w:rsidRPr="00121CCF" w:rsidRDefault="007B4FB6" w:rsidP="007B4FB6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2）</w:t>
      </w:r>
      <w:r w:rsidR="00954FBB" w:rsidRPr="00121CCF">
        <w:rPr>
          <w:rFonts w:ascii="宋体" w:hAnsi="宋体" w:hint="eastAsia"/>
          <w:sz w:val="24"/>
          <w:szCs w:val="24"/>
        </w:rPr>
        <w:t>物质层面（物质层面有哪些？）</w:t>
      </w:r>
    </w:p>
    <w:p w14:paraId="142FD02E" w14:textId="77777777" w:rsidR="00954FBB" w:rsidRPr="007B4FB6" w:rsidRDefault="00954FBB" w:rsidP="00121CCF">
      <w:pPr>
        <w:spacing w:line="480" w:lineRule="exact"/>
        <w:rPr>
          <w:rFonts w:ascii="宋体" w:hAnsi="宋体"/>
          <w:sz w:val="24"/>
          <w:szCs w:val="24"/>
        </w:rPr>
      </w:pPr>
      <w:r w:rsidRPr="00121CCF">
        <w:rPr>
          <w:rFonts w:ascii="宋体" w:hAnsi="宋体" w:hint="eastAsia"/>
          <w:b/>
          <w:bCs/>
          <w:sz w:val="24"/>
          <w:szCs w:val="24"/>
        </w:rPr>
        <w:t>案例分享：</w:t>
      </w:r>
      <w:r w:rsidRPr="007B4FB6">
        <w:rPr>
          <w:rFonts w:ascii="宋体" w:hAnsi="宋体" w:hint="eastAsia"/>
          <w:sz w:val="24"/>
          <w:szCs w:val="24"/>
        </w:rPr>
        <w:t>以本公司案例为主</w:t>
      </w:r>
    </w:p>
    <w:p w14:paraId="0952420A" w14:textId="77777777" w:rsidR="00954FBB" w:rsidRPr="00121CCF" w:rsidRDefault="00954FBB" w:rsidP="00121CCF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121CCF">
        <w:rPr>
          <w:rFonts w:ascii="宋体" w:hAnsi="宋体" w:hint="eastAsia"/>
          <w:b/>
          <w:bCs/>
          <w:sz w:val="24"/>
          <w:szCs w:val="24"/>
        </w:rPr>
        <w:t>小组探讨、分享</w:t>
      </w:r>
    </w:p>
    <w:p w14:paraId="33BC3E7E" w14:textId="77777777" w:rsidR="00954FBB" w:rsidRPr="00121CCF" w:rsidRDefault="00954FBB" w:rsidP="00121CCF">
      <w:pPr>
        <w:spacing w:line="480" w:lineRule="exact"/>
        <w:rPr>
          <w:rFonts w:ascii="宋体" w:hAnsi="宋体" w:hint="eastAsia"/>
          <w:b/>
          <w:bCs/>
          <w:color w:val="C45911"/>
          <w:sz w:val="24"/>
          <w:szCs w:val="24"/>
        </w:rPr>
      </w:pPr>
      <w:r w:rsidRPr="00121CCF">
        <w:rPr>
          <w:rFonts w:ascii="宋体" w:hAnsi="宋体" w:hint="eastAsia"/>
          <w:b/>
          <w:bCs/>
          <w:color w:val="C45911"/>
          <w:sz w:val="24"/>
          <w:szCs w:val="24"/>
        </w:rPr>
        <w:t>三、不同层次的人，如何激励？</w:t>
      </w:r>
    </w:p>
    <w:p w14:paraId="57B63ED7" w14:textId="74801814" w:rsidR="00954FBB" w:rsidRPr="00121CCF" w:rsidRDefault="00954FBB" w:rsidP="00121CCF">
      <w:pPr>
        <w:spacing w:line="480" w:lineRule="exact"/>
        <w:rPr>
          <w:rFonts w:ascii="宋体" w:hAnsi="宋体"/>
          <w:sz w:val="24"/>
          <w:szCs w:val="24"/>
        </w:rPr>
      </w:pPr>
      <w:r w:rsidRPr="00121CCF">
        <w:rPr>
          <w:rFonts w:ascii="宋体" w:hAnsi="宋体" w:hint="eastAsia"/>
          <w:sz w:val="24"/>
          <w:szCs w:val="24"/>
        </w:rPr>
        <w:t>1</w:t>
      </w:r>
      <w:r w:rsidR="007B4FB6">
        <w:rPr>
          <w:rFonts w:ascii="宋体" w:hAnsi="宋体" w:hint="eastAsia"/>
          <w:sz w:val="24"/>
          <w:szCs w:val="24"/>
        </w:rPr>
        <w:t xml:space="preserve">. </w:t>
      </w:r>
      <w:r w:rsidRPr="00121CCF">
        <w:rPr>
          <w:rFonts w:ascii="宋体" w:hAnsi="宋体" w:hint="eastAsia"/>
          <w:sz w:val="24"/>
          <w:szCs w:val="24"/>
        </w:rPr>
        <w:t>高层如何激励？关注的重要在哪里？</w:t>
      </w:r>
    </w:p>
    <w:p w14:paraId="05959A7F" w14:textId="3FF120EA" w:rsidR="00954FBB" w:rsidRPr="00121CCF" w:rsidRDefault="00954FBB" w:rsidP="00121CCF">
      <w:pPr>
        <w:spacing w:line="480" w:lineRule="exact"/>
        <w:rPr>
          <w:rFonts w:ascii="宋体" w:hAnsi="宋体"/>
          <w:sz w:val="24"/>
          <w:szCs w:val="24"/>
        </w:rPr>
      </w:pPr>
      <w:r w:rsidRPr="00121CCF">
        <w:rPr>
          <w:rFonts w:ascii="宋体" w:hAnsi="宋体" w:hint="eastAsia"/>
          <w:sz w:val="24"/>
          <w:szCs w:val="24"/>
        </w:rPr>
        <w:t>2</w:t>
      </w:r>
      <w:r w:rsidR="007B4FB6">
        <w:rPr>
          <w:rFonts w:ascii="宋体" w:hAnsi="宋体" w:hint="eastAsia"/>
          <w:sz w:val="24"/>
          <w:szCs w:val="24"/>
        </w:rPr>
        <w:t xml:space="preserve">. </w:t>
      </w:r>
      <w:r w:rsidRPr="00121CCF">
        <w:rPr>
          <w:rFonts w:ascii="宋体" w:hAnsi="宋体" w:hint="eastAsia"/>
          <w:sz w:val="24"/>
          <w:szCs w:val="24"/>
        </w:rPr>
        <w:t>中层如何激励？关注的重要在哪里？</w:t>
      </w:r>
    </w:p>
    <w:p w14:paraId="5754AC30" w14:textId="2EDC542E" w:rsidR="00954FBB" w:rsidRPr="00121CCF" w:rsidRDefault="00954FBB" w:rsidP="00121CCF">
      <w:pPr>
        <w:spacing w:line="480" w:lineRule="exact"/>
        <w:rPr>
          <w:rFonts w:ascii="宋体" w:hAnsi="宋体"/>
          <w:sz w:val="24"/>
          <w:szCs w:val="24"/>
        </w:rPr>
      </w:pPr>
      <w:r w:rsidRPr="00121CCF">
        <w:rPr>
          <w:rFonts w:ascii="宋体" w:hAnsi="宋体" w:hint="eastAsia"/>
          <w:sz w:val="24"/>
          <w:szCs w:val="24"/>
        </w:rPr>
        <w:t>3</w:t>
      </w:r>
      <w:r w:rsidR="007B4FB6">
        <w:rPr>
          <w:rFonts w:ascii="宋体" w:hAnsi="宋体" w:hint="eastAsia"/>
          <w:sz w:val="24"/>
          <w:szCs w:val="24"/>
        </w:rPr>
        <w:t xml:space="preserve">. </w:t>
      </w:r>
      <w:r w:rsidRPr="00121CCF">
        <w:rPr>
          <w:rFonts w:ascii="宋体" w:hAnsi="宋体" w:hint="eastAsia"/>
          <w:sz w:val="24"/>
          <w:szCs w:val="24"/>
        </w:rPr>
        <w:t>基层如何激励？关注的重要在哪里？</w:t>
      </w:r>
    </w:p>
    <w:p w14:paraId="665E942A" w14:textId="77777777" w:rsidR="00954FBB" w:rsidRPr="00121CCF" w:rsidRDefault="00954FBB" w:rsidP="00121CCF">
      <w:pPr>
        <w:spacing w:line="480" w:lineRule="exact"/>
        <w:rPr>
          <w:rFonts w:ascii="宋体" w:hAnsi="宋体"/>
          <w:sz w:val="24"/>
          <w:szCs w:val="24"/>
        </w:rPr>
      </w:pPr>
      <w:r w:rsidRPr="00121CCF">
        <w:rPr>
          <w:rFonts w:ascii="宋体" w:hAnsi="宋体" w:hint="eastAsia"/>
          <w:b/>
          <w:bCs/>
          <w:sz w:val="24"/>
          <w:szCs w:val="24"/>
        </w:rPr>
        <w:t>案例分享：</w:t>
      </w:r>
      <w:r w:rsidRPr="00121CCF">
        <w:rPr>
          <w:rFonts w:ascii="宋体" w:hAnsi="宋体" w:hint="eastAsia"/>
          <w:sz w:val="24"/>
          <w:szCs w:val="24"/>
        </w:rPr>
        <w:t>各层次如何来激励及关注的重点是什么？</w:t>
      </w:r>
    </w:p>
    <w:p w14:paraId="5566EA38" w14:textId="77777777" w:rsidR="00954FBB" w:rsidRPr="00121CCF" w:rsidRDefault="00954FBB" w:rsidP="00121CCF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121CCF">
        <w:rPr>
          <w:rFonts w:ascii="宋体" w:hAnsi="宋体" w:hint="eastAsia"/>
          <w:b/>
          <w:bCs/>
          <w:sz w:val="24"/>
          <w:szCs w:val="24"/>
        </w:rPr>
        <w:t>小组探讨、分享</w:t>
      </w:r>
    </w:p>
    <w:p w14:paraId="3A803ADD" w14:textId="77777777" w:rsidR="00954FBB" w:rsidRPr="00121CCF" w:rsidRDefault="00954FBB" w:rsidP="00121CCF">
      <w:pPr>
        <w:spacing w:line="480" w:lineRule="exact"/>
        <w:rPr>
          <w:rFonts w:ascii="宋体" w:hAnsi="宋体" w:hint="eastAsia"/>
          <w:b/>
          <w:bCs/>
          <w:color w:val="C45911"/>
          <w:sz w:val="24"/>
          <w:szCs w:val="24"/>
        </w:rPr>
      </w:pPr>
      <w:r w:rsidRPr="00121CCF">
        <w:rPr>
          <w:rFonts w:ascii="宋体" w:hAnsi="宋体" w:hint="eastAsia"/>
          <w:b/>
          <w:bCs/>
          <w:color w:val="C45911"/>
          <w:sz w:val="24"/>
          <w:szCs w:val="24"/>
        </w:rPr>
        <w:t>四、激励效果评估</w:t>
      </w:r>
    </w:p>
    <w:p w14:paraId="645F0421" w14:textId="34D6EFE5" w:rsidR="00954FBB" w:rsidRPr="00121CCF" w:rsidRDefault="00954FBB" w:rsidP="00121CCF">
      <w:pPr>
        <w:spacing w:line="480" w:lineRule="exact"/>
        <w:rPr>
          <w:rFonts w:ascii="宋体" w:hAnsi="宋体"/>
          <w:sz w:val="24"/>
          <w:szCs w:val="24"/>
        </w:rPr>
      </w:pPr>
      <w:r w:rsidRPr="00121CCF">
        <w:rPr>
          <w:rFonts w:ascii="宋体" w:hAnsi="宋体" w:hint="eastAsia"/>
          <w:sz w:val="24"/>
          <w:szCs w:val="24"/>
        </w:rPr>
        <w:t>1</w:t>
      </w:r>
      <w:r w:rsidR="007B4FB6">
        <w:rPr>
          <w:rFonts w:ascii="宋体" w:hAnsi="宋体" w:hint="eastAsia"/>
          <w:sz w:val="24"/>
          <w:szCs w:val="24"/>
        </w:rPr>
        <w:t xml:space="preserve">. </w:t>
      </w:r>
      <w:r w:rsidRPr="00121CCF">
        <w:rPr>
          <w:rFonts w:ascii="宋体" w:hAnsi="宋体" w:hint="eastAsia"/>
          <w:sz w:val="24"/>
          <w:szCs w:val="24"/>
        </w:rPr>
        <w:t>激励过后，效果如何来评估？</w:t>
      </w:r>
    </w:p>
    <w:p w14:paraId="2C2E49A5" w14:textId="755D54C4" w:rsidR="00954FBB" w:rsidRPr="00121CCF" w:rsidRDefault="00954FBB" w:rsidP="00121CCF">
      <w:pPr>
        <w:spacing w:line="480" w:lineRule="exact"/>
        <w:rPr>
          <w:rFonts w:ascii="宋体" w:hAnsi="宋体" w:hint="eastAsia"/>
          <w:sz w:val="24"/>
          <w:szCs w:val="24"/>
        </w:rPr>
      </w:pPr>
      <w:r w:rsidRPr="00121CCF">
        <w:rPr>
          <w:rFonts w:ascii="宋体" w:hAnsi="宋体" w:hint="eastAsia"/>
          <w:sz w:val="24"/>
          <w:szCs w:val="24"/>
        </w:rPr>
        <w:t>2</w:t>
      </w:r>
      <w:r w:rsidR="007B4FB6">
        <w:rPr>
          <w:rFonts w:ascii="宋体" w:hAnsi="宋体" w:hint="eastAsia"/>
          <w:sz w:val="24"/>
          <w:szCs w:val="24"/>
        </w:rPr>
        <w:t xml:space="preserve">. </w:t>
      </w:r>
      <w:r w:rsidRPr="00121CCF">
        <w:rPr>
          <w:rFonts w:ascii="宋体" w:hAnsi="宋体" w:hint="eastAsia"/>
          <w:sz w:val="24"/>
          <w:szCs w:val="24"/>
        </w:rPr>
        <w:t>根据评估结果及时调整与完善激励策略</w:t>
      </w:r>
    </w:p>
    <w:p w14:paraId="06CC08C0" w14:textId="5F86F2E8" w:rsidR="00954FBB" w:rsidRPr="00121CCF" w:rsidRDefault="00954FBB" w:rsidP="00121CCF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121CCF">
        <w:rPr>
          <w:rFonts w:ascii="宋体" w:hAnsi="宋体" w:hint="eastAsia"/>
          <w:b/>
          <w:bCs/>
          <w:sz w:val="24"/>
          <w:szCs w:val="24"/>
        </w:rPr>
        <w:t>请记住：</w:t>
      </w:r>
      <w:r w:rsidRPr="00121CCF">
        <w:rPr>
          <w:rFonts w:ascii="宋体" w:hAnsi="宋体" w:hint="eastAsia"/>
          <w:sz w:val="24"/>
          <w:szCs w:val="24"/>
        </w:rPr>
        <w:t>利在一起，害在一起，最终心才会在一起</w:t>
      </w:r>
    </w:p>
    <w:p w14:paraId="5C785E01" w14:textId="57219310" w:rsidR="00135261" w:rsidRPr="00121CCF" w:rsidRDefault="00954FBB" w:rsidP="00121CCF">
      <w:pPr>
        <w:spacing w:line="480" w:lineRule="exact"/>
        <w:rPr>
          <w:rFonts w:ascii="宋体" w:hAnsi="宋体"/>
          <w:sz w:val="24"/>
          <w:szCs w:val="24"/>
        </w:rPr>
      </w:pPr>
      <w:r w:rsidRPr="00121CCF">
        <w:rPr>
          <w:rFonts w:ascii="宋体" w:hAnsi="宋体" w:hint="eastAsia"/>
          <w:b/>
          <w:bCs/>
          <w:sz w:val="24"/>
          <w:szCs w:val="24"/>
        </w:rPr>
        <w:t>案例分享：</w:t>
      </w:r>
      <w:r w:rsidRPr="00121CCF">
        <w:rPr>
          <w:rFonts w:ascii="宋体" w:hAnsi="宋体" w:hint="eastAsia"/>
          <w:sz w:val="24"/>
          <w:szCs w:val="24"/>
        </w:rPr>
        <w:t>激励措施用的好，有无限可能性发生</w:t>
      </w:r>
    </w:p>
    <w:sectPr w:rsidR="00135261" w:rsidRPr="00121CCF" w:rsidSect="008A109F">
      <w:pgSz w:w="11906" w:h="16838"/>
      <w:pgMar w:top="1134" w:right="1134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1BB90" w14:textId="77777777" w:rsidR="008A109F" w:rsidRDefault="008A109F" w:rsidP="008A109F">
      <w:pPr>
        <w:spacing w:line="240" w:lineRule="auto"/>
      </w:pPr>
      <w:r>
        <w:separator/>
      </w:r>
    </w:p>
  </w:endnote>
  <w:endnote w:type="continuationSeparator" w:id="0">
    <w:p w14:paraId="1ABCDFB4" w14:textId="77777777" w:rsidR="008A109F" w:rsidRDefault="008A109F" w:rsidP="008A10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8F903" w14:textId="77777777" w:rsidR="008A109F" w:rsidRDefault="008A109F" w:rsidP="008A109F">
      <w:pPr>
        <w:spacing w:line="240" w:lineRule="auto"/>
      </w:pPr>
      <w:r>
        <w:separator/>
      </w:r>
    </w:p>
  </w:footnote>
  <w:footnote w:type="continuationSeparator" w:id="0">
    <w:p w14:paraId="067632AC" w14:textId="77777777" w:rsidR="008A109F" w:rsidRDefault="008A109F" w:rsidP="008A109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D501D"/>
    <w:multiLevelType w:val="hybridMultilevel"/>
    <w:tmpl w:val="705CF4FA"/>
    <w:lvl w:ilvl="0" w:tplc="7E60A9B0">
      <w:start w:val="1"/>
      <w:numFmt w:val="decimal"/>
      <w:lvlText w:val="%1、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00" w:hanging="440"/>
      </w:pPr>
    </w:lvl>
    <w:lvl w:ilvl="2" w:tplc="0409001B" w:tentative="1">
      <w:start w:val="1"/>
      <w:numFmt w:val="lowerRoman"/>
      <w:lvlText w:val="%3."/>
      <w:lvlJc w:val="righ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9" w:tentative="1">
      <w:start w:val="1"/>
      <w:numFmt w:val="lowerLetter"/>
      <w:lvlText w:val="%5)"/>
      <w:lvlJc w:val="left"/>
      <w:pPr>
        <w:ind w:left="2920" w:hanging="440"/>
      </w:pPr>
    </w:lvl>
    <w:lvl w:ilvl="5" w:tplc="0409001B" w:tentative="1">
      <w:start w:val="1"/>
      <w:numFmt w:val="lowerRoman"/>
      <w:lvlText w:val="%6."/>
      <w:lvlJc w:val="righ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9" w:tentative="1">
      <w:start w:val="1"/>
      <w:numFmt w:val="lowerLetter"/>
      <w:lvlText w:val="%8)"/>
      <w:lvlJc w:val="left"/>
      <w:pPr>
        <w:ind w:left="4240" w:hanging="440"/>
      </w:pPr>
    </w:lvl>
    <w:lvl w:ilvl="8" w:tplc="0409001B" w:tentative="1">
      <w:start w:val="1"/>
      <w:numFmt w:val="lowerRoman"/>
      <w:lvlText w:val="%9."/>
      <w:lvlJc w:val="right"/>
      <w:pPr>
        <w:ind w:left="4680" w:hanging="440"/>
      </w:pPr>
    </w:lvl>
  </w:abstractNum>
  <w:abstractNum w:abstractNumId="1" w15:restartNumberingAfterBreak="0">
    <w:nsid w:val="26C20A5A"/>
    <w:multiLevelType w:val="hybridMultilevel"/>
    <w:tmpl w:val="82687194"/>
    <w:lvl w:ilvl="0" w:tplc="04090001">
      <w:start w:val="1"/>
      <w:numFmt w:val="bullet"/>
      <w:lvlText w:val="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)"/>
      <w:lvlJc w:val="left"/>
      <w:pPr>
        <w:ind w:left="1600" w:hanging="440"/>
      </w:pPr>
    </w:lvl>
    <w:lvl w:ilvl="2" w:tplc="FFFFFFFF" w:tentative="1">
      <w:start w:val="1"/>
      <w:numFmt w:val="lowerRoman"/>
      <w:lvlText w:val="%3."/>
      <w:lvlJc w:val="right"/>
      <w:pPr>
        <w:ind w:left="2040" w:hanging="440"/>
      </w:pPr>
    </w:lvl>
    <w:lvl w:ilvl="3" w:tplc="FFFFFFFF" w:tentative="1">
      <w:start w:val="1"/>
      <w:numFmt w:val="decimal"/>
      <w:lvlText w:val="%4."/>
      <w:lvlJc w:val="left"/>
      <w:pPr>
        <w:ind w:left="2480" w:hanging="440"/>
      </w:pPr>
    </w:lvl>
    <w:lvl w:ilvl="4" w:tplc="FFFFFFFF" w:tentative="1">
      <w:start w:val="1"/>
      <w:numFmt w:val="lowerLetter"/>
      <w:lvlText w:val="%5)"/>
      <w:lvlJc w:val="left"/>
      <w:pPr>
        <w:ind w:left="2920" w:hanging="440"/>
      </w:pPr>
    </w:lvl>
    <w:lvl w:ilvl="5" w:tplc="FFFFFFFF" w:tentative="1">
      <w:start w:val="1"/>
      <w:numFmt w:val="lowerRoman"/>
      <w:lvlText w:val="%6."/>
      <w:lvlJc w:val="right"/>
      <w:pPr>
        <w:ind w:left="3360" w:hanging="440"/>
      </w:pPr>
    </w:lvl>
    <w:lvl w:ilvl="6" w:tplc="FFFFFFFF" w:tentative="1">
      <w:start w:val="1"/>
      <w:numFmt w:val="decimal"/>
      <w:lvlText w:val="%7."/>
      <w:lvlJc w:val="left"/>
      <w:pPr>
        <w:ind w:left="3800" w:hanging="440"/>
      </w:pPr>
    </w:lvl>
    <w:lvl w:ilvl="7" w:tplc="FFFFFFFF" w:tentative="1">
      <w:start w:val="1"/>
      <w:numFmt w:val="lowerLetter"/>
      <w:lvlText w:val="%8)"/>
      <w:lvlJc w:val="left"/>
      <w:pPr>
        <w:ind w:left="4240" w:hanging="440"/>
      </w:pPr>
    </w:lvl>
    <w:lvl w:ilvl="8" w:tplc="FFFFFFFF" w:tentative="1">
      <w:start w:val="1"/>
      <w:numFmt w:val="lowerRoman"/>
      <w:lvlText w:val="%9."/>
      <w:lvlJc w:val="right"/>
      <w:pPr>
        <w:ind w:left="4680" w:hanging="440"/>
      </w:pPr>
    </w:lvl>
  </w:abstractNum>
  <w:abstractNum w:abstractNumId="2" w15:restartNumberingAfterBreak="0">
    <w:nsid w:val="2F23170D"/>
    <w:multiLevelType w:val="multilevel"/>
    <w:tmpl w:val="2F23170D"/>
    <w:lvl w:ilvl="0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2895BFC"/>
    <w:multiLevelType w:val="hybridMultilevel"/>
    <w:tmpl w:val="E2E27AAA"/>
    <w:lvl w:ilvl="0" w:tplc="FCC010B2">
      <w:start w:val="1"/>
      <w:numFmt w:val="decimal"/>
      <w:lvlText w:val="%1、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00" w:hanging="440"/>
      </w:pPr>
    </w:lvl>
    <w:lvl w:ilvl="2" w:tplc="0409001B" w:tentative="1">
      <w:start w:val="1"/>
      <w:numFmt w:val="lowerRoman"/>
      <w:lvlText w:val="%3."/>
      <w:lvlJc w:val="righ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9" w:tentative="1">
      <w:start w:val="1"/>
      <w:numFmt w:val="lowerLetter"/>
      <w:lvlText w:val="%5)"/>
      <w:lvlJc w:val="left"/>
      <w:pPr>
        <w:ind w:left="2920" w:hanging="440"/>
      </w:pPr>
    </w:lvl>
    <w:lvl w:ilvl="5" w:tplc="0409001B" w:tentative="1">
      <w:start w:val="1"/>
      <w:numFmt w:val="lowerRoman"/>
      <w:lvlText w:val="%6."/>
      <w:lvlJc w:val="righ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9" w:tentative="1">
      <w:start w:val="1"/>
      <w:numFmt w:val="lowerLetter"/>
      <w:lvlText w:val="%8)"/>
      <w:lvlJc w:val="left"/>
      <w:pPr>
        <w:ind w:left="4240" w:hanging="440"/>
      </w:pPr>
    </w:lvl>
    <w:lvl w:ilvl="8" w:tplc="0409001B" w:tentative="1">
      <w:start w:val="1"/>
      <w:numFmt w:val="lowerRoman"/>
      <w:lvlText w:val="%9."/>
      <w:lvlJc w:val="right"/>
      <w:pPr>
        <w:ind w:left="4680" w:hanging="440"/>
      </w:pPr>
    </w:lvl>
  </w:abstractNum>
  <w:abstractNum w:abstractNumId="4" w15:restartNumberingAfterBreak="0">
    <w:nsid w:val="33D2339D"/>
    <w:multiLevelType w:val="multilevel"/>
    <w:tmpl w:val="4EF8FB12"/>
    <w:lvl w:ilvl="0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3C5A1694"/>
    <w:multiLevelType w:val="multilevel"/>
    <w:tmpl w:val="3C5A1694"/>
    <w:lvl w:ilvl="0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5A48489E"/>
    <w:multiLevelType w:val="multilevel"/>
    <w:tmpl w:val="5A48489E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771F3E43"/>
    <w:multiLevelType w:val="multilevel"/>
    <w:tmpl w:val="771F3E43"/>
    <w:lvl w:ilvl="0">
      <w:start w:val="2"/>
      <w:numFmt w:val="japaneseCounting"/>
      <w:lvlText w:val="%1、"/>
      <w:lvlJc w:val="left"/>
      <w:pPr>
        <w:ind w:left="500" w:hanging="50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844277965">
    <w:abstractNumId w:val="6"/>
  </w:num>
  <w:num w:numId="2" w16cid:durableId="1723016441">
    <w:abstractNumId w:val="7"/>
  </w:num>
  <w:num w:numId="3" w16cid:durableId="671685814">
    <w:abstractNumId w:val="5"/>
  </w:num>
  <w:num w:numId="4" w16cid:durableId="915361581">
    <w:abstractNumId w:val="2"/>
  </w:num>
  <w:num w:numId="5" w16cid:durableId="873348408">
    <w:abstractNumId w:val="0"/>
  </w:num>
  <w:num w:numId="6" w16cid:durableId="1491752490">
    <w:abstractNumId w:val="3"/>
  </w:num>
  <w:num w:numId="7" w16cid:durableId="1536625211">
    <w:abstractNumId w:val="4"/>
  </w:num>
  <w:num w:numId="8" w16cid:durableId="14576783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doNotDisplayPageBoundaries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jc0YTJkOTg5YjFkYTQ3YTAzMGQwN2E4OTBhODU0ZjAifQ=="/>
    <w:docVar w:name="KSO_WPS_MARK_KEY" w:val="e4d20f9d-46c5-4610-bb0c-f7901adc42b2"/>
  </w:docVars>
  <w:rsids>
    <w:rsidRoot w:val="00074F44"/>
    <w:rsid w:val="00040132"/>
    <w:rsid w:val="000458EB"/>
    <w:rsid w:val="00050FEA"/>
    <w:rsid w:val="000539C5"/>
    <w:rsid w:val="0007196D"/>
    <w:rsid w:val="00074A40"/>
    <w:rsid w:val="00074F44"/>
    <w:rsid w:val="00082242"/>
    <w:rsid w:val="0008795E"/>
    <w:rsid w:val="00090E5A"/>
    <w:rsid w:val="000C723F"/>
    <w:rsid w:val="000D08DD"/>
    <w:rsid w:val="000D2D5C"/>
    <w:rsid w:val="000D3192"/>
    <w:rsid w:val="000E2683"/>
    <w:rsid w:val="000E4FA9"/>
    <w:rsid w:val="000F5B7F"/>
    <w:rsid w:val="00115447"/>
    <w:rsid w:val="00121CCF"/>
    <w:rsid w:val="001327EB"/>
    <w:rsid w:val="00135261"/>
    <w:rsid w:val="00135743"/>
    <w:rsid w:val="00147F36"/>
    <w:rsid w:val="00151C05"/>
    <w:rsid w:val="001615FE"/>
    <w:rsid w:val="00161E1B"/>
    <w:rsid w:val="00170692"/>
    <w:rsid w:val="0017257E"/>
    <w:rsid w:val="00177081"/>
    <w:rsid w:val="00177BCE"/>
    <w:rsid w:val="0019191A"/>
    <w:rsid w:val="001A051E"/>
    <w:rsid w:val="001A1436"/>
    <w:rsid w:val="001B049E"/>
    <w:rsid w:val="001B681C"/>
    <w:rsid w:val="001C2D6D"/>
    <w:rsid w:val="001C7CF0"/>
    <w:rsid w:val="00211C72"/>
    <w:rsid w:val="00214C8F"/>
    <w:rsid w:val="00216943"/>
    <w:rsid w:val="002562D4"/>
    <w:rsid w:val="002757E8"/>
    <w:rsid w:val="00281AB8"/>
    <w:rsid w:val="00296116"/>
    <w:rsid w:val="002B7B06"/>
    <w:rsid w:val="002D17B4"/>
    <w:rsid w:val="002D3A3A"/>
    <w:rsid w:val="002E5312"/>
    <w:rsid w:val="002E70E2"/>
    <w:rsid w:val="00302320"/>
    <w:rsid w:val="003058F5"/>
    <w:rsid w:val="00306314"/>
    <w:rsid w:val="00310FD8"/>
    <w:rsid w:val="00324496"/>
    <w:rsid w:val="0032550A"/>
    <w:rsid w:val="00331A37"/>
    <w:rsid w:val="00367FA3"/>
    <w:rsid w:val="003702BB"/>
    <w:rsid w:val="003724C7"/>
    <w:rsid w:val="00385D47"/>
    <w:rsid w:val="00395FD4"/>
    <w:rsid w:val="003A386F"/>
    <w:rsid w:val="003C26AF"/>
    <w:rsid w:val="003E3A40"/>
    <w:rsid w:val="003F0311"/>
    <w:rsid w:val="00404C5A"/>
    <w:rsid w:val="004142AA"/>
    <w:rsid w:val="004205EF"/>
    <w:rsid w:val="00422566"/>
    <w:rsid w:val="00435A2F"/>
    <w:rsid w:val="0045363D"/>
    <w:rsid w:val="004579F1"/>
    <w:rsid w:val="00463EED"/>
    <w:rsid w:val="004647B7"/>
    <w:rsid w:val="00475AD2"/>
    <w:rsid w:val="00481929"/>
    <w:rsid w:val="00487146"/>
    <w:rsid w:val="004B5647"/>
    <w:rsid w:val="004C776C"/>
    <w:rsid w:val="004E0592"/>
    <w:rsid w:val="004E4C11"/>
    <w:rsid w:val="0051534A"/>
    <w:rsid w:val="005214EC"/>
    <w:rsid w:val="005234AD"/>
    <w:rsid w:val="00541F5F"/>
    <w:rsid w:val="00544BD1"/>
    <w:rsid w:val="005629CB"/>
    <w:rsid w:val="00567820"/>
    <w:rsid w:val="00570625"/>
    <w:rsid w:val="0058190C"/>
    <w:rsid w:val="00586380"/>
    <w:rsid w:val="005954BE"/>
    <w:rsid w:val="005A1E78"/>
    <w:rsid w:val="005B71FB"/>
    <w:rsid w:val="005B76EB"/>
    <w:rsid w:val="005B7B97"/>
    <w:rsid w:val="005D5A53"/>
    <w:rsid w:val="005F0058"/>
    <w:rsid w:val="005F114C"/>
    <w:rsid w:val="005F5C2F"/>
    <w:rsid w:val="006151E9"/>
    <w:rsid w:val="006320D7"/>
    <w:rsid w:val="00643F9F"/>
    <w:rsid w:val="00645657"/>
    <w:rsid w:val="00650BB4"/>
    <w:rsid w:val="006550F6"/>
    <w:rsid w:val="00662672"/>
    <w:rsid w:val="0067028E"/>
    <w:rsid w:val="0068025A"/>
    <w:rsid w:val="006816F8"/>
    <w:rsid w:val="0068298C"/>
    <w:rsid w:val="00687779"/>
    <w:rsid w:val="006B30BF"/>
    <w:rsid w:val="006D3DC7"/>
    <w:rsid w:val="006D6EE6"/>
    <w:rsid w:val="006E4C60"/>
    <w:rsid w:val="006E5510"/>
    <w:rsid w:val="006F02CA"/>
    <w:rsid w:val="006F3D44"/>
    <w:rsid w:val="00703C92"/>
    <w:rsid w:val="007078A1"/>
    <w:rsid w:val="0071693E"/>
    <w:rsid w:val="00727A9C"/>
    <w:rsid w:val="00762CD3"/>
    <w:rsid w:val="007719AC"/>
    <w:rsid w:val="00796B26"/>
    <w:rsid w:val="007B4FB6"/>
    <w:rsid w:val="007B6058"/>
    <w:rsid w:val="007E23C4"/>
    <w:rsid w:val="0080542F"/>
    <w:rsid w:val="00815158"/>
    <w:rsid w:val="00815FDC"/>
    <w:rsid w:val="008309A6"/>
    <w:rsid w:val="00870E75"/>
    <w:rsid w:val="0089235F"/>
    <w:rsid w:val="008A109F"/>
    <w:rsid w:val="008B451F"/>
    <w:rsid w:val="008C109A"/>
    <w:rsid w:val="00914CED"/>
    <w:rsid w:val="00920CA7"/>
    <w:rsid w:val="00953E1A"/>
    <w:rsid w:val="00954FBB"/>
    <w:rsid w:val="00966DCC"/>
    <w:rsid w:val="009706BC"/>
    <w:rsid w:val="00975F95"/>
    <w:rsid w:val="009831EE"/>
    <w:rsid w:val="009837CC"/>
    <w:rsid w:val="009B59B6"/>
    <w:rsid w:val="009D32B6"/>
    <w:rsid w:val="009F0238"/>
    <w:rsid w:val="009F6F28"/>
    <w:rsid w:val="00A172BE"/>
    <w:rsid w:val="00A22CCB"/>
    <w:rsid w:val="00A25AB7"/>
    <w:rsid w:val="00A26CAB"/>
    <w:rsid w:val="00A55895"/>
    <w:rsid w:val="00A91774"/>
    <w:rsid w:val="00A937FC"/>
    <w:rsid w:val="00AA3368"/>
    <w:rsid w:val="00AA731C"/>
    <w:rsid w:val="00AB4583"/>
    <w:rsid w:val="00AC1DFE"/>
    <w:rsid w:val="00AC6B86"/>
    <w:rsid w:val="00AC7C12"/>
    <w:rsid w:val="00AE69B1"/>
    <w:rsid w:val="00AE7FBD"/>
    <w:rsid w:val="00B04849"/>
    <w:rsid w:val="00B05382"/>
    <w:rsid w:val="00B72B97"/>
    <w:rsid w:val="00B76F0D"/>
    <w:rsid w:val="00B81CC8"/>
    <w:rsid w:val="00BB09BF"/>
    <w:rsid w:val="00BB17CF"/>
    <w:rsid w:val="00BC1B42"/>
    <w:rsid w:val="00BC299F"/>
    <w:rsid w:val="00BC2C53"/>
    <w:rsid w:val="00BC5322"/>
    <w:rsid w:val="00BE4FF6"/>
    <w:rsid w:val="00BF2ACC"/>
    <w:rsid w:val="00C17D16"/>
    <w:rsid w:val="00C351ED"/>
    <w:rsid w:val="00C36038"/>
    <w:rsid w:val="00C37AE4"/>
    <w:rsid w:val="00C431A1"/>
    <w:rsid w:val="00C47D23"/>
    <w:rsid w:val="00C80A79"/>
    <w:rsid w:val="00C97042"/>
    <w:rsid w:val="00CA4579"/>
    <w:rsid w:val="00CB020D"/>
    <w:rsid w:val="00CB6701"/>
    <w:rsid w:val="00CB7264"/>
    <w:rsid w:val="00CF1812"/>
    <w:rsid w:val="00CF1AC7"/>
    <w:rsid w:val="00D013BB"/>
    <w:rsid w:val="00D042AD"/>
    <w:rsid w:val="00D26A61"/>
    <w:rsid w:val="00D27036"/>
    <w:rsid w:val="00D55B42"/>
    <w:rsid w:val="00D60B6D"/>
    <w:rsid w:val="00D620B0"/>
    <w:rsid w:val="00D83E3E"/>
    <w:rsid w:val="00D8725A"/>
    <w:rsid w:val="00D95B2B"/>
    <w:rsid w:val="00DA2603"/>
    <w:rsid w:val="00DA42A6"/>
    <w:rsid w:val="00DB472F"/>
    <w:rsid w:val="00DB4BBF"/>
    <w:rsid w:val="00DC4CD7"/>
    <w:rsid w:val="00DD4F90"/>
    <w:rsid w:val="00DE1194"/>
    <w:rsid w:val="00DE137B"/>
    <w:rsid w:val="00DE14DC"/>
    <w:rsid w:val="00E23F5A"/>
    <w:rsid w:val="00E334FD"/>
    <w:rsid w:val="00E600EC"/>
    <w:rsid w:val="00E61C4A"/>
    <w:rsid w:val="00E775BB"/>
    <w:rsid w:val="00E846CA"/>
    <w:rsid w:val="00E86E77"/>
    <w:rsid w:val="00E900D9"/>
    <w:rsid w:val="00EA3A78"/>
    <w:rsid w:val="00EA7128"/>
    <w:rsid w:val="00EB26A4"/>
    <w:rsid w:val="00EB3C3B"/>
    <w:rsid w:val="00EC1F8A"/>
    <w:rsid w:val="00EE1AE2"/>
    <w:rsid w:val="00EE33D9"/>
    <w:rsid w:val="00EE4016"/>
    <w:rsid w:val="00EF41B6"/>
    <w:rsid w:val="00EF63FC"/>
    <w:rsid w:val="00F0379F"/>
    <w:rsid w:val="00F07014"/>
    <w:rsid w:val="00F2064E"/>
    <w:rsid w:val="00F4074B"/>
    <w:rsid w:val="00F6182F"/>
    <w:rsid w:val="00F72315"/>
    <w:rsid w:val="00F75999"/>
    <w:rsid w:val="00F96895"/>
    <w:rsid w:val="00FA6397"/>
    <w:rsid w:val="00FB0B09"/>
    <w:rsid w:val="00FD0A84"/>
    <w:rsid w:val="00FE556E"/>
    <w:rsid w:val="00FF675C"/>
    <w:rsid w:val="210D3639"/>
    <w:rsid w:val="2C802C61"/>
    <w:rsid w:val="34782EF9"/>
    <w:rsid w:val="44E11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103524A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00" w:lineRule="auto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4">
    <w:name w:val="页脚 字符"/>
    <w:link w:val="a3"/>
    <w:uiPriority w:val="99"/>
    <w:rPr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rPr>
      <w:kern w:val="2"/>
      <w:sz w:val="18"/>
      <w:szCs w:val="18"/>
    </w:rPr>
  </w:style>
  <w:style w:type="character" w:styleId="a7">
    <w:name w:val="Hyperlink"/>
    <w:uiPriority w:val="99"/>
    <w:unhideWhenUsed/>
    <w:rPr>
      <w:strike w:val="0"/>
      <w:dstrike w:val="0"/>
      <w:color w:val="2D64B3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441</Words>
  <Characters>2520</Characters>
  <Application>Microsoft Office Word</Application>
  <DocSecurity>0</DocSecurity>
  <Lines>21</Lines>
  <Paragraphs>5</Paragraphs>
  <ScaleCrop>false</ScaleCrop>
  <Manager/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2025-02-13T09:13:00Z</dcterms:created>
  <dcterms:modified xsi:type="dcterms:W3CDTF">2025-02-13T09:13:00Z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F1CC97781ADD40D2BE6379E9F96C3C4E</vt:lpwstr>
  </property>
</Properties>
</file>