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C50BB" w14:textId="625784AE" w:rsidR="00727C96" w:rsidRPr="001907E2" w:rsidRDefault="008E4353" w:rsidP="001907E2">
      <w:pPr>
        <w:spacing w:line="480" w:lineRule="exact"/>
        <w:jc w:val="center"/>
        <w:rPr>
          <w:rFonts w:ascii="宋体" w:hAnsi="宋体"/>
          <w:b/>
          <w:bCs/>
          <w:color w:val="1F4E79"/>
          <w:sz w:val="28"/>
          <w:szCs w:val="24"/>
        </w:rPr>
      </w:pPr>
      <w:bookmarkStart w:id="0" w:name="_GoBack"/>
      <w:r w:rsidRPr="007E5AB1">
        <w:rPr>
          <w:rFonts w:ascii="宋体" w:hAnsi="宋体" w:hint="eastAsia"/>
          <w:b/>
          <w:bCs/>
          <w:color w:val="1F4E79"/>
          <w:sz w:val="32"/>
          <w:szCs w:val="24"/>
        </w:rPr>
        <w:t>精益生产提升运营效益</w:t>
      </w:r>
      <w:bookmarkEnd w:id="0"/>
    </w:p>
    <w:p w14:paraId="6395D360" w14:textId="77777777" w:rsidR="008E4353" w:rsidRPr="001907E2" w:rsidRDefault="008E4353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19B1FEE9" w14:textId="1BCB5C04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课程背景：</w:t>
      </w:r>
    </w:p>
    <w:p w14:paraId="5C8CF68D" w14:textId="45B0E62B" w:rsidR="00727C96" w:rsidRPr="001907E2" w:rsidRDefault="00006E0E" w:rsidP="001907E2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工厂生产</w:t>
      </w:r>
      <w:r w:rsidR="00D85036" w:rsidRPr="001907E2">
        <w:rPr>
          <w:rFonts w:ascii="宋体" w:hAnsi="宋体"/>
          <w:sz w:val="24"/>
          <w:szCs w:val="24"/>
        </w:rPr>
        <w:t>经营</w:t>
      </w:r>
      <w:r w:rsidRPr="001907E2">
        <w:rPr>
          <w:rFonts w:ascii="宋体" w:hAnsi="宋体" w:hint="eastAsia"/>
          <w:sz w:val="24"/>
          <w:szCs w:val="24"/>
        </w:rPr>
        <w:t>，</w:t>
      </w:r>
      <w:r w:rsidR="00D020CF" w:rsidRPr="001907E2">
        <w:rPr>
          <w:rFonts w:ascii="宋体" w:hAnsi="宋体" w:hint="eastAsia"/>
          <w:sz w:val="24"/>
          <w:szCs w:val="24"/>
        </w:rPr>
        <w:t>面</w:t>
      </w:r>
      <w:r w:rsidRPr="001907E2">
        <w:rPr>
          <w:rFonts w:ascii="宋体" w:hAnsi="宋体" w:hint="eastAsia"/>
          <w:sz w:val="24"/>
          <w:szCs w:val="24"/>
        </w:rPr>
        <w:t>对</w:t>
      </w:r>
      <w:r w:rsidR="00F81742" w:rsidRPr="001907E2">
        <w:rPr>
          <w:rFonts w:ascii="宋体" w:hAnsi="宋体" w:hint="eastAsia"/>
          <w:sz w:val="24"/>
          <w:szCs w:val="24"/>
        </w:rPr>
        <w:t>的</w:t>
      </w:r>
      <w:r w:rsidR="00D020CF" w:rsidRPr="001907E2">
        <w:rPr>
          <w:rFonts w:ascii="宋体" w:hAnsi="宋体" w:hint="eastAsia"/>
          <w:sz w:val="24"/>
          <w:szCs w:val="24"/>
        </w:rPr>
        <w:t>三大问题：</w:t>
      </w:r>
    </w:p>
    <w:p w14:paraId="26DB6B1F" w14:textId="54E52F56" w:rsidR="00727C96" w:rsidRPr="001907E2" w:rsidRDefault="00D020CF" w:rsidP="001907E2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1</w:t>
      </w:r>
      <w:r w:rsidRPr="001907E2">
        <w:rPr>
          <w:rFonts w:ascii="宋体" w:hAnsi="宋体"/>
          <w:sz w:val="24"/>
          <w:szCs w:val="24"/>
        </w:rPr>
        <w:t>.</w:t>
      </w:r>
      <w:r w:rsidR="00006E0E" w:rsidRPr="001907E2">
        <w:rPr>
          <w:rFonts w:ascii="宋体" w:hAnsi="宋体" w:hint="eastAsia"/>
          <w:sz w:val="24"/>
          <w:szCs w:val="24"/>
        </w:rPr>
        <w:t xml:space="preserve"> 解决</w:t>
      </w:r>
      <w:r w:rsidRPr="001907E2">
        <w:rPr>
          <w:rFonts w:ascii="宋体" w:hAnsi="宋体" w:hint="eastAsia"/>
          <w:sz w:val="24"/>
          <w:szCs w:val="24"/>
        </w:rPr>
        <w:t>现状痛点问题：提质、增效、降本、减库</w:t>
      </w:r>
      <w:r w:rsidR="00D85036" w:rsidRPr="001907E2">
        <w:rPr>
          <w:rFonts w:ascii="宋体" w:hAnsi="宋体" w:hint="eastAsia"/>
          <w:sz w:val="24"/>
          <w:szCs w:val="24"/>
        </w:rPr>
        <w:t>，</w:t>
      </w:r>
      <w:r w:rsidRPr="001907E2">
        <w:rPr>
          <w:rFonts w:ascii="宋体" w:hAnsi="宋体" w:hint="eastAsia"/>
          <w:sz w:val="24"/>
          <w:szCs w:val="24"/>
        </w:rPr>
        <w:t>需要精益</w:t>
      </w:r>
      <w:r w:rsidR="00E368DF" w:rsidRPr="001907E2">
        <w:rPr>
          <w:rFonts w:ascii="宋体" w:hAnsi="宋体" w:hint="eastAsia"/>
          <w:sz w:val="24"/>
          <w:szCs w:val="24"/>
        </w:rPr>
        <w:t>变革</w:t>
      </w:r>
      <w:r w:rsidR="00F81742" w:rsidRPr="001907E2">
        <w:rPr>
          <w:rFonts w:ascii="宋体" w:hAnsi="宋体" w:hint="eastAsia"/>
          <w:sz w:val="24"/>
          <w:szCs w:val="24"/>
        </w:rPr>
        <w:t>改善</w:t>
      </w:r>
      <w:r w:rsidRPr="001907E2">
        <w:rPr>
          <w:rFonts w:ascii="宋体" w:hAnsi="宋体" w:hint="eastAsia"/>
          <w:sz w:val="24"/>
          <w:szCs w:val="24"/>
        </w:rPr>
        <w:t>，提升制造</w:t>
      </w:r>
      <w:r w:rsidR="00F81742" w:rsidRPr="001907E2">
        <w:rPr>
          <w:rFonts w:ascii="宋体" w:hAnsi="宋体" w:hint="eastAsia"/>
          <w:sz w:val="24"/>
          <w:szCs w:val="24"/>
        </w:rPr>
        <w:t>竞争</w:t>
      </w:r>
      <w:r w:rsidRPr="001907E2">
        <w:rPr>
          <w:rFonts w:ascii="宋体" w:hAnsi="宋体" w:hint="eastAsia"/>
          <w:sz w:val="24"/>
          <w:szCs w:val="24"/>
        </w:rPr>
        <w:t>力</w:t>
      </w:r>
      <w:r w:rsidR="00D85036" w:rsidRPr="001907E2">
        <w:rPr>
          <w:rFonts w:ascii="宋体" w:hAnsi="宋体" w:hint="eastAsia"/>
          <w:sz w:val="24"/>
          <w:szCs w:val="24"/>
        </w:rPr>
        <w:t>。</w:t>
      </w:r>
    </w:p>
    <w:p w14:paraId="4AA94D51" w14:textId="61584F89" w:rsidR="00727C96" w:rsidRPr="001907E2" w:rsidRDefault="00D020CF" w:rsidP="001907E2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2</w:t>
      </w:r>
      <w:r w:rsidR="00F81742" w:rsidRPr="001907E2">
        <w:rPr>
          <w:rFonts w:ascii="宋体" w:hAnsi="宋体"/>
          <w:sz w:val="24"/>
          <w:szCs w:val="24"/>
        </w:rPr>
        <w:t>.</w:t>
      </w:r>
      <w:r w:rsidR="00006E0E" w:rsidRPr="001907E2">
        <w:rPr>
          <w:rFonts w:ascii="宋体" w:hAnsi="宋体" w:hint="eastAsia"/>
          <w:sz w:val="24"/>
          <w:szCs w:val="24"/>
        </w:rPr>
        <w:t xml:space="preserve"> 规划</w:t>
      </w:r>
      <w:r w:rsidRPr="001907E2">
        <w:rPr>
          <w:rFonts w:ascii="宋体" w:hAnsi="宋体" w:hint="eastAsia"/>
          <w:sz w:val="24"/>
          <w:szCs w:val="24"/>
        </w:rPr>
        <w:t>未来发展问题：运营系统</w:t>
      </w:r>
      <w:r w:rsidR="00F81742" w:rsidRPr="001907E2">
        <w:rPr>
          <w:rFonts w:ascii="宋体" w:hAnsi="宋体" w:hint="eastAsia"/>
          <w:sz w:val="24"/>
          <w:szCs w:val="24"/>
        </w:rPr>
        <w:t>优化、数字化转型、智能制造落地等</w:t>
      </w:r>
      <w:r w:rsidR="00F81742" w:rsidRPr="001907E2">
        <w:rPr>
          <w:rFonts w:ascii="宋体" w:hAnsi="宋体"/>
          <w:sz w:val="24"/>
          <w:szCs w:val="24"/>
        </w:rPr>
        <w:t>，</w:t>
      </w:r>
      <w:r w:rsidRPr="001907E2">
        <w:rPr>
          <w:rFonts w:ascii="宋体" w:hAnsi="宋体" w:hint="eastAsia"/>
          <w:sz w:val="24"/>
          <w:szCs w:val="24"/>
        </w:rPr>
        <w:t>保障可持续发展</w:t>
      </w:r>
      <w:r w:rsidR="00D85036" w:rsidRPr="001907E2">
        <w:rPr>
          <w:rFonts w:ascii="宋体" w:hAnsi="宋体" w:hint="eastAsia"/>
          <w:sz w:val="24"/>
          <w:szCs w:val="24"/>
        </w:rPr>
        <w:t>。</w:t>
      </w:r>
    </w:p>
    <w:p w14:paraId="2D65577E" w14:textId="19D3235F" w:rsidR="000D2505" w:rsidRPr="001907E2" w:rsidRDefault="00D020CF" w:rsidP="001907E2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3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团队人才</w:t>
      </w:r>
      <w:r w:rsidR="00D85036" w:rsidRPr="001907E2">
        <w:rPr>
          <w:rFonts w:ascii="宋体" w:hAnsi="宋体" w:hint="eastAsia"/>
          <w:sz w:val="24"/>
          <w:szCs w:val="24"/>
        </w:rPr>
        <w:t>建设</w:t>
      </w:r>
      <w:r w:rsidRPr="001907E2">
        <w:rPr>
          <w:rFonts w:ascii="宋体" w:hAnsi="宋体" w:hint="eastAsia"/>
          <w:sz w:val="24"/>
          <w:szCs w:val="24"/>
        </w:rPr>
        <w:t>问题：</w:t>
      </w:r>
      <w:r w:rsidR="00D85036" w:rsidRPr="001907E2">
        <w:rPr>
          <w:rFonts w:ascii="宋体" w:hAnsi="宋体" w:hint="eastAsia"/>
          <w:sz w:val="24"/>
          <w:szCs w:val="24"/>
        </w:rPr>
        <w:t>人才</w:t>
      </w:r>
      <w:r w:rsidR="00C771FD" w:rsidRPr="001907E2">
        <w:rPr>
          <w:rFonts w:ascii="宋体" w:hAnsi="宋体" w:hint="eastAsia"/>
          <w:sz w:val="24"/>
          <w:szCs w:val="24"/>
        </w:rPr>
        <w:t>是</w:t>
      </w:r>
      <w:r w:rsidR="00D85036" w:rsidRPr="001907E2">
        <w:rPr>
          <w:rFonts w:ascii="宋体" w:hAnsi="宋体" w:hint="eastAsia"/>
          <w:sz w:val="24"/>
          <w:szCs w:val="24"/>
        </w:rPr>
        <w:t>第一</w:t>
      </w:r>
      <w:r w:rsidR="00D85036" w:rsidRPr="001907E2">
        <w:rPr>
          <w:rFonts w:ascii="宋体" w:hAnsi="宋体"/>
          <w:sz w:val="24"/>
          <w:szCs w:val="24"/>
        </w:rPr>
        <w:t>资源，</w:t>
      </w:r>
      <w:r w:rsidR="00C771FD" w:rsidRPr="001907E2">
        <w:rPr>
          <w:rFonts w:ascii="宋体" w:hAnsi="宋体" w:hint="eastAsia"/>
          <w:sz w:val="24"/>
          <w:szCs w:val="24"/>
        </w:rPr>
        <w:t>所有问题都与人相关</w:t>
      </w:r>
      <w:r w:rsidR="00D85036" w:rsidRPr="001907E2">
        <w:rPr>
          <w:rFonts w:ascii="宋体" w:hAnsi="宋体"/>
          <w:sz w:val="24"/>
          <w:szCs w:val="24"/>
        </w:rPr>
        <w:t>，</w:t>
      </w:r>
      <w:r w:rsidR="00C771FD" w:rsidRPr="001907E2">
        <w:rPr>
          <w:rFonts w:ascii="宋体" w:hAnsi="宋体" w:hint="eastAsia"/>
          <w:sz w:val="24"/>
          <w:szCs w:val="24"/>
        </w:rPr>
        <w:t>干部</w:t>
      </w:r>
      <w:r w:rsidR="00D85036" w:rsidRPr="001907E2">
        <w:rPr>
          <w:rFonts w:ascii="宋体" w:hAnsi="宋体" w:hint="eastAsia"/>
          <w:sz w:val="24"/>
          <w:szCs w:val="24"/>
        </w:rPr>
        <w:t>专业</w:t>
      </w:r>
      <w:r w:rsidRPr="001907E2">
        <w:rPr>
          <w:rFonts w:ascii="宋体" w:hAnsi="宋体" w:hint="eastAsia"/>
          <w:sz w:val="24"/>
          <w:szCs w:val="24"/>
        </w:rPr>
        <w:t>技能</w:t>
      </w:r>
      <w:r w:rsidR="00C771FD" w:rsidRPr="001907E2">
        <w:rPr>
          <w:rFonts w:ascii="宋体" w:hAnsi="宋体" w:hint="eastAsia"/>
          <w:sz w:val="24"/>
          <w:szCs w:val="24"/>
        </w:rPr>
        <w:t>提升很重要</w:t>
      </w:r>
      <w:r w:rsidR="00D85036" w:rsidRPr="001907E2">
        <w:rPr>
          <w:rFonts w:ascii="宋体" w:hAnsi="宋体" w:hint="eastAsia"/>
          <w:sz w:val="24"/>
          <w:szCs w:val="24"/>
        </w:rPr>
        <w:t>。</w:t>
      </w:r>
    </w:p>
    <w:p w14:paraId="23DA5617" w14:textId="2386C28D" w:rsidR="000D2505" w:rsidRPr="001907E2" w:rsidRDefault="000D2505" w:rsidP="001907E2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 w:hint="eastAsia"/>
          <w:sz w:val="24"/>
          <w:szCs w:val="24"/>
        </w:rPr>
        <w:t>据权威数据统计，在较多生产制造业型企业中，工厂人力</w:t>
      </w:r>
      <w:r w:rsidR="00C771FD" w:rsidRPr="001907E2">
        <w:rPr>
          <w:rFonts w:ascii="宋体" w:hAnsi="宋体" w:cs="宋体" w:hint="eastAsia"/>
          <w:sz w:val="24"/>
          <w:szCs w:val="24"/>
        </w:rPr>
        <w:t>整体</w:t>
      </w:r>
      <w:r w:rsidRPr="001907E2">
        <w:rPr>
          <w:rFonts w:ascii="宋体" w:hAnsi="宋体" w:cs="宋体" w:hint="eastAsia"/>
          <w:sz w:val="24"/>
          <w:szCs w:val="24"/>
        </w:rPr>
        <w:t>生产效率（OPE）不足50%，工厂设备</w:t>
      </w:r>
      <w:r w:rsidR="00C771FD" w:rsidRPr="001907E2">
        <w:rPr>
          <w:rFonts w:ascii="宋体" w:hAnsi="宋体" w:cs="宋体" w:hint="eastAsia"/>
          <w:sz w:val="24"/>
          <w:szCs w:val="24"/>
        </w:rPr>
        <w:t>整体</w:t>
      </w:r>
      <w:r w:rsidRPr="001907E2">
        <w:rPr>
          <w:rFonts w:ascii="宋体" w:hAnsi="宋体" w:cs="宋体" w:hint="eastAsia"/>
          <w:sz w:val="24"/>
          <w:szCs w:val="24"/>
        </w:rPr>
        <w:t>生产效率（OEE）不足</w:t>
      </w:r>
      <w:r w:rsidR="0001266F" w:rsidRPr="001907E2">
        <w:rPr>
          <w:rFonts w:ascii="宋体" w:hAnsi="宋体" w:cs="宋体"/>
          <w:sz w:val="24"/>
          <w:szCs w:val="24"/>
        </w:rPr>
        <w:t>55</w:t>
      </w:r>
      <w:r w:rsidRPr="001907E2">
        <w:rPr>
          <w:rFonts w:ascii="宋体" w:hAnsi="宋体" w:cs="宋体" w:hint="eastAsia"/>
          <w:sz w:val="24"/>
          <w:szCs w:val="24"/>
        </w:rPr>
        <w:t>%，库存周转天数</w:t>
      </w:r>
      <w:r w:rsidR="00E368DF" w:rsidRPr="001907E2">
        <w:rPr>
          <w:rFonts w:ascii="宋体" w:hAnsi="宋体" w:cs="宋体"/>
          <w:sz w:val="24"/>
          <w:szCs w:val="24"/>
        </w:rPr>
        <w:t>45</w:t>
      </w:r>
      <w:r w:rsidRPr="001907E2">
        <w:rPr>
          <w:rFonts w:ascii="宋体" w:hAnsi="宋体" w:cs="宋体" w:hint="eastAsia"/>
          <w:sz w:val="24"/>
          <w:szCs w:val="24"/>
        </w:rPr>
        <w:t>天或以上，生产周期时长（L.T）</w:t>
      </w:r>
      <w:r w:rsidR="00E368DF" w:rsidRPr="001907E2">
        <w:rPr>
          <w:rFonts w:ascii="宋体" w:hAnsi="宋体" w:cs="宋体"/>
          <w:sz w:val="24"/>
          <w:szCs w:val="24"/>
        </w:rPr>
        <w:t>2</w:t>
      </w:r>
      <w:r w:rsidRPr="001907E2">
        <w:rPr>
          <w:rFonts w:ascii="宋体" w:hAnsi="宋体" w:cs="宋体" w:hint="eastAsia"/>
          <w:sz w:val="24"/>
          <w:szCs w:val="24"/>
        </w:rPr>
        <w:t>0天或以上，制造</w:t>
      </w:r>
      <w:proofErr w:type="gramStart"/>
      <w:r w:rsidRPr="001907E2">
        <w:rPr>
          <w:rFonts w:ascii="宋体" w:hAnsi="宋体" w:cs="宋体" w:hint="eastAsia"/>
          <w:sz w:val="24"/>
          <w:szCs w:val="24"/>
        </w:rPr>
        <w:t>费用占营收</w:t>
      </w:r>
      <w:proofErr w:type="gramEnd"/>
      <w:r w:rsidRPr="001907E2">
        <w:rPr>
          <w:rFonts w:ascii="宋体" w:hAnsi="宋体" w:cs="宋体" w:hint="eastAsia"/>
          <w:sz w:val="24"/>
          <w:szCs w:val="24"/>
        </w:rPr>
        <w:t>比率高达20</w:t>
      </w:r>
      <w:r w:rsidRPr="001907E2">
        <w:rPr>
          <w:rFonts w:ascii="宋体" w:hAnsi="宋体" w:cs="宋体"/>
          <w:sz w:val="24"/>
          <w:szCs w:val="24"/>
        </w:rPr>
        <w:t>%</w:t>
      </w:r>
      <w:r w:rsidR="00E368DF" w:rsidRPr="001907E2">
        <w:rPr>
          <w:rFonts w:ascii="宋体" w:hAnsi="宋体" w:cs="宋体" w:hint="eastAsia"/>
          <w:sz w:val="24"/>
          <w:szCs w:val="24"/>
        </w:rPr>
        <w:t>以上</w:t>
      </w:r>
      <w:r w:rsidRPr="001907E2">
        <w:rPr>
          <w:rFonts w:ascii="宋体" w:hAnsi="宋体" w:cs="宋体" w:hint="eastAsia"/>
          <w:sz w:val="24"/>
          <w:szCs w:val="24"/>
        </w:rPr>
        <w:t>，</w:t>
      </w:r>
      <w:r w:rsidR="007A739D" w:rsidRPr="001907E2">
        <w:rPr>
          <w:rFonts w:ascii="宋体" w:hAnsi="宋体" w:cs="宋体" w:hint="eastAsia"/>
          <w:sz w:val="24"/>
          <w:szCs w:val="24"/>
        </w:rPr>
        <w:t>制造实力弱，</w:t>
      </w:r>
      <w:r w:rsidRPr="001907E2">
        <w:rPr>
          <w:rFonts w:ascii="宋体" w:hAnsi="宋体" w:cs="宋体" w:hint="eastAsia"/>
          <w:sz w:val="24"/>
          <w:szCs w:val="24"/>
        </w:rPr>
        <w:t>企业经营处于微利或亏损边际。</w:t>
      </w:r>
    </w:p>
    <w:p w14:paraId="5C07FA16" w14:textId="04992843" w:rsidR="00727C96" w:rsidRPr="001907E2" w:rsidRDefault="000D2505" w:rsidP="001907E2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1907E2">
        <w:rPr>
          <w:rFonts w:ascii="宋体" w:hAnsi="宋体" w:cs="宋体" w:hint="eastAsia"/>
          <w:sz w:val="24"/>
          <w:szCs w:val="24"/>
        </w:rPr>
        <w:t>在众多开展精益变革</w:t>
      </w:r>
      <w:r w:rsidR="007A739D" w:rsidRPr="001907E2">
        <w:rPr>
          <w:rFonts w:ascii="宋体" w:hAnsi="宋体" w:cs="宋体" w:hint="eastAsia"/>
          <w:sz w:val="24"/>
          <w:szCs w:val="24"/>
        </w:rPr>
        <w:t>改善</w:t>
      </w:r>
      <w:r w:rsidR="00C479CA" w:rsidRPr="001907E2">
        <w:rPr>
          <w:rFonts w:ascii="宋体" w:hAnsi="宋体" w:cs="宋体" w:hint="eastAsia"/>
          <w:sz w:val="24"/>
          <w:szCs w:val="24"/>
        </w:rPr>
        <w:t>的公司</w:t>
      </w:r>
      <w:r w:rsidRPr="001907E2">
        <w:rPr>
          <w:rFonts w:ascii="宋体" w:hAnsi="宋体" w:cs="宋体" w:hint="eastAsia"/>
          <w:sz w:val="24"/>
          <w:szCs w:val="24"/>
        </w:rPr>
        <w:t>，产生的经济效益：</w:t>
      </w:r>
      <w:r w:rsidR="00C479CA" w:rsidRPr="001907E2">
        <w:rPr>
          <w:rFonts w:ascii="宋体" w:hAnsi="宋体" w:cs="宋体" w:hint="eastAsia"/>
          <w:sz w:val="24"/>
          <w:szCs w:val="24"/>
        </w:rPr>
        <w:t>人效</w:t>
      </w:r>
      <w:r w:rsidRPr="001907E2">
        <w:rPr>
          <w:rFonts w:ascii="宋体" w:hAnsi="宋体" w:cs="宋体" w:hint="eastAsia"/>
          <w:sz w:val="24"/>
          <w:szCs w:val="24"/>
        </w:rPr>
        <w:t>OPE提升35%，</w:t>
      </w:r>
      <w:proofErr w:type="gramStart"/>
      <w:r w:rsidR="007A739D" w:rsidRPr="001907E2">
        <w:rPr>
          <w:rFonts w:ascii="宋体" w:hAnsi="宋体" w:cs="宋体" w:hint="eastAsia"/>
          <w:sz w:val="24"/>
          <w:szCs w:val="24"/>
        </w:rPr>
        <w:t>机效</w:t>
      </w:r>
      <w:proofErr w:type="gramEnd"/>
      <w:r w:rsidR="007A739D" w:rsidRPr="001907E2">
        <w:rPr>
          <w:rFonts w:ascii="宋体" w:hAnsi="宋体" w:cs="宋体" w:hint="eastAsia"/>
          <w:sz w:val="24"/>
          <w:szCs w:val="24"/>
        </w:rPr>
        <w:t>OEE提升</w:t>
      </w:r>
      <w:r w:rsidR="007A739D" w:rsidRPr="001907E2">
        <w:rPr>
          <w:rFonts w:ascii="宋体" w:hAnsi="宋体" w:cs="宋体"/>
          <w:sz w:val="24"/>
          <w:szCs w:val="24"/>
        </w:rPr>
        <w:t>30</w:t>
      </w:r>
      <w:r w:rsidR="007A739D" w:rsidRPr="001907E2">
        <w:rPr>
          <w:rFonts w:ascii="宋体" w:hAnsi="宋体" w:cs="宋体" w:hint="eastAsia"/>
          <w:sz w:val="24"/>
          <w:szCs w:val="24"/>
        </w:rPr>
        <w:t>%，</w:t>
      </w:r>
      <w:proofErr w:type="gramStart"/>
      <w:r w:rsidR="00C479CA" w:rsidRPr="001907E2">
        <w:rPr>
          <w:rFonts w:ascii="宋体" w:hAnsi="宋体" w:cs="宋体" w:hint="eastAsia"/>
          <w:sz w:val="24"/>
          <w:szCs w:val="24"/>
        </w:rPr>
        <w:t>坪效单位</w:t>
      </w:r>
      <w:proofErr w:type="gramEnd"/>
      <w:r w:rsidR="00C479CA" w:rsidRPr="001907E2">
        <w:rPr>
          <w:rFonts w:ascii="宋体" w:hAnsi="宋体" w:cs="宋体" w:hint="eastAsia"/>
          <w:sz w:val="24"/>
          <w:szCs w:val="24"/>
        </w:rPr>
        <w:t>面积产值提升3</w:t>
      </w:r>
      <w:r w:rsidR="007A739D" w:rsidRPr="001907E2">
        <w:rPr>
          <w:rFonts w:ascii="宋体" w:hAnsi="宋体" w:cs="宋体"/>
          <w:sz w:val="24"/>
          <w:szCs w:val="24"/>
        </w:rPr>
        <w:t>5</w:t>
      </w:r>
      <w:r w:rsidR="00C479CA" w:rsidRPr="001907E2">
        <w:rPr>
          <w:rFonts w:ascii="宋体" w:hAnsi="宋体" w:cs="宋体"/>
          <w:sz w:val="24"/>
          <w:szCs w:val="24"/>
        </w:rPr>
        <w:t>%</w:t>
      </w:r>
      <w:r w:rsidR="007A739D" w:rsidRPr="001907E2">
        <w:rPr>
          <w:rFonts w:ascii="宋体" w:hAnsi="宋体" w:cs="宋体" w:hint="eastAsia"/>
          <w:sz w:val="24"/>
          <w:szCs w:val="24"/>
        </w:rPr>
        <w:t>，</w:t>
      </w:r>
      <w:r w:rsidRPr="001907E2">
        <w:rPr>
          <w:rFonts w:ascii="宋体" w:hAnsi="宋体" w:cs="宋体" w:hint="eastAsia"/>
          <w:sz w:val="24"/>
          <w:szCs w:val="24"/>
        </w:rPr>
        <w:t>制造费用下降30%，库存周转率提升50</w:t>
      </w:r>
      <w:r w:rsidRPr="001907E2">
        <w:rPr>
          <w:rFonts w:ascii="宋体" w:hAnsi="宋体" w:cs="宋体"/>
          <w:sz w:val="24"/>
          <w:szCs w:val="24"/>
        </w:rPr>
        <w:t>%</w:t>
      </w:r>
      <w:r w:rsidRPr="001907E2">
        <w:rPr>
          <w:rFonts w:ascii="宋体" w:hAnsi="宋体" w:cs="宋体" w:hint="eastAsia"/>
          <w:sz w:val="24"/>
          <w:szCs w:val="24"/>
        </w:rPr>
        <w:t>，安全事故降到零，员工士气大幅度提升，有效实现人的资质提升、企业体质的提升，帮助企业扭转经营劣势，提</w:t>
      </w:r>
      <w:r w:rsidR="007A739D" w:rsidRPr="001907E2">
        <w:rPr>
          <w:rFonts w:ascii="宋体" w:hAnsi="宋体" w:cs="宋体" w:hint="eastAsia"/>
          <w:sz w:val="24"/>
          <w:szCs w:val="24"/>
        </w:rPr>
        <w:t>高</w:t>
      </w:r>
      <w:r w:rsidRPr="001907E2">
        <w:rPr>
          <w:rFonts w:ascii="宋体" w:hAnsi="宋体" w:cs="宋体" w:hint="eastAsia"/>
          <w:sz w:val="24"/>
          <w:szCs w:val="24"/>
        </w:rPr>
        <w:t>企业的获利能力。</w:t>
      </w:r>
    </w:p>
    <w:p w14:paraId="59770B7B" w14:textId="77777777" w:rsidR="00E368DF" w:rsidRPr="001907E2" w:rsidRDefault="00D020CF" w:rsidP="001907E2">
      <w:pPr>
        <w:pStyle w:val="ad"/>
        <w:spacing w:line="480" w:lineRule="exact"/>
        <w:ind w:leftChars="200" w:left="420" w:firstLineChars="0" w:firstLine="0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本系列课程从精益生产体系、精益生产管理</w:t>
      </w:r>
      <w:r w:rsidR="00D85036" w:rsidRPr="001907E2">
        <w:rPr>
          <w:rFonts w:ascii="宋体" w:hAnsi="宋体" w:hint="eastAsia"/>
          <w:sz w:val="24"/>
          <w:szCs w:val="24"/>
        </w:rPr>
        <w:t>、</w:t>
      </w:r>
      <w:r w:rsidR="00D85036" w:rsidRPr="001907E2">
        <w:rPr>
          <w:rFonts w:ascii="宋体" w:hAnsi="宋体"/>
          <w:sz w:val="24"/>
          <w:szCs w:val="24"/>
        </w:rPr>
        <w:t>精益生产</w:t>
      </w:r>
      <w:r w:rsidRPr="001907E2">
        <w:rPr>
          <w:rFonts w:ascii="宋体" w:hAnsi="宋体" w:hint="eastAsia"/>
          <w:sz w:val="24"/>
          <w:szCs w:val="24"/>
        </w:rPr>
        <w:t>工具</w:t>
      </w:r>
      <w:r w:rsidR="00C479CA" w:rsidRPr="001907E2">
        <w:rPr>
          <w:rFonts w:ascii="宋体" w:hAnsi="宋体" w:hint="eastAsia"/>
          <w:sz w:val="24"/>
          <w:szCs w:val="24"/>
        </w:rPr>
        <w:t>应用</w:t>
      </w:r>
      <w:r w:rsidRPr="001907E2">
        <w:rPr>
          <w:rFonts w:ascii="宋体" w:hAnsi="宋体" w:hint="eastAsia"/>
          <w:sz w:val="24"/>
          <w:szCs w:val="24"/>
        </w:rPr>
        <w:t>、</w:t>
      </w:r>
      <w:r w:rsidR="00E368DF" w:rsidRPr="001907E2">
        <w:rPr>
          <w:rFonts w:ascii="宋体" w:hAnsi="宋体" w:hint="eastAsia"/>
          <w:sz w:val="24"/>
          <w:szCs w:val="24"/>
        </w:rPr>
        <w:t>精益成本管理、精益绩效管</w:t>
      </w:r>
    </w:p>
    <w:p w14:paraId="01A834B1" w14:textId="2F730DBB" w:rsidR="00727C96" w:rsidRPr="001907E2" w:rsidRDefault="00E368D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理及</w:t>
      </w:r>
      <w:r w:rsidR="00D020CF" w:rsidRPr="001907E2">
        <w:rPr>
          <w:rFonts w:ascii="宋体" w:hAnsi="宋体" w:hint="eastAsia"/>
          <w:sz w:val="24"/>
          <w:szCs w:val="24"/>
        </w:rPr>
        <w:t>精益</w:t>
      </w:r>
      <w:r w:rsidR="00F81742" w:rsidRPr="001907E2">
        <w:rPr>
          <w:rFonts w:ascii="宋体" w:hAnsi="宋体" w:hint="eastAsia"/>
          <w:sz w:val="24"/>
          <w:szCs w:val="24"/>
        </w:rPr>
        <w:t>变革</w:t>
      </w:r>
      <w:r w:rsidR="00C479CA" w:rsidRPr="001907E2">
        <w:rPr>
          <w:rFonts w:ascii="宋体" w:hAnsi="宋体" w:hint="eastAsia"/>
          <w:sz w:val="24"/>
          <w:szCs w:val="24"/>
        </w:rPr>
        <w:t>改善</w:t>
      </w:r>
      <w:r w:rsidR="00DF3F2B" w:rsidRPr="001907E2">
        <w:rPr>
          <w:rFonts w:ascii="宋体" w:hAnsi="宋体" w:hint="eastAsia"/>
          <w:sz w:val="24"/>
          <w:szCs w:val="24"/>
        </w:rPr>
        <w:t>实操</w:t>
      </w:r>
      <w:r w:rsidRPr="001907E2">
        <w:rPr>
          <w:rFonts w:ascii="宋体" w:hAnsi="宋体" w:hint="eastAsia"/>
          <w:sz w:val="24"/>
          <w:szCs w:val="24"/>
        </w:rPr>
        <w:t>落地</w:t>
      </w:r>
      <w:r w:rsidR="00F81742" w:rsidRPr="001907E2">
        <w:rPr>
          <w:rFonts w:ascii="宋体" w:hAnsi="宋体" w:hint="eastAsia"/>
          <w:sz w:val="24"/>
          <w:szCs w:val="24"/>
        </w:rPr>
        <w:t>等维度</w:t>
      </w:r>
      <w:r w:rsidR="00147C83" w:rsidRPr="001907E2">
        <w:rPr>
          <w:rFonts w:ascii="宋体" w:hAnsi="宋体" w:hint="eastAsia"/>
          <w:sz w:val="24"/>
          <w:szCs w:val="24"/>
        </w:rPr>
        <w:t>，</w:t>
      </w:r>
      <w:r w:rsidR="00147C83" w:rsidRPr="001907E2">
        <w:rPr>
          <w:rFonts w:ascii="宋体" w:hAnsi="宋体"/>
          <w:sz w:val="24"/>
          <w:szCs w:val="24"/>
        </w:rPr>
        <w:t>系统</w:t>
      </w:r>
      <w:r w:rsidR="00F81742" w:rsidRPr="001907E2">
        <w:rPr>
          <w:rFonts w:ascii="宋体" w:hAnsi="宋体" w:hint="eastAsia"/>
          <w:sz w:val="24"/>
          <w:szCs w:val="24"/>
        </w:rPr>
        <w:t>地</w:t>
      </w:r>
      <w:r w:rsidR="00D020CF" w:rsidRPr="001907E2">
        <w:rPr>
          <w:rFonts w:ascii="宋体" w:hAnsi="宋体" w:hint="eastAsia"/>
          <w:sz w:val="24"/>
          <w:szCs w:val="24"/>
        </w:rPr>
        <w:t>分析</w:t>
      </w:r>
      <w:r w:rsidR="00DF3F2B" w:rsidRPr="001907E2">
        <w:rPr>
          <w:rFonts w:ascii="宋体" w:hAnsi="宋体" w:hint="eastAsia"/>
          <w:sz w:val="24"/>
          <w:szCs w:val="24"/>
        </w:rPr>
        <w:t>讲解</w:t>
      </w:r>
      <w:r w:rsidR="00D020CF" w:rsidRPr="001907E2">
        <w:rPr>
          <w:rFonts w:ascii="宋体" w:hAnsi="宋体" w:hint="eastAsia"/>
          <w:sz w:val="24"/>
          <w:szCs w:val="24"/>
        </w:rPr>
        <w:t>精益生产。课程内容</w:t>
      </w:r>
      <w:r w:rsidR="00147C83" w:rsidRPr="001907E2">
        <w:rPr>
          <w:rFonts w:ascii="宋体" w:hAnsi="宋体" w:hint="eastAsia"/>
          <w:sz w:val="24"/>
          <w:szCs w:val="24"/>
        </w:rPr>
        <w:t>结合</w:t>
      </w:r>
      <w:r w:rsidR="00E132BC" w:rsidRPr="001907E2">
        <w:rPr>
          <w:rFonts w:ascii="宋体" w:hAnsi="宋体" w:hint="eastAsia"/>
          <w:sz w:val="24"/>
          <w:szCs w:val="24"/>
        </w:rPr>
        <w:t>学员</w:t>
      </w:r>
      <w:r w:rsidR="00D020CF" w:rsidRPr="001907E2">
        <w:rPr>
          <w:rFonts w:ascii="宋体" w:hAnsi="宋体" w:hint="eastAsia"/>
          <w:sz w:val="24"/>
          <w:szCs w:val="24"/>
        </w:rPr>
        <w:t>生产现场场景</w:t>
      </w:r>
      <w:r w:rsidR="00F73D0A" w:rsidRPr="001907E2">
        <w:rPr>
          <w:rFonts w:ascii="宋体" w:hAnsi="宋体" w:hint="eastAsia"/>
          <w:sz w:val="24"/>
          <w:szCs w:val="24"/>
        </w:rPr>
        <w:t>实际</w:t>
      </w:r>
      <w:r w:rsidR="00D020CF" w:rsidRPr="001907E2">
        <w:rPr>
          <w:rFonts w:ascii="宋体" w:hAnsi="宋体" w:hint="eastAsia"/>
          <w:sz w:val="24"/>
          <w:szCs w:val="24"/>
        </w:rPr>
        <w:t>，</w:t>
      </w:r>
      <w:r w:rsidR="00D85036" w:rsidRPr="001907E2">
        <w:rPr>
          <w:rFonts w:ascii="宋体" w:hAnsi="宋体" w:hint="eastAsia"/>
          <w:sz w:val="24"/>
          <w:szCs w:val="24"/>
        </w:rPr>
        <w:t>注重</w:t>
      </w:r>
      <w:r w:rsidR="00D020CF" w:rsidRPr="001907E2">
        <w:rPr>
          <w:rFonts w:ascii="宋体" w:hAnsi="宋体" w:hint="eastAsia"/>
          <w:sz w:val="24"/>
          <w:szCs w:val="24"/>
        </w:rPr>
        <w:t>学以致用，能有效</w:t>
      </w:r>
      <w:r w:rsidR="00F73D0A" w:rsidRPr="001907E2">
        <w:rPr>
          <w:rFonts w:ascii="宋体" w:hAnsi="宋体" w:hint="eastAsia"/>
          <w:sz w:val="24"/>
          <w:szCs w:val="24"/>
        </w:rPr>
        <w:t>地</w:t>
      </w:r>
      <w:r w:rsidR="00D020CF" w:rsidRPr="001907E2">
        <w:rPr>
          <w:rFonts w:ascii="宋体" w:hAnsi="宋体" w:hint="eastAsia"/>
          <w:sz w:val="24"/>
          <w:szCs w:val="24"/>
        </w:rPr>
        <w:t>落地实施</w:t>
      </w:r>
      <w:r w:rsidR="00E132BC" w:rsidRPr="001907E2">
        <w:rPr>
          <w:rFonts w:ascii="宋体" w:hAnsi="宋体" w:hint="eastAsia"/>
          <w:sz w:val="24"/>
          <w:szCs w:val="24"/>
        </w:rPr>
        <w:t>。课程有大量的国际知名公司精益</w:t>
      </w:r>
      <w:proofErr w:type="gramStart"/>
      <w:r w:rsidR="00E132BC" w:rsidRPr="001907E2">
        <w:rPr>
          <w:rFonts w:ascii="宋体" w:hAnsi="宋体" w:hint="eastAsia"/>
          <w:sz w:val="24"/>
          <w:szCs w:val="24"/>
        </w:rPr>
        <w:t>变革增值</w:t>
      </w:r>
      <w:proofErr w:type="gramEnd"/>
      <w:r w:rsidR="00E132BC" w:rsidRPr="001907E2">
        <w:rPr>
          <w:rFonts w:ascii="宋体" w:hAnsi="宋体" w:hint="eastAsia"/>
          <w:sz w:val="24"/>
          <w:szCs w:val="24"/>
        </w:rPr>
        <w:t>改善实例，提供标准化的模板、工具、表单，真正实现即学、即拿、即用，更好地掌握精益管理技能，</w:t>
      </w:r>
      <w:r w:rsidR="00D020CF" w:rsidRPr="001907E2">
        <w:rPr>
          <w:rFonts w:ascii="宋体" w:hAnsi="宋体" w:hint="eastAsia"/>
          <w:sz w:val="24"/>
          <w:szCs w:val="24"/>
        </w:rPr>
        <w:t>提升精益管理能力，向管理要效益</w:t>
      </w:r>
      <w:r w:rsidR="00E132BC" w:rsidRPr="001907E2">
        <w:rPr>
          <w:rFonts w:ascii="宋体" w:hAnsi="宋体" w:hint="eastAsia"/>
          <w:sz w:val="24"/>
          <w:szCs w:val="24"/>
        </w:rPr>
        <w:t>。</w:t>
      </w:r>
      <w:r w:rsidR="00D020CF" w:rsidRPr="001907E2">
        <w:rPr>
          <w:rFonts w:ascii="宋体" w:hAnsi="宋体" w:hint="eastAsia"/>
          <w:sz w:val="24"/>
          <w:szCs w:val="24"/>
        </w:rPr>
        <w:t>实现降本增效</w:t>
      </w:r>
      <w:r w:rsidR="006041AE" w:rsidRPr="001907E2">
        <w:rPr>
          <w:rFonts w:ascii="宋体" w:hAnsi="宋体" w:hint="eastAsia"/>
          <w:sz w:val="24"/>
          <w:szCs w:val="24"/>
        </w:rPr>
        <w:t>、价值开创、</w:t>
      </w:r>
      <w:r w:rsidR="00D020CF" w:rsidRPr="001907E2">
        <w:rPr>
          <w:rFonts w:ascii="宋体" w:hAnsi="宋体" w:hint="eastAsia"/>
          <w:sz w:val="24"/>
          <w:szCs w:val="24"/>
        </w:rPr>
        <w:t>企业经营效益最大化。</w:t>
      </w:r>
    </w:p>
    <w:p w14:paraId="2CFA2545" w14:textId="6AC766BE" w:rsidR="00727C96" w:rsidRPr="001907E2" w:rsidRDefault="00D020CF" w:rsidP="001907E2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崔老师</w:t>
      </w:r>
      <w:r w:rsidR="00B34E6E" w:rsidRPr="001907E2">
        <w:rPr>
          <w:rFonts w:ascii="宋体" w:hAnsi="宋体" w:hint="eastAsia"/>
          <w:sz w:val="24"/>
          <w:szCs w:val="24"/>
        </w:rPr>
        <w:t>有</w:t>
      </w:r>
      <w:r w:rsidR="006041AE" w:rsidRPr="001907E2">
        <w:rPr>
          <w:rFonts w:ascii="宋体" w:hAnsi="宋体" w:hint="eastAsia"/>
          <w:sz w:val="24"/>
          <w:szCs w:val="24"/>
        </w:rPr>
        <w:t>台资、日资、港资、民营及国企工作经验，曾服务过</w:t>
      </w:r>
      <w:r w:rsidRPr="001907E2">
        <w:rPr>
          <w:rFonts w:ascii="宋体" w:hAnsi="宋体" w:hint="eastAsia"/>
          <w:sz w:val="24"/>
          <w:szCs w:val="24"/>
        </w:rPr>
        <w:t>富士康、海尔、美的集团等多家世界500强企业</w:t>
      </w:r>
      <w:r w:rsidR="006041AE" w:rsidRPr="001907E2">
        <w:rPr>
          <w:rFonts w:ascii="宋体" w:hAnsi="宋体" w:hint="eastAsia"/>
          <w:sz w:val="24"/>
          <w:szCs w:val="24"/>
        </w:rPr>
        <w:t>知名公司</w:t>
      </w:r>
      <w:r w:rsidRPr="001907E2">
        <w:rPr>
          <w:rFonts w:ascii="宋体" w:hAnsi="宋体" w:hint="eastAsia"/>
          <w:sz w:val="24"/>
          <w:szCs w:val="24"/>
        </w:rPr>
        <w:t>，</w:t>
      </w:r>
      <w:r w:rsidR="006041AE" w:rsidRPr="001907E2">
        <w:rPr>
          <w:rFonts w:ascii="宋体" w:hAnsi="宋体" w:hint="eastAsia"/>
          <w:sz w:val="24"/>
          <w:szCs w:val="24"/>
        </w:rPr>
        <w:t>从事专业讲师十多年</w:t>
      </w:r>
      <w:r w:rsidR="00E132BC" w:rsidRPr="001907E2">
        <w:rPr>
          <w:rFonts w:ascii="宋体" w:hAnsi="宋体" w:hint="eastAsia"/>
          <w:sz w:val="24"/>
          <w:szCs w:val="24"/>
        </w:rPr>
        <w:t>，</w:t>
      </w:r>
      <w:r w:rsidR="006041AE" w:rsidRPr="001907E2">
        <w:rPr>
          <w:rFonts w:ascii="宋体" w:hAnsi="宋体" w:hint="eastAsia"/>
          <w:sz w:val="24"/>
          <w:szCs w:val="24"/>
        </w:rPr>
        <w:t>擅长领域有</w:t>
      </w:r>
      <w:r w:rsidRPr="001907E2">
        <w:rPr>
          <w:rFonts w:ascii="宋体" w:hAnsi="宋体" w:hint="eastAsia"/>
          <w:sz w:val="24"/>
          <w:szCs w:val="24"/>
        </w:rPr>
        <w:t>产品工程技术、生产制造管理、精益</w:t>
      </w:r>
      <w:r w:rsidR="00B34E6E" w:rsidRPr="001907E2">
        <w:rPr>
          <w:rFonts w:ascii="宋体" w:hAnsi="宋体" w:hint="eastAsia"/>
          <w:sz w:val="24"/>
          <w:szCs w:val="24"/>
        </w:rPr>
        <w:t>生产、</w:t>
      </w:r>
      <w:r w:rsidRPr="001907E2">
        <w:rPr>
          <w:rFonts w:ascii="宋体" w:hAnsi="宋体" w:hint="eastAsia"/>
          <w:sz w:val="24"/>
          <w:szCs w:val="24"/>
        </w:rPr>
        <w:t>智造</w:t>
      </w:r>
      <w:r w:rsidR="00B34E6E" w:rsidRPr="001907E2">
        <w:rPr>
          <w:rFonts w:ascii="宋体" w:hAnsi="宋体" w:hint="eastAsia"/>
          <w:sz w:val="24"/>
          <w:szCs w:val="24"/>
        </w:rPr>
        <w:t>制造</w:t>
      </w:r>
      <w:r w:rsidRPr="001907E2">
        <w:rPr>
          <w:rFonts w:ascii="宋体" w:hAnsi="宋体" w:hint="eastAsia"/>
          <w:sz w:val="24"/>
          <w:szCs w:val="24"/>
        </w:rPr>
        <w:t>等方面，致力于为制造</w:t>
      </w:r>
      <w:r w:rsidR="006041AE" w:rsidRPr="001907E2">
        <w:rPr>
          <w:rFonts w:ascii="宋体" w:hAnsi="宋体" w:hint="eastAsia"/>
          <w:sz w:val="24"/>
          <w:szCs w:val="24"/>
        </w:rPr>
        <w:t>型</w:t>
      </w:r>
      <w:r w:rsidRPr="001907E2">
        <w:rPr>
          <w:rFonts w:ascii="宋体" w:hAnsi="宋体" w:hint="eastAsia"/>
          <w:sz w:val="24"/>
          <w:szCs w:val="24"/>
        </w:rPr>
        <w:t>企业赋能服务</w:t>
      </w:r>
      <w:r w:rsidR="006041AE" w:rsidRPr="001907E2">
        <w:rPr>
          <w:rFonts w:ascii="宋体" w:hAnsi="宋体" w:hint="eastAsia"/>
          <w:sz w:val="24"/>
          <w:szCs w:val="24"/>
        </w:rPr>
        <w:t>。</w:t>
      </w:r>
    </w:p>
    <w:p w14:paraId="1374A009" w14:textId="77777777" w:rsidR="00727C96" w:rsidRPr="001907E2" w:rsidRDefault="00727C96" w:rsidP="001907E2">
      <w:pPr>
        <w:spacing w:line="480" w:lineRule="exact"/>
        <w:rPr>
          <w:rFonts w:ascii="宋体" w:hAnsi="宋体"/>
          <w:sz w:val="24"/>
          <w:szCs w:val="24"/>
        </w:rPr>
      </w:pPr>
    </w:p>
    <w:p w14:paraId="7C2C41AF" w14:textId="097387AF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2834B5" w:rsidRPr="001907E2">
        <w:rPr>
          <w:rFonts w:ascii="宋体" w:hAnsi="宋体" w:hint="eastAsia"/>
          <w:b/>
          <w:bCs/>
          <w:color w:val="1F4E79"/>
          <w:sz w:val="24"/>
          <w:szCs w:val="24"/>
        </w:rPr>
        <w:t>效果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p w14:paraId="48E0D8E9" w14:textId="2AFD4BD0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效果1：</w:t>
      </w:r>
      <w:r w:rsidRPr="001907E2">
        <w:rPr>
          <w:rFonts w:ascii="宋体" w:hAnsi="宋体" w:hint="eastAsia"/>
          <w:sz w:val="24"/>
          <w:szCs w:val="24"/>
        </w:rPr>
        <w:t>学习精益生产体系，构建企业精益管理</w:t>
      </w:r>
      <w:r w:rsidR="002834B5" w:rsidRPr="001907E2">
        <w:rPr>
          <w:rFonts w:ascii="宋体" w:hAnsi="宋体" w:hint="eastAsia"/>
          <w:sz w:val="24"/>
          <w:szCs w:val="24"/>
        </w:rPr>
        <w:t>，建设精益管理组织体系</w:t>
      </w:r>
    </w:p>
    <w:p w14:paraId="74EE4E50" w14:textId="3739CA8F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2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倡导精益生产文化，建设精益改善制度</w:t>
      </w:r>
      <w:r w:rsidR="002834B5" w:rsidRPr="001907E2">
        <w:rPr>
          <w:rFonts w:ascii="宋体" w:hAnsi="宋体" w:hint="eastAsia"/>
          <w:sz w:val="24"/>
          <w:szCs w:val="24"/>
        </w:rPr>
        <w:t>，制定精益改善活动机制</w:t>
      </w:r>
    </w:p>
    <w:p w14:paraId="753F53F0" w14:textId="48A207F4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3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推动精益变革改善，提升企业经营效益</w:t>
      </w:r>
      <w:r w:rsidR="002834B5" w:rsidRPr="001907E2">
        <w:rPr>
          <w:rFonts w:ascii="宋体" w:hAnsi="宋体" w:hint="eastAsia"/>
          <w:sz w:val="24"/>
          <w:szCs w:val="24"/>
        </w:rPr>
        <w:t>，确定精益变革改善目标</w:t>
      </w:r>
    </w:p>
    <w:p w14:paraId="19840837" w14:textId="307389E4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4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直击现状实质问题，给出系统解决方法</w:t>
      </w:r>
      <w:r w:rsidR="002834B5" w:rsidRPr="001907E2">
        <w:rPr>
          <w:rFonts w:ascii="宋体" w:hAnsi="宋体" w:hint="eastAsia"/>
          <w:sz w:val="24"/>
          <w:szCs w:val="24"/>
        </w:rPr>
        <w:t>，输出问题分析思维导图</w:t>
      </w:r>
    </w:p>
    <w:p w14:paraId="793BDA5A" w14:textId="7F727CB0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5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树立全新管理思维，积极推进管理变革</w:t>
      </w:r>
      <w:r w:rsidR="002834B5" w:rsidRPr="001907E2">
        <w:rPr>
          <w:rFonts w:ascii="宋体" w:hAnsi="宋体" w:hint="eastAsia"/>
          <w:sz w:val="24"/>
          <w:szCs w:val="24"/>
        </w:rPr>
        <w:t>，给出全员提案管理制度</w:t>
      </w:r>
    </w:p>
    <w:p w14:paraId="0834ADA1" w14:textId="03063D3F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6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解析生产现场管理，掌握精益管理工具</w:t>
      </w:r>
      <w:r w:rsidR="002834B5" w:rsidRPr="001907E2">
        <w:rPr>
          <w:rFonts w:ascii="宋体" w:hAnsi="宋体" w:hint="eastAsia"/>
          <w:sz w:val="24"/>
          <w:szCs w:val="24"/>
        </w:rPr>
        <w:t>，</w:t>
      </w:r>
      <w:r w:rsidR="002B3E1D" w:rsidRPr="001907E2">
        <w:rPr>
          <w:rFonts w:ascii="宋体" w:hAnsi="宋体" w:hint="eastAsia"/>
          <w:sz w:val="24"/>
          <w:szCs w:val="24"/>
        </w:rPr>
        <w:t>熟练运营</w:t>
      </w:r>
      <w:r w:rsidR="002834B5" w:rsidRPr="001907E2">
        <w:rPr>
          <w:rFonts w:ascii="宋体" w:hAnsi="宋体" w:hint="eastAsia"/>
          <w:sz w:val="24"/>
          <w:szCs w:val="24"/>
        </w:rPr>
        <w:t>精益</w:t>
      </w:r>
      <w:r w:rsidR="002B3E1D" w:rsidRPr="001907E2">
        <w:rPr>
          <w:rFonts w:ascii="宋体" w:hAnsi="宋体" w:hint="eastAsia"/>
          <w:sz w:val="24"/>
          <w:szCs w:val="24"/>
        </w:rPr>
        <w:t>十大</w:t>
      </w:r>
      <w:r w:rsidR="002834B5" w:rsidRPr="001907E2">
        <w:rPr>
          <w:rFonts w:ascii="宋体" w:hAnsi="宋体" w:hint="eastAsia"/>
          <w:sz w:val="24"/>
          <w:szCs w:val="24"/>
        </w:rPr>
        <w:t>工具</w:t>
      </w:r>
    </w:p>
    <w:p w14:paraId="67F5A193" w14:textId="3863D027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lastRenderedPageBreak/>
        <w:t>●</w:t>
      </w:r>
      <w:r w:rsidRPr="001907E2"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7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掌控产品生产异常，提升产品质量管控</w:t>
      </w:r>
      <w:r w:rsidR="002834B5" w:rsidRPr="001907E2">
        <w:rPr>
          <w:rFonts w:ascii="宋体" w:hAnsi="宋体" w:hint="eastAsia"/>
          <w:sz w:val="24"/>
          <w:szCs w:val="24"/>
        </w:rPr>
        <w:t>，</w:t>
      </w:r>
      <w:r w:rsidR="002B3E1D" w:rsidRPr="001907E2">
        <w:rPr>
          <w:rFonts w:ascii="宋体" w:hAnsi="宋体" w:hint="eastAsia"/>
          <w:sz w:val="24"/>
          <w:szCs w:val="24"/>
        </w:rPr>
        <w:t>规范</w:t>
      </w:r>
      <w:r w:rsidR="002834B5" w:rsidRPr="001907E2">
        <w:rPr>
          <w:rFonts w:ascii="宋体" w:hAnsi="宋体" w:hint="eastAsia"/>
          <w:sz w:val="24"/>
          <w:szCs w:val="24"/>
        </w:rPr>
        <w:t>品质异常闭环</w:t>
      </w:r>
      <w:r w:rsidR="002B3E1D" w:rsidRPr="001907E2">
        <w:rPr>
          <w:rFonts w:ascii="宋体" w:hAnsi="宋体" w:hint="eastAsia"/>
          <w:sz w:val="24"/>
          <w:szCs w:val="24"/>
        </w:rPr>
        <w:t>管理</w:t>
      </w:r>
    </w:p>
    <w:p w14:paraId="5544650F" w14:textId="05CC5BD5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8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分析生产工时损失，提升生产效率管制</w:t>
      </w:r>
      <w:r w:rsidR="002834B5" w:rsidRPr="001907E2">
        <w:rPr>
          <w:rFonts w:ascii="宋体" w:hAnsi="宋体" w:hint="eastAsia"/>
          <w:sz w:val="24"/>
          <w:szCs w:val="24"/>
        </w:rPr>
        <w:t>，规范损失工时异常管理</w:t>
      </w:r>
    </w:p>
    <w:p w14:paraId="3BE5D66D" w14:textId="6C0935C3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</w:t>
      </w:r>
      <w:r w:rsidR="002834B5" w:rsidRPr="001907E2">
        <w:rPr>
          <w:rFonts w:ascii="宋体" w:hAnsi="宋体"/>
          <w:b/>
          <w:bCs/>
          <w:sz w:val="24"/>
          <w:szCs w:val="24"/>
        </w:rPr>
        <w:t>9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合理调配生产资源，提高资源应用效益</w:t>
      </w:r>
      <w:r w:rsidR="002834B5" w:rsidRPr="001907E2">
        <w:rPr>
          <w:rFonts w:ascii="宋体" w:hAnsi="宋体" w:hint="eastAsia"/>
          <w:sz w:val="24"/>
          <w:szCs w:val="24"/>
        </w:rPr>
        <w:t>，制定人</w:t>
      </w:r>
      <w:proofErr w:type="gramStart"/>
      <w:r w:rsidR="002834B5" w:rsidRPr="001907E2">
        <w:rPr>
          <w:rFonts w:ascii="宋体" w:hAnsi="宋体" w:hint="eastAsia"/>
          <w:sz w:val="24"/>
          <w:szCs w:val="24"/>
        </w:rPr>
        <w:t>效机效坪效</w:t>
      </w:r>
      <w:proofErr w:type="gramEnd"/>
      <w:r w:rsidR="002834B5" w:rsidRPr="001907E2">
        <w:rPr>
          <w:rFonts w:ascii="宋体" w:hAnsi="宋体" w:hint="eastAsia"/>
          <w:sz w:val="24"/>
          <w:szCs w:val="24"/>
        </w:rPr>
        <w:t>目标</w:t>
      </w:r>
    </w:p>
    <w:p w14:paraId="7B5FF59A" w14:textId="38606B5B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 xml:space="preserve">● 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效果1</w:t>
      </w:r>
      <w:r w:rsidR="002834B5" w:rsidRPr="001907E2">
        <w:rPr>
          <w:rFonts w:ascii="宋体" w:hAnsi="宋体"/>
          <w:b/>
          <w:bCs/>
          <w:sz w:val="24"/>
          <w:szCs w:val="24"/>
        </w:rPr>
        <w:t>0</w:t>
      </w:r>
      <w:r w:rsidR="002834B5"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培养精益文化基因，提高制造竞争实力</w:t>
      </w:r>
      <w:r w:rsidR="002834B5" w:rsidRPr="001907E2">
        <w:rPr>
          <w:rFonts w:ascii="宋体" w:hAnsi="宋体" w:hint="eastAsia"/>
          <w:sz w:val="24"/>
          <w:szCs w:val="24"/>
        </w:rPr>
        <w:t>，给出精益绿带黑带标准</w:t>
      </w:r>
    </w:p>
    <w:p w14:paraId="64BD5B2E" w14:textId="77777777" w:rsidR="00C569A2" w:rsidRPr="001907E2" w:rsidRDefault="00C569A2" w:rsidP="001907E2">
      <w:pPr>
        <w:spacing w:line="480" w:lineRule="exact"/>
        <w:rPr>
          <w:rFonts w:ascii="宋体" w:hAnsi="宋体"/>
          <w:sz w:val="24"/>
          <w:szCs w:val="24"/>
        </w:rPr>
      </w:pPr>
    </w:p>
    <w:p w14:paraId="0B5D64C3" w14:textId="77777777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授课风格：</w:t>
      </w:r>
    </w:p>
    <w:p w14:paraId="18EF5440" w14:textId="4E2DF639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适合性：</w:t>
      </w:r>
      <w:r w:rsidRPr="001907E2">
        <w:rPr>
          <w:rFonts w:ascii="宋体" w:hAnsi="宋体" w:hint="eastAsia"/>
          <w:sz w:val="24"/>
          <w:szCs w:val="24"/>
        </w:rPr>
        <w:t>贴近企业实际，</w:t>
      </w:r>
      <w:r w:rsidR="009B347A" w:rsidRPr="001907E2">
        <w:rPr>
          <w:rFonts w:ascii="宋体" w:hAnsi="宋体" w:hint="eastAsia"/>
          <w:sz w:val="24"/>
          <w:szCs w:val="24"/>
        </w:rPr>
        <w:t>结合生产</w:t>
      </w:r>
      <w:r w:rsidR="009B347A" w:rsidRPr="001907E2">
        <w:rPr>
          <w:rFonts w:ascii="宋体" w:hAnsi="宋体"/>
          <w:sz w:val="24"/>
          <w:szCs w:val="24"/>
        </w:rPr>
        <w:t>场景</w:t>
      </w:r>
      <w:r w:rsidRPr="001907E2">
        <w:rPr>
          <w:rFonts w:ascii="宋体" w:hAnsi="宋体" w:hint="eastAsia"/>
          <w:sz w:val="24"/>
          <w:szCs w:val="24"/>
        </w:rPr>
        <w:t>，</w:t>
      </w:r>
      <w:r w:rsidR="009B347A" w:rsidRPr="001907E2">
        <w:rPr>
          <w:rFonts w:ascii="宋体" w:hAnsi="宋体" w:hint="eastAsia"/>
          <w:sz w:val="24"/>
          <w:szCs w:val="24"/>
        </w:rPr>
        <w:t>进行</w:t>
      </w:r>
      <w:r w:rsidR="009B347A" w:rsidRPr="001907E2">
        <w:rPr>
          <w:rFonts w:ascii="宋体" w:hAnsi="宋体"/>
          <w:sz w:val="24"/>
          <w:szCs w:val="24"/>
        </w:rPr>
        <w:t>互动答疑</w:t>
      </w:r>
      <w:r w:rsidRPr="001907E2">
        <w:rPr>
          <w:rFonts w:ascii="宋体" w:hAnsi="宋体" w:hint="eastAsia"/>
          <w:sz w:val="24"/>
          <w:szCs w:val="24"/>
        </w:rPr>
        <w:t>，</w:t>
      </w:r>
      <w:r w:rsidR="00F936DA" w:rsidRPr="001907E2">
        <w:rPr>
          <w:rFonts w:ascii="宋体" w:hAnsi="宋体" w:hint="eastAsia"/>
          <w:sz w:val="24"/>
          <w:szCs w:val="24"/>
        </w:rPr>
        <w:t>提升学员</w:t>
      </w:r>
      <w:r w:rsidR="00F936DA" w:rsidRPr="001907E2">
        <w:rPr>
          <w:rFonts w:ascii="宋体" w:hAnsi="宋体"/>
          <w:sz w:val="24"/>
          <w:szCs w:val="24"/>
        </w:rPr>
        <w:t>管理</w:t>
      </w:r>
      <w:r w:rsidR="00F936DA" w:rsidRPr="001907E2">
        <w:rPr>
          <w:rFonts w:ascii="宋体" w:hAnsi="宋体" w:hint="eastAsia"/>
          <w:sz w:val="24"/>
          <w:szCs w:val="24"/>
        </w:rPr>
        <w:t>技术</w:t>
      </w:r>
      <w:r w:rsidR="00F936DA" w:rsidRPr="001907E2">
        <w:rPr>
          <w:rFonts w:ascii="宋体" w:hAnsi="宋体"/>
          <w:sz w:val="24"/>
          <w:szCs w:val="24"/>
        </w:rPr>
        <w:t>认知</w:t>
      </w:r>
    </w:p>
    <w:p w14:paraId="307FD2B3" w14:textId="77777777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实用性：</w:t>
      </w:r>
      <w:r w:rsidRPr="001907E2">
        <w:rPr>
          <w:rFonts w:ascii="宋体" w:hAnsi="宋体" w:hint="eastAsia"/>
          <w:sz w:val="24"/>
          <w:szCs w:val="24"/>
        </w:rPr>
        <w:t>有方法，</w:t>
      </w:r>
      <w:r w:rsidRPr="001907E2">
        <w:rPr>
          <w:rFonts w:ascii="宋体" w:hAnsi="宋体" w:hint="eastAsia"/>
          <w:bCs/>
          <w:sz w:val="24"/>
          <w:szCs w:val="24"/>
        </w:rPr>
        <w:t>有标准，</w:t>
      </w:r>
      <w:r w:rsidRPr="001907E2">
        <w:rPr>
          <w:rFonts w:ascii="宋体" w:hAnsi="宋体" w:hint="eastAsia"/>
          <w:sz w:val="24"/>
          <w:szCs w:val="24"/>
        </w:rPr>
        <w:t>有工具，有表单，有案例，有精益立项改善应用模板，</w:t>
      </w:r>
      <w:proofErr w:type="gramStart"/>
      <w:r w:rsidRPr="001907E2">
        <w:rPr>
          <w:rFonts w:ascii="宋体" w:hAnsi="宋体" w:hint="eastAsia"/>
          <w:sz w:val="24"/>
          <w:szCs w:val="24"/>
        </w:rPr>
        <w:t>随拿随用</w:t>
      </w:r>
      <w:proofErr w:type="gramEnd"/>
    </w:p>
    <w:p w14:paraId="32C2E064" w14:textId="77777777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创新性：</w:t>
      </w:r>
      <w:r w:rsidRPr="001907E2">
        <w:rPr>
          <w:rFonts w:ascii="宋体" w:hAnsi="宋体" w:hint="eastAsia"/>
          <w:sz w:val="24"/>
          <w:szCs w:val="24"/>
        </w:rPr>
        <w:t>对生产运营现状及其效益进行深入探讨，开创新思维，构建新模式，实现管理突破</w:t>
      </w:r>
    </w:p>
    <w:p w14:paraId="79271B1D" w14:textId="77777777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实效性：</w:t>
      </w:r>
      <w:r w:rsidRPr="001907E2">
        <w:rPr>
          <w:rFonts w:ascii="宋体" w:hAnsi="宋体" w:hint="eastAsia"/>
          <w:sz w:val="24"/>
          <w:szCs w:val="24"/>
        </w:rPr>
        <w:t>课程介绍的管理工具、方法论均来自标杆企业的成熟经验提炼，应用实效接地气</w:t>
      </w:r>
    </w:p>
    <w:p w14:paraId="6C482FFA" w14:textId="77777777" w:rsidR="00727C96" w:rsidRPr="001907E2" w:rsidRDefault="00727C96" w:rsidP="001907E2">
      <w:pPr>
        <w:spacing w:line="480" w:lineRule="exact"/>
        <w:rPr>
          <w:rFonts w:ascii="宋体" w:hAnsi="宋体"/>
          <w:sz w:val="24"/>
          <w:szCs w:val="24"/>
        </w:rPr>
      </w:pPr>
    </w:p>
    <w:p w14:paraId="2865812F" w14:textId="0325DB02" w:rsidR="00727C96" w:rsidRPr="001907E2" w:rsidRDefault="00D020CF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课程时间：</w:t>
      </w:r>
      <w:r w:rsidRPr="001907E2">
        <w:rPr>
          <w:rFonts w:ascii="宋体" w:hAnsi="宋体" w:hint="eastAsia"/>
          <w:sz w:val="24"/>
          <w:szCs w:val="24"/>
        </w:rPr>
        <w:t>2天，6小时/天</w:t>
      </w:r>
    </w:p>
    <w:p w14:paraId="5919A930" w14:textId="133F490D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课程对象：</w:t>
      </w:r>
      <w:r w:rsidRPr="001907E2">
        <w:rPr>
          <w:rFonts w:ascii="宋体" w:hAnsi="宋体" w:hint="eastAsia"/>
          <w:sz w:val="24"/>
          <w:szCs w:val="24"/>
        </w:rPr>
        <w:t>制造业中</w:t>
      </w:r>
      <w:r w:rsidR="00A04CB1" w:rsidRPr="001907E2">
        <w:rPr>
          <w:rFonts w:ascii="宋体" w:hAnsi="宋体" w:hint="eastAsia"/>
          <w:sz w:val="24"/>
          <w:szCs w:val="24"/>
        </w:rPr>
        <w:t>高</w:t>
      </w:r>
      <w:r w:rsidRPr="001907E2">
        <w:rPr>
          <w:rFonts w:ascii="宋体" w:hAnsi="宋体" w:hint="eastAsia"/>
          <w:sz w:val="24"/>
          <w:szCs w:val="24"/>
        </w:rPr>
        <w:t>层管理人员（</w:t>
      </w:r>
      <w:r w:rsidR="00A04CB1" w:rsidRPr="001907E2">
        <w:rPr>
          <w:rFonts w:ascii="宋体" w:hAnsi="宋体" w:hint="eastAsia"/>
          <w:sz w:val="24"/>
          <w:szCs w:val="24"/>
        </w:rPr>
        <w:t>总</w:t>
      </w:r>
      <w:r w:rsidRPr="001907E2">
        <w:rPr>
          <w:rFonts w:ascii="宋体" w:hAnsi="宋体" w:hint="eastAsia"/>
          <w:sz w:val="24"/>
          <w:szCs w:val="24"/>
        </w:rPr>
        <w:t>经理、</w:t>
      </w:r>
      <w:r w:rsidR="00A04CB1" w:rsidRPr="001907E2">
        <w:rPr>
          <w:rFonts w:ascii="宋体" w:hAnsi="宋体" w:hint="eastAsia"/>
          <w:sz w:val="24"/>
          <w:szCs w:val="24"/>
        </w:rPr>
        <w:t>经理</w:t>
      </w:r>
      <w:r w:rsidRPr="001907E2">
        <w:rPr>
          <w:rFonts w:ascii="宋体" w:hAnsi="宋体" w:hint="eastAsia"/>
          <w:sz w:val="24"/>
          <w:szCs w:val="24"/>
        </w:rPr>
        <w:t>、</w:t>
      </w:r>
      <w:r w:rsidR="00A04CB1" w:rsidRPr="001907E2">
        <w:rPr>
          <w:rFonts w:ascii="宋体" w:hAnsi="宋体" w:hint="eastAsia"/>
          <w:sz w:val="24"/>
          <w:szCs w:val="24"/>
        </w:rPr>
        <w:t>厂长、主任等</w:t>
      </w:r>
      <w:r w:rsidRPr="001907E2">
        <w:rPr>
          <w:rFonts w:ascii="宋体" w:hAnsi="宋体" w:hint="eastAsia"/>
          <w:sz w:val="24"/>
          <w:szCs w:val="24"/>
        </w:rPr>
        <w:t>）；工程技术人员</w:t>
      </w:r>
    </w:p>
    <w:p w14:paraId="487C6A5B" w14:textId="48044EAB" w:rsidR="00727C96" w:rsidRPr="001907E2" w:rsidRDefault="00D020CF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课程方式：</w:t>
      </w:r>
      <w:r w:rsidRPr="001907E2">
        <w:rPr>
          <w:rFonts w:ascii="宋体" w:hAnsi="宋体" w:hint="eastAsia"/>
          <w:sz w:val="24"/>
          <w:szCs w:val="24"/>
        </w:rPr>
        <w:t>课程讲授70</w:t>
      </w:r>
      <w:r w:rsidRPr="001907E2">
        <w:rPr>
          <w:rFonts w:ascii="宋体" w:hAnsi="宋体"/>
          <w:sz w:val="24"/>
          <w:szCs w:val="24"/>
        </w:rPr>
        <w:t>%</w:t>
      </w:r>
      <w:r w:rsidRPr="001907E2">
        <w:rPr>
          <w:rFonts w:ascii="宋体" w:hAnsi="宋体" w:hint="eastAsia"/>
          <w:sz w:val="24"/>
          <w:szCs w:val="24"/>
        </w:rPr>
        <w:t>，案例分析及小组研讨30</w:t>
      </w:r>
      <w:r w:rsidRPr="001907E2">
        <w:rPr>
          <w:rFonts w:ascii="宋体" w:hAnsi="宋体"/>
          <w:sz w:val="24"/>
          <w:szCs w:val="24"/>
        </w:rPr>
        <w:t>%</w:t>
      </w:r>
    </w:p>
    <w:p w14:paraId="68090FAE" w14:textId="4BB4C1B0" w:rsidR="00727C96" w:rsidRPr="001907E2" w:rsidRDefault="00727C96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7BBD1B5E" w14:textId="79FF50A5" w:rsidR="00FD4157" w:rsidRPr="001907E2" w:rsidRDefault="00D020CF" w:rsidP="001907E2">
      <w:pPr>
        <w:spacing w:line="480" w:lineRule="exact"/>
        <w:jc w:val="center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课程大纲</w:t>
      </w:r>
    </w:p>
    <w:p w14:paraId="3AD1982D" w14:textId="23E9836B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第一讲：全面</w:t>
      </w:r>
      <w:r w:rsidR="002C74D3" w:rsidRPr="001907E2">
        <w:rPr>
          <w:rFonts w:ascii="宋体" w:hAnsi="宋体" w:hint="eastAsia"/>
          <w:b/>
          <w:bCs/>
          <w:color w:val="1F4E79"/>
          <w:sz w:val="24"/>
          <w:szCs w:val="24"/>
        </w:rPr>
        <w:t>认识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：精益生产</w:t>
      </w:r>
    </w:p>
    <w:p w14:paraId="15C7C6C0" w14:textId="6C583204" w:rsidR="00727C96" w:rsidRPr="001907E2" w:rsidRDefault="00FD4157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精益</w:t>
      </w:r>
      <w:r w:rsidR="00E47FDA" w:rsidRPr="001907E2">
        <w:rPr>
          <w:rFonts w:ascii="宋体" w:hAnsi="宋体" w:hint="eastAsia"/>
          <w:b/>
          <w:color w:val="C45911"/>
          <w:sz w:val="24"/>
          <w:szCs w:val="24"/>
        </w:rPr>
        <w:t>生产</w:t>
      </w:r>
      <w:r w:rsidRPr="001907E2">
        <w:rPr>
          <w:rFonts w:ascii="宋体" w:hAnsi="宋体" w:hint="eastAsia"/>
          <w:b/>
          <w:color w:val="C45911"/>
          <w:sz w:val="24"/>
          <w:szCs w:val="24"/>
        </w:rPr>
        <w:t>概述</w:t>
      </w:r>
    </w:p>
    <w:p w14:paraId="5635C27B" w14:textId="708376B9" w:rsidR="0040720A" w:rsidRPr="001907E2" w:rsidRDefault="00FD415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 xml:space="preserve">1. </w:t>
      </w:r>
      <w:r w:rsidRPr="001907E2">
        <w:rPr>
          <w:rFonts w:ascii="宋体" w:hAnsi="宋体" w:hint="eastAsia"/>
          <w:bCs/>
          <w:sz w:val="24"/>
          <w:szCs w:val="24"/>
        </w:rPr>
        <w:t>“精益”</w:t>
      </w:r>
      <w:r w:rsidR="00C569A2" w:rsidRPr="001907E2">
        <w:rPr>
          <w:rFonts w:ascii="宋体" w:hAnsi="宋体" w:hint="eastAsia"/>
          <w:bCs/>
          <w:sz w:val="24"/>
          <w:szCs w:val="24"/>
        </w:rPr>
        <w:t>释义</w:t>
      </w:r>
    </w:p>
    <w:p w14:paraId="38E6C155" w14:textId="26EBB277" w:rsidR="00E47FDA" w:rsidRPr="001907E2" w:rsidRDefault="002E050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2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="00E47FDA" w:rsidRPr="001907E2">
        <w:rPr>
          <w:rFonts w:ascii="宋体" w:hAnsi="宋体" w:hint="eastAsia"/>
          <w:sz w:val="24"/>
          <w:szCs w:val="24"/>
        </w:rPr>
        <w:t>精益</w:t>
      </w:r>
      <w:r w:rsidR="00E47FDA" w:rsidRPr="001907E2">
        <w:rPr>
          <w:rFonts w:ascii="宋体" w:hAnsi="宋体"/>
          <w:sz w:val="24"/>
          <w:szCs w:val="24"/>
        </w:rPr>
        <w:t>生产概念</w:t>
      </w:r>
    </w:p>
    <w:p w14:paraId="5D9504D1" w14:textId="5D1EB8F8" w:rsidR="00E47FDA" w:rsidRPr="001907E2" w:rsidRDefault="002E050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3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="00E47FDA" w:rsidRPr="001907E2">
        <w:rPr>
          <w:rFonts w:ascii="宋体" w:hAnsi="宋体" w:hint="eastAsia"/>
          <w:sz w:val="24"/>
          <w:szCs w:val="24"/>
        </w:rPr>
        <w:t>精益</w:t>
      </w:r>
      <w:r w:rsidR="00E47FDA" w:rsidRPr="001907E2">
        <w:rPr>
          <w:rFonts w:ascii="宋体" w:hAnsi="宋体"/>
          <w:sz w:val="24"/>
          <w:szCs w:val="24"/>
        </w:rPr>
        <w:t>生产起源</w:t>
      </w:r>
    </w:p>
    <w:p w14:paraId="2368B43A" w14:textId="07B81143" w:rsidR="002E050D" w:rsidRPr="001907E2" w:rsidRDefault="002E050D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二、精益运营</w:t>
      </w:r>
    </w:p>
    <w:p w14:paraId="0F0BB1B7" w14:textId="28F30608" w:rsidR="00FD4157" w:rsidRPr="001907E2" w:rsidRDefault="002E05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>.</w:t>
      </w:r>
      <w:r w:rsidR="00942E98" w:rsidRPr="001907E2">
        <w:rPr>
          <w:rFonts w:ascii="宋体" w:hAnsi="宋体"/>
          <w:bCs/>
          <w:sz w:val="24"/>
          <w:szCs w:val="24"/>
        </w:rPr>
        <w:t xml:space="preserve">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精益与老婆</w:t>
      </w:r>
      <w:r w:rsidR="00612EC5" w:rsidRPr="001907E2">
        <w:rPr>
          <w:rFonts w:ascii="宋体" w:hAnsi="宋体"/>
          <w:bCs/>
          <w:sz w:val="24"/>
          <w:szCs w:val="24"/>
        </w:rPr>
        <w:t>Lean Production &amp; Lao Po</w:t>
      </w:r>
    </w:p>
    <w:p w14:paraId="4EAD81B6" w14:textId="66422F54" w:rsidR="00FD4157" w:rsidRPr="001907E2" w:rsidRDefault="0081030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919E8B5" wp14:editId="1C299263">
            <wp:simplePos x="0" y="0"/>
            <wp:positionH relativeFrom="margin">
              <wp:posOffset>3925570</wp:posOffset>
            </wp:positionH>
            <wp:positionV relativeFrom="margin">
              <wp:posOffset>7189470</wp:posOffset>
            </wp:positionV>
            <wp:extent cx="2607945" cy="1130300"/>
            <wp:effectExtent l="0" t="0" r="1905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50D" w:rsidRPr="001907E2">
        <w:rPr>
          <w:rFonts w:ascii="宋体" w:hAnsi="宋体"/>
          <w:sz w:val="24"/>
          <w:szCs w:val="24"/>
        </w:rPr>
        <w:t>2</w:t>
      </w:r>
      <w:r w:rsidR="00FD4157" w:rsidRPr="001907E2">
        <w:rPr>
          <w:rFonts w:ascii="宋体" w:hAnsi="宋体"/>
          <w:sz w:val="24"/>
          <w:szCs w:val="24"/>
        </w:rPr>
        <w:t xml:space="preserve">.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精益与经营</w:t>
      </w:r>
    </w:p>
    <w:p w14:paraId="715600DA" w14:textId="5B8A5DED" w:rsidR="00FD4157" w:rsidRPr="001907E2" w:rsidRDefault="002E05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3</w:t>
      </w:r>
      <w:r w:rsidR="00FD4157" w:rsidRPr="001907E2">
        <w:rPr>
          <w:rFonts w:ascii="宋体" w:hAnsi="宋体"/>
          <w:sz w:val="24"/>
          <w:szCs w:val="24"/>
        </w:rPr>
        <w:t>.</w:t>
      </w:r>
      <w:r w:rsidR="00FD4157" w:rsidRPr="001907E2">
        <w:rPr>
          <w:rFonts w:ascii="宋体" w:hAnsi="宋体" w:hint="eastAsia"/>
          <w:sz w:val="24"/>
          <w:szCs w:val="24"/>
        </w:rPr>
        <w:t xml:space="preserve">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精益与客户</w:t>
      </w:r>
    </w:p>
    <w:p w14:paraId="0B6B8DF4" w14:textId="381AD888" w:rsidR="00FD4157" w:rsidRPr="001907E2" w:rsidRDefault="002E05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4</w:t>
      </w:r>
      <w:r w:rsidR="00FD4157" w:rsidRPr="001907E2">
        <w:rPr>
          <w:rFonts w:ascii="宋体" w:hAnsi="宋体"/>
          <w:sz w:val="24"/>
          <w:szCs w:val="24"/>
        </w:rPr>
        <w:t xml:space="preserve">.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精益与公司</w:t>
      </w:r>
    </w:p>
    <w:p w14:paraId="38318CB4" w14:textId="4AEF6AF6" w:rsidR="00FD4157" w:rsidRPr="001907E2" w:rsidRDefault="002E05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5</w:t>
      </w:r>
      <w:r w:rsidR="00FD4157" w:rsidRPr="001907E2">
        <w:rPr>
          <w:rFonts w:ascii="宋体" w:hAnsi="宋体"/>
          <w:sz w:val="24"/>
          <w:szCs w:val="24"/>
        </w:rPr>
        <w:t xml:space="preserve">.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精益与工厂</w:t>
      </w:r>
    </w:p>
    <w:p w14:paraId="6C5FE8E5" w14:textId="1E0C0615" w:rsidR="00C569A2" w:rsidRPr="001907E2" w:rsidRDefault="002E05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6</w:t>
      </w:r>
      <w:r w:rsidR="00FD4157" w:rsidRPr="001907E2">
        <w:rPr>
          <w:rFonts w:ascii="宋体" w:hAnsi="宋体"/>
          <w:sz w:val="24"/>
          <w:szCs w:val="24"/>
        </w:rPr>
        <w:t>.</w:t>
      </w:r>
      <w:r w:rsidR="00FD4157" w:rsidRPr="001907E2">
        <w:rPr>
          <w:rFonts w:ascii="宋体" w:hAnsi="宋体" w:hint="eastAsia"/>
          <w:sz w:val="24"/>
          <w:szCs w:val="24"/>
        </w:rPr>
        <w:t xml:space="preserve">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精益与TPS</w:t>
      </w:r>
    </w:p>
    <w:p w14:paraId="06A6F8B1" w14:textId="219F8CFA" w:rsidR="00FD4157" w:rsidRPr="001907E2" w:rsidRDefault="002E05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7</w:t>
      </w:r>
      <w:r w:rsidR="00FD4157" w:rsidRPr="001907E2">
        <w:rPr>
          <w:rFonts w:ascii="宋体" w:hAnsi="宋体"/>
          <w:sz w:val="24"/>
          <w:szCs w:val="24"/>
        </w:rPr>
        <w:t>.</w:t>
      </w:r>
      <w:r w:rsidR="00FD4157" w:rsidRPr="001907E2">
        <w:rPr>
          <w:rFonts w:ascii="宋体" w:hAnsi="宋体" w:hint="eastAsia"/>
          <w:sz w:val="24"/>
          <w:szCs w:val="24"/>
        </w:rPr>
        <w:t xml:space="preserve"> </w:t>
      </w:r>
      <w:r w:rsidR="00FD4157" w:rsidRPr="001907E2">
        <w:rPr>
          <w:rFonts w:ascii="宋体" w:hAnsi="宋体" w:hint="eastAsia"/>
          <w:bCs/>
          <w:sz w:val="24"/>
          <w:szCs w:val="24"/>
        </w:rPr>
        <w:t>精益与</w:t>
      </w:r>
      <w:r w:rsidR="00C569A2" w:rsidRPr="001907E2">
        <w:rPr>
          <w:rFonts w:ascii="宋体" w:hAnsi="宋体" w:hint="eastAsia"/>
          <w:bCs/>
          <w:sz w:val="24"/>
          <w:szCs w:val="24"/>
        </w:rPr>
        <w:t>ACE（获取</w:t>
      </w:r>
      <w:r w:rsidR="00FD4157" w:rsidRPr="001907E2">
        <w:rPr>
          <w:rFonts w:ascii="宋体" w:hAnsi="宋体" w:hint="eastAsia"/>
          <w:bCs/>
          <w:sz w:val="24"/>
          <w:szCs w:val="24"/>
        </w:rPr>
        <w:t>竞争</w:t>
      </w:r>
      <w:r w:rsidR="00C569A2" w:rsidRPr="001907E2">
        <w:rPr>
          <w:rFonts w:ascii="宋体" w:hAnsi="宋体" w:hint="eastAsia"/>
          <w:bCs/>
          <w:sz w:val="24"/>
          <w:szCs w:val="24"/>
        </w:rPr>
        <w:t>优势）</w:t>
      </w:r>
    </w:p>
    <w:p w14:paraId="639B69B7" w14:textId="337A31CC" w:rsidR="00FD4157" w:rsidRPr="001907E2" w:rsidRDefault="00FD4157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课堂讨论：</w:t>
      </w:r>
      <w:r w:rsidRPr="001907E2">
        <w:rPr>
          <w:rFonts w:ascii="宋体" w:hAnsi="宋体" w:hint="eastAsia"/>
          <w:bCs/>
          <w:sz w:val="24"/>
          <w:szCs w:val="24"/>
        </w:rPr>
        <w:t>您心目中的精益管理</w:t>
      </w:r>
      <w:r w:rsidR="00CA0370" w:rsidRPr="001907E2">
        <w:rPr>
          <w:rFonts w:ascii="宋体" w:hAnsi="宋体" w:hint="eastAsia"/>
          <w:bCs/>
          <w:sz w:val="24"/>
          <w:szCs w:val="24"/>
        </w:rPr>
        <w:t>如何做</w:t>
      </w:r>
      <w:r w:rsidRPr="001907E2">
        <w:rPr>
          <w:rFonts w:ascii="宋体" w:hAnsi="宋体" w:hint="eastAsia"/>
          <w:bCs/>
          <w:sz w:val="24"/>
          <w:szCs w:val="24"/>
        </w:rPr>
        <w:t>？</w:t>
      </w:r>
      <w:r w:rsidR="00A04CB1" w:rsidRPr="001907E2">
        <w:rPr>
          <w:rFonts w:ascii="宋体" w:hAnsi="宋体" w:hint="eastAsia"/>
          <w:bCs/>
          <w:sz w:val="24"/>
          <w:szCs w:val="24"/>
        </w:rPr>
        <w:t>为什么说</w:t>
      </w:r>
      <w:r w:rsidRPr="001907E2">
        <w:rPr>
          <w:rFonts w:ascii="宋体" w:hAnsi="宋体" w:hint="eastAsia"/>
          <w:sz w:val="24"/>
          <w:szCs w:val="24"/>
        </w:rPr>
        <w:t>精益管理价值无处不在</w:t>
      </w:r>
      <w:r w:rsidR="00A04CB1" w:rsidRPr="001907E2">
        <w:rPr>
          <w:rFonts w:ascii="宋体" w:hAnsi="宋体" w:hint="eastAsia"/>
          <w:sz w:val="24"/>
          <w:szCs w:val="24"/>
        </w:rPr>
        <w:t>？</w:t>
      </w:r>
    </w:p>
    <w:p w14:paraId="2C206368" w14:textId="65171F37" w:rsidR="00727C96" w:rsidRPr="001907E2" w:rsidRDefault="002E050D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lastRenderedPageBreak/>
        <w:t>三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、精益生产五大原则</w:t>
      </w:r>
    </w:p>
    <w:p w14:paraId="71925456" w14:textId="7B7694FC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价值</w:t>
      </w:r>
    </w:p>
    <w:p w14:paraId="15BA52FE" w14:textId="6C49A9BD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价值流</w:t>
      </w:r>
    </w:p>
    <w:p w14:paraId="280E958B" w14:textId="1548C10A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流动</w:t>
      </w:r>
    </w:p>
    <w:p w14:paraId="528BC2F9" w14:textId="773FAA24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拉动</w:t>
      </w:r>
    </w:p>
    <w:p w14:paraId="56C39D40" w14:textId="22DE2B5B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尽善尽美</w:t>
      </w:r>
    </w:p>
    <w:p w14:paraId="29749571" w14:textId="31973934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hint="eastAsia"/>
          <w:bCs/>
          <w:sz w:val="24"/>
          <w:szCs w:val="24"/>
        </w:rPr>
        <w:t>如何做到尽善尽美，现代先进制造企业</w:t>
      </w:r>
      <w:r w:rsidR="00933286" w:rsidRPr="001907E2">
        <w:rPr>
          <w:rFonts w:ascii="宋体" w:hAnsi="宋体" w:hint="eastAsia"/>
          <w:bCs/>
          <w:sz w:val="24"/>
          <w:szCs w:val="24"/>
        </w:rPr>
        <w:t>如何推进</w:t>
      </w:r>
      <w:r w:rsidR="00933286" w:rsidRPr="001907E2">
        <w:rPr>
          <w:rFonts w:ascii="宋体" w:hAnsi="宋体"/>
          <w:bCs/>
          <w:sz w:val="24"/>
          <w:szCs w:val="24"/>
        </w:rPr>
        <w:t>尽善尽美？</w:t>
      </w:r>
    </w:p>
    <w:p w14:paraId="6C4A8CD3" w14:textId="049358B4" w:rsidR="001C4D1D" w:rsidRPr="001907E2" w:rsidRDefault="00651F79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B966EAD" wp14:editId="1EDA6939">
            <wp:simplePos x="0" y="0"/>
            <wp:positionH relativeFrom="margin">
              <wp:posOffset>3787775</wp:posOffset>
            </wp:positionH>
            <wp:positionV relativeFrom="margin">
              <wp:posOffset>2373630</wp:posOffset>
            </wp:positionV>
            <wp:extent cx="2605405" cy="1497965"/>
            <wp:effectExtent l="0" t="0" r="4445" b="6985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50D" w:rsidRPr="001907E2"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1C4D1D" w:rsidRPr="001907E2">
        <w:rPr>
          <w:rFonts w:ascii="宋体" w:hAnsi="宋体" w:hint="eastAsia"/>
          <w:b/>
          <w:color w:val="C45911"/>
          <w:sz w:val="24"/>
          <w:szCs w:val="24"/>
        </w:rPr>
        <w:t>、价值流管理</w:t>
      </w:r>
    </w:p>
    <w:p w14:paraId="03095DC9" w14:textId="5BF248E8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1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工厂价值</w:t>
      </w:r>
      <w:r w:rsidRPr="001907E2">
        <w:rPr>
          <w:rFonts w:ascii="宋体" w:hAnsi="宋体"/>
          <w:sz w:val="24"/>
          <w:szCs w:val="24"/>
        </w:rPr>
        <w:t>的实现过程</w:t>
      </w:r>
    </w:p>
    <w:p w14:paraId="0C660D0D" w14:textId="5A110CEF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sz w:val="24"/>
          <w:szCs w:val="24"/>
        </w:rPr>
        <w:t>2</w:t>
      </w:r>
      <w:r w:rsidR="00942E98" w:rsidRPr="001907E2">
        <w:rPr>
          <w:rFonts w:ascii="宋体" w:hAnsi="宋体" w:hint="eastAsia"/>
          <w:b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sz w:val="24"/>
          <w:szCs w:val="24"/>
        </w:rPr>
        <w:t>工厂的运作本质：</w:t>
      </w:r>
      <w:r w:rsidRPr="001907E2">
        <w:rPr>
          <w:rFonts w:ascii="宋体" w:hAnsi="宋体" w:hint="eastAsia"/>
          <w:sz w:val="24"/>
          <w:szCs w:val="24"/>
        </w:rPr>
        <w:t>价值的流动</w:t>
      </w:r>
    </w:p>
    <w:p w14:paraId="05A9141F" w14:textId="790BD9DF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3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价值流分析</w:t>
      </w:r>
    </w:p>
    <w:p w14:paraId="7D6D0143" w14:textId="0E0E9E79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4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如何</w:t>
      </w:r>
      <w:r w:rsidRPr="001907E2">
        <w:rPr>
          <w:rFonts w:ascii="宋体" w:hAnsi="宋体"/>
          <w:sz w:val="24"/>
          <w:szCs w:val="24"/>
        </w:rPr>
        <w:t>绘制价值流程图</w:t>
      </w:r>
      <w:r w:rsidR="00896DCE" w:rsidRPr="001907E2">
        <w:rPr>
          <w:rFonts w:ascii="宋体" w:hAnsi="宋体" w:hint="eastAsia"/>
          <w:sz w:val="24"/>
          <w:szCs w:val="24"/>
        </w:rPr>
        <w:t>VSM</w:t>
      </w:r>
    </w:p>
    <w:p w14:paraId="083820AF" w14:textId="41732773" w:rsidR="001C4D1D" w:rsidRPr="001907E2" w:rsidRDefault="00896DCE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5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/>
          <w:sz w:val="24"/>
          <w:szCs w:val="24"/>
        </w:rPr>
        <w:t>价值流</w:t>
      </w:r>
      <w:r w:rsidRPr="001907E2">
        <w:rPr>
          <w:rFonts w:ascii="宋体" w:hAnsi="宋体" w:hint="eastAsia"/>
          <w:sz w:val="24"/>
          <w:szCs w:val="24"/>
        </w:rPr>
        <w:t>改善</w:t>
      </w:r>
    </w:p>
    <w:p w14:paraId="41721532" w14:textId="2B57300D" w:rsidR="00896DCE" w:rsidRPr="001907E2" w:rsidRDefault="00896DCE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/>
          <w:sz w:val="24"/>
          <w:szCs w:val="24"/>
        </w:rPr>
        <w:t>案例分析</w:t>
      </w:r>
      <w:r w:rsidRPr="001907E2">
        <w:rPr>
          <w:rFonts w:ascii="宋体" w:hAnsi="宋体"/>
          <w:b/>
          <w:sz w:val="24"/>
          <w:szCs w:val="24"/>
        </w:rPr>
        <w:t>：</w:t>
      </w:r>
      <w:r w:rsidRPr="001907E2">
        <w:rPr>
          <w:rFonts w:ascii="宋体" w:hAnsi="宋体" w:hint="eastAsia"/>
          <w:sz w:val="24"/>
          <w:szCs w:val="24"/>
        </w:rPr>
        <w:t>摩托车车架现状</w:t>
      </w:r>
      <w:r w:rsidRPr="001907E2">
        <w:rPr>
          <w:rFonts w:ascii="宋体" w:hAnsi="宋体"/>
          <w:sz w:val="24"/>
          <w:szCs w:val="24"/>
        </w:rPr>
        <w:t>价值流程图</w:t>
      </w:r>
      <w:r w:rsidRPr="001907E2">
        <w:rPr>
          <w:rFonts w:ascii="宋体" w:hAnsi="宋体" w:hint="eastAsia"/>
          <w:sz w:val="24"/>
          <w:szCs w:val="24"/>
        </w:rPr>
        <w:t>绘制</w:t>
      </w:r>
      <w:r w:rsidRPr="001907E2">
        <w:rPr>
          <w:rFonts w:ascii="宋体" w:hAnsi="宋体"/>
          <w:sz w:val="24"/>
          <w:szCs w:val="24"/>
        </w:rPr>
        <w:t>分析及</w:t>
      </w:r>
      <w:proofErr w:type="gramStart"/>
      <w:r w:rsidRPr="001907E2">
        <w:rPr>
          <w:rFonts w:ascii="宋体" w:hAnsi="宋体" w:hint="eastAsia"/>
          <w:sz w:val="24"/>
          <w:szCs w:val="24"/>
        </w:rPr>
        <w:t>重要改善</w:t>
      </w:r>
      <w:proofErr w:type="gramEnd"/>
      <w:r w:rsidRPr="001907E2">
        <w:rPr>
          <w:rFonts w:ascii="宋体" w:hAnsi="宋体" w:hint="eastAsia"/>
          <w:sz w:val="24"/>
          <w:szCs w:val="24"/>
        </w:rPr>
        <w:t>举措</w:t>
      </w:r>
      <w:r w:rsidRPr="001907E2">
        <w:rPr>
          <w:rFonts w:ascii="宋体" w:hAnsi="宋体"/>
          <w:sz w:val="24"/>
          <w:szCs w:val="24"/>
        </w:rPr>
        <w:t>分享</w:t>
      </w:r>
    </w:p>
    <w:p w14:paraId="7895C6D2" w14:textId="18A713CC" w:rsidR="00727C96" w:rsidRPr="001907E2" w:rsidRDefault="002E050D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、精益生产与传统生产方式</w:t>
      </w:r>
      <w:r w:rsidR="00451BD1" w:rsidRPr="001907E2">
        <w:rPr>
          <w:rFonts w:ascii="宋体" w:hAnsi="宋体"/>
          <w:b/>
          <w:color w:val="C45911"/>
          <w:sz w:val="24"/>
          <w:szCs w:val="24"/>
        </w:rPr>
        <w:t>比较</w:t>
      </w:r>
    </w:p>
    <w:p w14:paraId="7D236CDF" w14:textId="6D02D7F4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1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/>
          <w:sz w:val="24"/>
          <w:szCs w:val="24"/>
        </w:rPr>
        <w:t>手工生产方式</w:t>
      </w:r>
    </w:p>
    <w:p w14:paraId="0EF6AD40" w14:textId="70FD09C8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2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/>
          <w:sz w:val="24"/>
          <w:szCs w:val="24"/>
        </w:rPr>
        <w:t>大</w:t>
      </w:r>
      <w:r w:rsidRPr="001907E2">
        <w:rPr>
          <w:rFonts w:ascii="宋体" w:hAnsi="宋体" w:hint="eastAsia"/>
          <w:sz w:val="24"/>
          <w:szCs w:val="24"/>
        </w:rPr>
        <w:t>批</w:t>
      </w:r>
      <w:r w:rsidRPr="001907E2">
        <w:rPr>
          <w:rFonts w:ascii="宋体" w:hAnsi="宋体"/>
          <w:sz w:val="24"/>
          <w:szCs w:val="24"/>
        </w:rPr>
        <w:t>量生产方式</w:t>
      </w:r>
    </w:p>
    <w:p w14:paraId="153F2B9E" w14:textId="15F3E93B" w:rsidR="001C4D1D" w:rsidRPr="001907E2" w:rsidRDefault="001C4D1D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3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="003C3AFF" w:rsidRPr="001907E2">
        <w:rPr>
          <w:rFonts w:ascii="宋体" w:hAnsi="宋体" w:hint="eastAsia"/>
          <w:sz w:val="24"/>
          <w:szCs w:val="24"/>
        </w:rPr>
        <w:t>精益</w:t>
      </w:r>
      <w:r w:rsidRPr="001907E2">
        <w:rPr>
          <w:rFonts w:ascii="宋体" w:hAnsi="宋体" w:hint="eastAsia"/>
          <w:sz w:val="24"/>
          <w:szCs w:val="24"/>
        </w:rPr>
        <w:t>生产</w:t>
      </w:r>
      <w:r w:rsidR="003C3AFF" w:rsidRPr="001907E2">
        <w:rPr>
          <w:rFonts w:ascii="宋体" w:hAnsi="宋体" w:hint="eastAsia"/>
          <w:sz w:val="24"/>
          <w:szCs w:val="24"/>
        </w:rPr>
        <w:t>模式</w:t>
      </w:r>
    </w:p>
    <w:p w14:paraId="24F95E07" w14:textId="47D9671A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现场互动：</w:t>
      </w:r>
      <w:r w:rsidRPr="001907E2">
        <w:rPr>
          <w:rFonts w:ascii="宋体" w:hAnsi="宋体" w:hint="eastAsia"/>
          <w:bCs/>
          <w:sz w:val="24"/>
          <w:szCs w:val="24"/>
        </w:rPr>
        <w:t>贵公司属于何种生产方式？制造竞争力如何？</w:t>
      </w:r>
      <w:r w:rsidR="006A7658" w:rsidRPr="001907E2">
        <w:rPr>
          <w:rFonts w:ascii="宋体" w:hAnsi="宋体" w:hint="eastAsia"/>
          <w:bCs/>
          <w:sz w:val="24"/>
          <w:szCs w:val="24"/>
        </w:rPr>
        <w:t>如何</w:t>
      </w:r>
      <w:r w:rsidR="006A7658" w:rsidRPr="001907E2">
        <w:rPr>
          <w:rFonts w:ascii="宋体" w:hAnsi="宋体"/>
          <w:bCs/>
          <w:sz w:val="24"/>
          <w:szCs w:val="24"/>
        </w:rPr>
        <w:t>构建精益生产模式？</w:t>
      </w:r>
    </w:p>
    <w:p w14:paraId="7F4685F6" w14:textId="77777777" w:rsidR="00727C96" w:rsidRPr="001907E2" w:rsidRDefault="00727C96" w:rsidP="001907E2">
      <w:pPr>
        <w:spacing w:line="480" w:lineRule="exact"/>
        <w:rPr>
          <w:rFonts w:ascii="宋体" w:hAnsi="宋体"/>
          <w:bCs/>
          <w:sz w:val="24"/>
          <w:szCs w:val="24"/>
          <w:lang w:val="ru-RU"/>
        </w:rPr>
      </w:pPr>
    </w:p>
    <w:p w14:paraId="4F8E1EE9" w14:textId="77777777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FF0000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第二讲：追本溯源，精益生产与TPS</w:t>
      </w:r>
    </w:p>
    <w:p w14:paraId="1A44A3E4" w14:textId="5EA7CFB5" w:rsidR="00727C96" w:rsidRPr="001907E2" w:rsidRDefault="00D020CF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E1428F" w:rsidRPr="001907E2">
        <w:rPr>
          <w:rFonts w:ascii="宋体" w:hAnsi="宋体" w:hint="eastAsia"/>
          <w:b/>
          <w:color w:val="C45911"/>
          <w:sz w:val="24"/>
          <w:szCs w:val="24"/>
        </w:rPr>
        <w:t>认识</w:t>
      </w:r>
      <w:r w:rsidRPr="001907E2">
        <w:rPr>
          <w:rFonts w:ascii="宋体" w:hAnsi="宋体" w:hint="eastAsia"/>
          <w:b/>
          <w:color w:val="C45911"/>
          <w:sz w:val="24"/>
          <w:szCs w:val="24"/>
        </w:rPr>
        <w:t>TPS</w:t>
      </w:r>
      <w:r w:rsidR="00E1428F" w:rsidRPr="001907E2">
        <w:rPr>
          <w:rFonts w:ascii="宋体" w:hAnsi="宋体" w:hint="eastAsia"/>
          <w:b/>
          <w:color w:val="C45911"/>
          <w:sz w:val="24"/>
          <w:szCs w:val="24"/>
        </w:rPr>
        <w:t xml:space="preserve"> </w:t>
      </w:r>
    </w:p>
    <w:p w14:paraId="56503419" w14:textId="4FC847CE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1. </w:t>
      </w:r>
      <w:r w:rsidR="00E1428F" w:rsidRPr="001907E2">
        <w:rPr>
          <w:rFonts w:ascii="宋体" w:hAnsi="宋体" w:hint="eastAsia"/>
          <w:bCs/>
          <w:sz w:val="24"/>
          <w:szCs w:val="24"/>
        </w:rPr>
        <w:t>什么是</w:t>
      </w:r>
      <w:r w:rsidRPr="001907E2">
        <w:rPr>
          <w:rFonts w:ascii="宋体" w:hAnsi="宋体" w:hint="eastAsia"/>
          <w:bCs/>
          <w:sz w:val="24"/>
          <w:szCs w:val="24"/>
        </w:rPr>
        <w:t>丰田TPS</w:t>
      </w:r>
    </w:p>
    <w:p w14:paraId="5DEB8DDA" w14:textId="41C7EA8C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2. </w:t>
      </w:r>
      <w:r w:rsidRPr="001907E2">
        <w:rPr>
          <w:rFonts w:ascii="宋体" w:hAnsi="宋体" w:hint="eastAsia"/>
          <w:bCs/>
          <w:sz w:val="24"/>
          <w:szCs w:val="24"/>
        </w:rPr>
        <w:t>丰田TPS</w:t>
      </w:r>
      <w:r w:rsidR="00E1428F" w:rsidRPr="001907E2">
        <w:rPr>
          <w:rFonts w:ascii="宋体" w:hAnsi="宋体" w:hint="eastAsia"/>
          <w:bCs/>
          <w:sz w:val="24"/>
          <w:szCs w:val="24"/>
        </w:rPr>
        <w:t>的产生</w:t>
      </w:r>
    </w:p>
    <w:p w14:paraId="2D7DE144" w14:textId="49CC7D6A" w:rsidR="00E1428F" w:rsidRPr="001907E2" w:rsidRDefault="00E1428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丰田</w:t>
      </w:r>
      <w:r w:rsidRPr="001907E2">
        <w:rPr>
          <w:rFonts w:ascii="宋体" w:hAnsi="宋体" w:hint="eastAsia"/>
          <w:bCs/>
          <w:sz w:val="24"/>
          <w:szCs w:val="24"/>
        </w:rPr>
        <w:t>三</w:t>
      </w:r>
      <w:r w:rsidRPr="001907E2">
        <w:rPr>
          <w:rFonts w:ascii="宋体" w:hAnsi="宋体"/>
          <w:bCs/>
          <w:sz w:val="24"/>
          <w:szCs w:val="24"/>
        </w:rPr>
        <w:t>个主要</w:t>
      </w:r>
      <w:r w:rsidRPr="001907E2">
        <w:rPr>
          <w:rFonts w:ascii="宋体" w:hAnsi="宋体" w:hint="eastAsia"/>
          <w:bCs/>
          <w:sz w:val="24"/>
          <w:szCs w:val="24"/>
        </w:rPr>
        <w:t>人物</w:t>
      </w:r>
      <w:r w:rsidRPr="001907E2">
        <w:rPr>
          <w:rFonts w:ascii="宋体" w:hAnsi="宋体"/>
          <w:bCs/>
          <w:sz w:val="24"/>
          <w:szCs w:val="24"/>
        </w:rPr>
        <w:t>推进</w:t>
      </w:r>
      <w:r w:rsidRPr="001907E2">
        <w:rPr>
          <w:rFonts w:ascii="宋体" w:hAnsi="宋体" w:hint="eastAsia"/>
          <w:bCs/>
          <w:sz w:val="24"/>
          <w:szCs w:val="24"/>
        </w:rPr>
        <w:t>TPS的</w:t>
      </w:r>
      <w:r w:rsidRPr="001907E2">
        <w:rPr>
          <w:rFonts w:ascii="宋体" w:hAnsi="宋体"/>
          <w:bCs/>
          <w:sz w:val="24"/>
          <w:szCs w:val="24"/>
        </w:rPr>
        <w:t>发展</w:t>
      </w:r>
    </w:p>
    <w:p w14:paraId="1541DA0A" w14:textId="6C4083B3" w:rsidR="00727C96" w:rsidRPr="001907E2" w:rsidRDefault="008D414A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1907E2">
        <w:rPr>
          <w:rFonts w:ascii="宋体" w:hAnsi="宋体"/>
          <w:b/>
          <w:color w:val="C45911"/>
          <w:sz w:val="24"/>
          <w:szCs w:val="24"/>
        </w:rPr>
        <w:t>、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TPS的基本思想</w:t>
      </w:r>
    </w:p>
    <w:p w14:paraId="1A5660C4" w14:textId="638C0D0C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8D414A" w:rsidRPr="001907E2">
        <w:rPr>
          <w:rFonts w:ascii="宋体" w:hAnsi="宋体" w:hint="eastAsia"/>
          <w:bCs/>
          <w:sz w:val="24"/>
          <w:szCs w:val="24"/>
        </w:rPr>
        <w:t>企业经营的目的</w:t>
      </w:r>
    </w:p>
    <w:p w14:paraId="7ECAFC57" w14:textId="6145EEE8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8D414A" w:rsidRPr="001907E2">
        <w:rPr>
          <w:rFonts w:ascii="宋体" w:hAnsi="宋体" w:hint="eastAsia"/>
          <w:bCs/>
          <w:sz w:val="24"/>
          <w:szCs w:val="24"/>
        </w:rPr>
        <w:t>丰田实现增加利润方式：注重降低成本，保护利润</w:t>
      </w:r>
    </w:p>
    <w:p w14:paraId="792BF46F" w14:textId="246361E7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成本的构成</w:t>
      </w:r>
    </w:p>
    <w:p w14:paraId="3900F5D8" w14:textId="548001A0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丰田生产方式的目标</w:t>
      </w:r>
    </w:p>
    <w:p w14:paraId="106B5AE9" w14:textId="07FF9B73" w:rsidR="008D414A" w:rsidRPr="001907E2" w:rsidRDefault="008D414A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5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在TPS中监督者发挥重要作用：监督者五</w:t>
      </w:r>
      <w:r w:rsidRPr="001907E2">
        <w:rPr>
          <w:rFonts w:ascii="宋体" w:hAnsi="宋体"/>
          <w:b/>
          <w:bCs/>
          <w:sz w:val="24"/>
          <w:szCs w:val="24"/>
        </w:rPr>
        <w:t>大条件</w:t>
      </w:r>
    </w:p>
    <w:p w14:paraId="69A9FFD9" w14:textId="6638B425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1）工作的知识</w:t>
      </w:r>
    </w:p>
    <w:p w14:paraId="36E08A23" w14:textId="515CB47B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2）职责的知识</w:t>
      </w:r>
    </w:p>
    <w:p w14:paraId="3FA4E976" w14:textId="67FCA519" w:rsidR="00727C96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3</w:t>
      </w:r>
      <w:r w:rsidRPr="001907E2">
        <w:rPr>
          <w:rFonts w:ascii="宋体" w:hAnsi="宋体" w:hint="eastAsia"/>
          <w:bCs/>
          <w:sz w:val="24"/>
          <w:szCs w:val="24"/>
        </w:rPr>
        <w:t>）教授的技能</w:t>
      </w:r>
    </w:p>
    <w:p w14:paraId="619DF24A" w14:textId="77777777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4）待人的技能</w:t>
      </w:r>
    </w:p>
    <w:p w14:paraId="6256A38B" w14:textId="233CE8D8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5</w:t>
      </w:r>
      <w:r w:rsidRPr="001907E2">
        <w:rPr>
          <w:rFonts w:ascii="宋体" w:hAnsi="宋体" w:hint="eastAsia"/>
          <w:bCs/>
          <w:sz w:val="24"/>
          <w:szCs w:val="24"/>
        </w:rPr>
        <w:t>）改善的技能</w:t>
      </w:r>
    </w:p>
    <w:p w14:paraId="72BD6315" w14:textId="06EF480B" w:rsidR="008D414A" w:rsidRPr="001907E2" w:rsidRDefault="008D414A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6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通过制造方法改变成本：消除</w:t>
      </w:r>
      <w:r w:rsidRPr="001907E2">
        <w:rPr>
          <w:rFonts w:ascii="宋体" w:hAnsi="宋体"/>
          <w:bCs/>
          <w:sz w:val="24"/>
          <w:szCs w:val="24"/>
        </w:rPr>
        <w:t>生产七大浪费</w:t>
      </w:r>
    </w:p>
    <w:p w14:paraId="39A97CB2" w14:textId="1C009C8E" w:rsidR="00A364FF" w:rsidRPr="001907E2" w:rsidRDefault="00B87C49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A364FF" w:rsidRPr="001907E2">
        <w:rPr>
          <w:rFonts w:ascii="宋体" w:hAnsi="宋体"/>
          <w:b/>
          <w:color w:val="C45911"/>
          <w:sz w:val="24"/>
          <w:szCs w:val="24"/>
        </w:rPr>
        <w:t>、</w:t>
      </w:r>
      <w:r w:rsidR="00A364FF" w:rsidRPr="001907E2">
        <w:rPr>
          <w:rFonts w:ascii="宋体" w:hAnsi="宋体" w:hint="eastAsia"/>
          <w:b/>
          <w:color w:val="C45911"/>
          <w:sz w:val="24"/>
          <w:szCs w:val="24"/>
        </w:rPr>
        <w:t>TPS</w:t>
      </w:r>
      <w:r w:rsidR="00BE6968" w:rsidRPr="001907E2">
        <w:rPr>
          <w:rFonts w:ascii="宋体" w:hAnsi="宋体" w:hint="eastAsia"/>
          <w:b/>
          <w:color w:val="C45911"/>
          <w:sz w:val="24"/>
          <w:szCs w:val="24"/>
        </w:rPr>
        <w:t>丰田</w:t>
      </w:r>
      <w:r w:rsidR="00BE6968" w:rsidRPr="001907E2">
        <w:rPr>
          <w:rFonts w:ascii="宋体" w:hAnsi="宋体"/>
          <w:b/>
          <w:color w:val="C45911"/>
          <w:sz w:val="24"/>
          <w:szCs w:val="24"/>
        </w:rPr>
        <w:t>屋</w:t>
      </w:r>
      <w:r w:rsidR="00A364FF" w:rsidRPr="001907E2">
        <w:rPr>
          <w:rFonts w:ascii="宋体" w:hAnsi="宋体" w:hint="eastAsia"/>
          <w:b/>
          <w:color w:val="C45911"/>
          <w:sz w:val="24"/>
          <w:szCs w:val="24"/>
        </w:rPr>
        <w:t>的</w:t>
      </w:r>
      <w:r w:rsidRPr="001907E2">
        <w:rPr>
          <w:rFonts w:ascii="宋体" w:hAnsi="宋体" w:hint="eastAsia"/>
          <w:b/>
          <w:color w:val="C45911"/>
          <w:sz w:val="24"/>
          <w:szCs w:val="24"/>
        </w:rPr>
        <w:t>两大支柱</w:t>
      </w:r>
    </w:p>
    <w:p w14:paraId="0DBB613F" w14:textId="6014AD56" w:rsidR="00727C96" w:rsidRPr="001907E2" w:rsidRDefault="00D149F4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E68DD6C" wp14:editId="584F5FF4">
            <wp:simplePos x="0" y="0"/>
            <wp:positionH relativeFrom="margin">
              <wp:align>right</wp:align>
            </wp:positionH>
            <wp:positionV relativeFrom="margin">
              <wp:posOffset>2441575</wp:posOffset>
            </wp:positionV>
            <wp:extent cx="2705100" cy="1474470"/>
            <wp:effectExtent l="0" t="0" r="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0CF" w:rsidRPr="001907E2">
        <w:rPr>
          <w:rFonts w:ascii="宋体" w:hAnsi="宋体" w:hint="eastAsia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B87C49" w:rsidRPr="001907E2">
        <w:rPr>
          <w:rFonts w:ascii="宋体" w:hAnsi="宋体" w:hint="eastAsia"/>
          <w:bCs/>
          <w:sz w:val="24"/>
          <w:szCs w:val="24"/>
        </w:rPr>
        <w:t>准时化</w:t>
      </w:r>
      <w:r w:rsidR="00B87C49" w:rsidRPr="001907E2">
        <w:rPr>
          <w:rFonts w:ascii="宋体" w:hAnsi="宋体"/>
          <w:bCs/>
          <w:sz w:val="24"/>
          <w:szCs w:val="24"/>
        </w:rPr>
        <w:t>生产</w:t>
      </w:r>
    </w:p>
    <w:p w14:paraId="688E6F39" w14:textId="113ABDF4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B87C49" w:rsidRPr="001907E2">
        <w:rPr>
          <w:rFonts w:ascii="宋体" w:hAnsi="宋体" w:hint="eastAsia"/>
          <w:bCs/>
          <w:sz w:val="24"/>
          <w:szCs w:val="24"/>
        </w:rPr>
        <w:t>自働</w:t>
      </w:r>
      <w:r w:rsidRPr="001907E2">
        <w:rPr>
          <w:rFonts w:ascii="宋体" w:hAnsi="宋体" w:hint="eastAsia"/>
          <w:bCs/>
          <w:sz w:val="24"/>
          <w:szCs w:val="24"/>
        </w:rPr>
        <w:t>化</w:t>
      </w:r>
    </w:p>
    <w:p w14:paraId="2CC7B7BB" w14:textId="2EFA26B7" w:rsidR="00E1428F" w:rsidRPr="001907E2" w:rsidRDefault="00B87C49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E1428F" w:rsidRPr="001907E2">
        <w:rPr>
          <w:rFonts w:ascii="宋体" w:hAnsi="宋体" w:hint="eastAsia"/>
          <w:b/>
          <w:color w:val="C45911"/>
          <w:sz w:val="24"/>
          <w:szCs w:val="24"/>
        </w:rPr>
        <w:t>、推行</w:t>
      </w:r>
      <w:r w:rsidR="00E1428F" w:rsidRPr="001907E2">
        <w:rPr>
          <w:rFonts w:ascii="宋体" w:hAnsi="宋体"/>
          <w:b/>
          <w:color w:val="C45911"/>
          <w:sz w:val="24"/>
          <w:szCs w:val="24"/>
        </w:rPr>
        <w:t>TPS</w:t>
      </w:r>
      <w:r w:rsidR="00E1428F" w:rsidRPr="001907E2">
        <w:rPr>
          <w:rFonts w:ascii="宋体" w:hAnsi="宋体" w:hint="eastAsia"/>
          <w:b/>
          <w:color w:val="C45911"/>
          <w:sz w:val="24"/>
          <w:szCs w:val="24"/>
        </w:rPr>
        <w:t>可产生的效益</w:t>
      </w:r>
    </w:p>
    <w:p w14:paraId="04E040ED" w14:textId="5ACEEF53" w:rsidR="00E1428F" w:rsidRPr="001907E2" w:rsidRDefault="00E1428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1. </w:t>
      </w:r>
      <w:r w:rsidRPr="001907E2">
        <w:rPr>
          <w:rFonts w:ascii="宋体" w:hAnsi="宋体" w:hint="eastAsia"/>
          <w:bCs/>
          <w:sz w:val="24"/>
          <w:szCs w:val="24"/>
        </w:rPr>
        <w:t>丰田汽车</w:t>
      </w:r>
      <w:r w:rsidRPr="001907E2">
        <w:rPr>
          <w:rFonts w:ascii="宋体" w:hAnsi="宋体"/>
          <w:bCs/>
          <w:sz w:val="24"/>
          <w:szCs w:val="24"/>
        </w:rPr>
        <w:t>工业推进</w:t>
      </w:r>
      <w:r w:rsidRPr="001907E2">
        <w:rPr>
          <w:rFonts w:ascii="宋体" w:hAnsi="宋体" w:hint="eastAsia"/>
          <w:bCs/>
          <w:sz w:val="24"/>
          <w:szCs w:val="24"/>
        </w:rPr>
        <w:t>TPS产生</w:t>
      </w:r>
      <w:r w:rsidRPr="001907E2">
        <w:rPr>
          <w:rFonts w:ascii="宋体" w:hAnsi="宋体"/>
          <w:bCs/>
          <w:sz w:val="24"/>
          <w:szCs w:val="24"/>
        </w:rPr>
        <w:t>的效益</w:t>
      </w:r>
    </w:p>
    <w:p w14:paraId="24D2244F" w14:textId="33C7A8CC" w:rsidR="00E1428F" w:rsidRPr="001907E2" w:rsidRDefault="00E1428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中国企业推进TPS应用的效果</w:t>
      </w:r>
    </w:p>
    <w:p w14:paraId="1AD2BFEE" w14:textId="083796B8" w:rsidR="00727C96" w:rsidRPr="001907E2" w:rsidRDefault="00B87C49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、TPS的</w:t>
      </w:r>
      <w:r w:rsidRPr="001907E2">
        <w:rPr>
          <w:rFonts w:ascii="宋体" w:hAnsi="宋体" w:hint="eastAsia"/>
          <w:b/>
          <w:color w:val="C45911"/>
          <w:sz w:val="24"/>
          <w:szCs w:val="24"/>
        </w:rPr>
        <w:t>现代</w:t>
      </w:r>
      <w:r w:rsidR="0014551C" w:rsidRPr="001907E2">
        <w:rPr>
          <w:rFonts w:ascii="宋体" w:hAnsi="宋体" w:hint="eastAsia"/>
          <w:b/>
          <w:color w:val="C45911"/>
          <w:sz w:val="24"/>
          <w:szCs w:val="24"/>
        </w:rPr>
        <w:t>发展</w:t>
      </w:r>
    </w:p>
    <w:p w14:paraId="2219D9E4" w14:textId="584E96B1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4551C" w:rsidRPr="001907E2">
        <w:rPr>
          <w:rFonts w:ascii="宋体" w:hAnsi="宋体" w:hint="eastAsia"/>
          <w:bCs/>
          <w:sz w:val="24"/>
          <w:szCs w:val="24"/>
        </w:rPr>
        <w:t>日本制造业是否过了鼎盛时期？</w:t>
      </w:r>
    </w:p>
    <w:p w14:paraId="54C8BDCB" w14:textId="0480AE34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4551C" w:rsidRPr="001907E2">
        <w:rPr>
          <w:rFonts w:ascii="宋体" w:hAnsi="宋体" w:hint="eastAsia"/>
          <w:bCs/>
          <w:sz w:val="24"/>
          <w:szCs w:val="24"/>
        </w:rPr>
        <w:t>丰田总裁丰田章男对丰田生产系统（TPS）的解析</w:t>
      </w:r>
    </w:p>
    <w:p w14:paraId="09338884" w14:textId="5E928083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4551C" w:rsidRPr="001907E2">
        <w:rPr>
          <w:rFonts w:ascii="宋体" w:hAnsi="宋体" w:hint="eastAsia"/>
          <w:bCs/>
          <w:sz w:val="24"/>
          <w:szCs w:val="24"/>
        </w:rPr>
        <w:t>丰田生产</w:t>
      </w:r>
      <w:r w:rsidR="0014551C" w:rsidRPr="001907E2">
        <w:rPr>
          <w:rFonts w:ascii="宋体" w:hAnsi="宋体"/>
          <w:bCs/>
          <w:sz w:val="24"/>
          <w:szCs w:val="24"/>
        </w:rPr>
        <w:t>方式</w:t>
      </w:r>
      <w:r w:rsidR="0014551C" w:rsidRPr="001907E2">
        <w:rPr>
          <w:rFonts w:ascii="宋体" w:hAnsi="宋体" w:hint="eastAsia"/>
          <w:bCs/>
          <w:sz w:val="24"/>
          <w:szCs w:val="24"/>
        </w:rPr>
        <w:t>TPS与</w:t>
      </w:r>
      <w:r w:rsidR="0014551C" w:rsidRPr="001907E2">
        <w:rPr>
          <w:rFonts w:ascii="宋体" w:hAnsi="宋体"/>
          <w:bCs/>
          <w:sz w:val="24"/>
          <w:szCs w:val="24"/>
        </w:rPr>
        <w:t>工业</w:t>
      </w:r>
      <w:r w:rsidR="0014551C" w:rsidRPr="001907E2">
        <w:rPr>
          <w:rFonts w:ascii="宋体" w:hAnsi="宋体" w:hint="eastAsia"/>
          <w:bCs/>
          <w:sz w:val="24"/>
          <w:szCs w:val="24"/>
        </w:rPr>
        <w:t>5.0</w:t>
      </w:r>
    </w:p>
    <w:p w14:paraId="1908DB0A" w14:textId="7374C60F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r w:rsidR="0014551C" w:rsidRPr="001907E2">
        <w:rPr>
          <w:rFonts w:ascii="宋体" w:hAnsi="宋体" w:hint="eastAsia"/>
          <w:bCs/>
          <w:sz w:val="24"/>
          <w:szCs w:val="24"/>
        </w:rPr>
        <w:t>丰田生产</w:t>
      </w:r>
      <w:r w:rsidR="0014551C" w:rsidRPr="001907E2">
        <w:rPr>
          <w:rFonts w:ascii="宋体" w:hAnsi="宋体"/>
          <w:bCs/>
          <w:sz w:val="24"/>
          <w:szCs w:val="24"/>
        </w:rPr>
        <w:t>方式</w:t>
      </w:r>
      <w:r w:rsidR="0014551C" w:rsidRPr="001907E2">
        <w:rPr>
          <w:rFonts w:ascii="宋体" w:hAnsi="宋体" w:hint="eastAsia"/>
          <w:bCs/>
          <w:sz w:val="24"/>
          <w:szCs w:val="24"/>
        </w:rPr>
        <w:t>TPS给</w:t>
      </w:r>
      <w:r w:rsidR="0014551C" w:rsidRPr="001907E2">
        <w:rPr>
          <w:rFonts w:ascii="宋体" w:hAnsi="宋体"/>
          <w:bCs/>
          <w:sz w:val="24"/>
          <w:szCs w:val="24"/>
        </w:rPr>
        <w:t>我们的启发是什么？</w:t>
      </w:r>
    </w:p>
    <w:p w14:paraId="03C7D31F" w14:textId="77777777" w:rsidR="00727C96" w:rsidRPr="001907E2" w:rsidRDefault="00727C96" w:rsidP="001907E2">
      <w:pPr>
        <w:spacing w:line="480" w:lineRule="exact"/>
        <w:rPr>
          <w:rFonts w:ascii="宋体" w:hAnsi="宋体"/>
          <w:bCs/>
          <w:sz w:val="24"/>
          <w:szCs w:val="24"/>
        </w:rPr>
      </w:pPr>
    </w:p>
    <w:p w14:paraId="23FB007D" w14:textId="04B8F197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bookmarkStart w:id="1" w:name="_Hlk111644511"/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第三讲：直指目标：为什么要推进精益生产</w:t>
      </w:r>
    </w:p>
    <w:p w14:paraId="6F4E8609" w14:textId="4618D771" w:rsidR="00727C96" w:rsidRPr="001907E2" w:rsidRDefault="00D020CF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一、制造业面临的问题</w:t>
      </w:r>
    </w:p>
    <w:p w14:paraId="3279042D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产能无法满足市场需求</w:t>
      </w:r>
    </w:p>
    <w:p w14:paraId="67A20464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无法按时按量交货</w:t>
      </w:r>
    </w:p>
    <w:p w14:paraId="4D8F6C8F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人员效率低下</w:t>
      </w:r>
    </w:p>
    <w:p w14:paraId="124489EF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库存过高，积压资金</w:t>
      </w:r>
    </w:p>
    <w:p w14:paraId="6A6C6373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质量无法满足客户要求</w:t>
      </w:r>
    </w:p>
    <w:p w14:paraId="5B301382" w14:textId="7606256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6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生产成本过高</w:t>
      </w:r>
    </w:p>
    <w:p w14:paraId="72127D5C" w14:textId="1BCFA086" w:rsidR="001B58D7" w:rsidRPr="001907E2" w:rsidRDefault="00942E98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7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问题重复发生，每日忙于救火</w:t>
      </w:r>
    </w:p>
    <w:p w14:paraId="4A6033F9" w14:textId="73C6C441" w:rsidR="001B58D7" w:rsidRPr="001907E2" w:rsidRDefault="00942E98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8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研发能力不够，量产时浮现大量问题</w:t>
      </w:r>
    </w:p>
    <w:p w14:paraId="64D5E736" w14:textId="2EA17891" w:rsidR="005D4388" w:rsidRPr="001907E2" w:rsidRDefault="00942E98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9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供应商无法准时保质保量交货</w:t>
      </w:r>
    </w:p>
    <w:p w14:paraId="5E694F2C" w14:textId="05B01736" w:rsidR="00727C96" w:rsidRPr="001907E2" w:rsidRDefault="005D4388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企业推进精益生产可产生的效果</w:t>
      </w:r>
    </w:p>
    <w:p w14:paraId="090F28E0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减少生产周期时间</w:t>
      </w:r>
    </w:p>
    <w:p w14:paraId="259FBD58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减少库存</w:t>
      </w:r>
    </w:p>
    <w:p w14:paraId="7C2F93A2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提高生产效率</w:t>
      </w:r>
    </w:p>
    <w:p w14:paraId="483FB6AC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减少产品市场缺陷</w:t>
      </w:r>
    </w:p>
    <w:p w14:paraId="4F4FB209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降低废品率</w:t>
      </w:r>
    </w:p>
    <w:p w14:paraId="3F6DDD09" w14:textId="04843E5B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6</w:t>
      </w:r>
      <w:r w:rsidRPr="001907E2">
        <w:rPr>
          <w:rFonts w:ascii="宋体" w:hAnsi="宋体"/>
          <w:bCs/>
          <w:sz w:val="24"/>
          <w:szCs w:val="24"/>
        </w:rPr>
        <w:t>.</w:t>
      </w:r>
      <w:r w:rsidRPr="001907E2">
        <w:rPr>
          <w:rFonts w:ascii="宋体" w:hAnsi="宋体" w:hint="eastAsia"/>
          <w:bCs/>
          <w:sz w:val="24"/>
          <w:szCs w:val="24"/>
        </w:rPr>
        <w:t xml:space="preserve"> 提升安全指数</w:t>
      </w:r>
    </w:p>
    <w:p w14:paraId="6058D5F0" w14:textId="6FF17112" w:rsidR="005D4388" w:rsidRPr="001907E2" w:rsidRDefault="005D4388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7</w:t>
      </w:r>
      <w:r w:rsidRPr="001907E2">
        <w:rPr>
          <w:rFonts w:ascii="宋体" w:hAnsi="宋体"/>
          <w:bCs/>
          <w:sz w:val="24"/>
          <w:szCs w:val="24"/>
        </w:rPr>
        <w:t>.</w:t>
      </w:r>
      <w:r w:rsidRPr="001907E2">
        <w:rPr>
          <w:rFonts w:ascii="宋体" w:hAnsi="宋体" w:hint="eastAsia"/>
          <w:bCs/>
          <w:sz w:val="24"/>
          <w:szCs w:val="24"/>
        </w:rPr>
        <w:t xml:space="preserve"> 降低生产场地面积</w:t>
      </w:r>
    </w:p>
    <w:bookmarkEnd w:id="1"/>
    <w:p w14:paraId="54F269F7" w14:textId="13216DBB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hint="eastAsia"/>
          <w:bCs/>
          <w:sz w:val="24"/>
          <w:szCs w:val="24"/>
        </w:rPr>
        <w:t>SMT</w:t>
      </w:r>
      <w:r w:rsidR="005D4388" w:rsidRPr="001907E2">
        <w:rPr>
          <w:rFonts w:ascii="宋体" w:hAnsi="宋体" w:hint="eastAsia"/>
          <w:bCs/>
          <w:sz w:val="24"/>
          <w:szCs w:val="24"/>
        </w:rPr>
        <w:t>驱动</w:t>
      </w:r>
      <w:r w:rsidRPr="001907E2">
        <w:rPr>
          <w:rFonts w:ascii="宋体" w:hAnsi="宋体" w:hint="eastAsia"/>
          <w:bCs/>
          <w:sz w:val="24"/>
          <w:szCs w:val="24"/>
        </w:rPr>
        <w:t>板生产线快速换线改善</w:t>
      </w:r>
      <w:r w:rsidR="005D4388" w:rsidRPr="001907E2">
        <w:rPr>
          <w:rFonts w:ascii="宋体" w:hAnsi="宋体" w:hint="eastAsia"/>
          <w:bCs/>
          <w:sz w:val="24"/>
          <w:szCs w:val="24"/>
        </w:rPr>
        <w:t>（换线时间</w:t>
      </w:r>
      <w:r w:rsidR="005D4388" w:rsidRPr="001907E2">
        <w:rPr>
          <w:rFonts w:ascii="宋体" w:hAnsi="宋体"/>
          <w:bCs/>
          <w:sz w:val="24"/>
          <w:szCs w:val="24"/>
        </w:rPr>
        <w:t>从2</w:t>
      </w:r>
      <w:r w:rsidR="005D4388" w:rsidRPr="001907E2">
        <w:rPr>
          <w:rFonts w:ascii="宋体" w:hAnsi="宋体" w:hint="eastAsia"/>
          <w:bCs/>
          <w:sz w:val="24"/>
          <w:szCs w:val="24"/>
        </w:rPr>
        <w:t>小时</w:t>
      </w:r>
      <w:r w:rsidR="005D4388" w:rsidRPr="001907E2">
        <w:rPr>
          <w:rFonts w:ascii="宋体" w:hAnsi="宋体"/>
          <w:bCs/>
          <w:sz w:val="24"/>
          <w:szCs w:val="24"/>
        </w:rPr>
        <w:t>降低到15</w:t>
      </w:r>
      <w:r w:rsidR="005D4388" w:rsidRPr="001907E2">
        <w:rPr>
          <w:rFonts w:ascii="宋体" w:hAnsi="宋体" w:hint="eastAsia"/>
          <w:bCs/>
          <w:sz w:val="24"/>
          <w:szCs w:val="24"/>
        </w:rPr>
        <w:t>分钟</w:t>
      </w:r>
      <w:r w:rsidR="005D4388" w:rsidRPr="001907E2">
        <w:rPr>
          <w:rFonts w:ascii="宋体" w:hAnsi="宋体"/>
          <w:bCs/>
          <w:sz w:val="24"/>
          <w:szCs w:val="24"/>
        </w:rPr>
        <w:t>）</w:t>
      </w:r>
    </w:p>
    <w:p w14:paraId="72D81CF1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bookmarkStart w:id="2" w:name="_Hlk111644908"/>
      <w:r w:rsidRPr="001907E2">
        <w:rPr>
          <w:rFonts w:ascii="宋体" w:hAnsi="宋体" w:hint="eastAsia"/>
          <w:b/>
          <w:color w:val="C45911"/>
          <w:sz w:val="24"/>
          <w:szCs w:val="24"/>
        </w:rPr>
        <w:t>三、推进精益生产的终极目标</w:t>
      </w:r>
    </w:p>
    <w:p w14:paraId="10AC1B90" w14:textId="4AF603DD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零”转产工时浪费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42E98" w:rsidRPr="001907E2">
        <w:rPr>
          <w:rFonts w:ascii="宋体" w:hAnsi="宋体"/>
          <w:bCs/>
          <w:sz w:val="24"/>
          <w:szCs w:val="24"/>
        </w:rPr>
        <w:t xml:space="preserve">  </w:t>
      </w: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零”库存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42E98" w:rsidRPr="001907E2">
        <w:rPr>
          <w:rFonts w:ascii="宋体" w:hAnsi="宋体"/>
          <w:bCs/>
          <w:sz w:val="24"/>
          <w:szCs w:val="24"/>
        </w:rPr>
        <w:t xml:space="preserve">    </w:t>
      </w:r>
      <w:r w:rsidRPr="001907E2">
        <w:rPr>
          <w:rFonts w:ascii="宋体" w:hAnsi="宋体" w:hint="eastAsia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零”浪费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42E98" w:rsidRPr="001907E2">
        <w:rPr>
          <w:rFonts w:ascii="宋体" w:hAnsi="宋体"/>
          <w:bCs/>
          <w:sz w:val="24"/>
          <w:szCs w:val="24"/>
        </w:rPr>
        <w:t xml:space="preserve">    </w:t>
      </w: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零”不良</w:t>
      </w:r>
    </w:p>
    <w:p w14:paraId="5FCDBC20" w14:textId="3B7ACA20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零”故障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42E98" w:rsidRPr="001907E2">
        <w:rPr>
          <w:rFonts w:ascii="宋体" w:hAnsi="宋体"/>
          <w:bCs/>
          <w:sz w:val="24"/>
          <w:szCs w:val="24"/>
        </w:rPr>
        <w:t xml:space="preserve">          </w:t>
      </w:r>
      <w:r w:rsidRPr="001907E2">
        <w:rPr>
          <w:rFonts w:ascii="宋体" w:hAnsi="宋体" w:hint="eastAsia"/>
          <w:bCs/>
          <w:sz w:val="24"/>
          <w:szCs w:val="24"/>
        </w:rPr>
        <w:t>6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零”停滞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42E98" w:rsidRPr="001907E2">
        <w:rPr>
          <w:rFonts w:ascii="宋体" w:hAnsi="宋体"/>
          <w:bCs/>
          <w:sz w:val="24"/>
          <w:szCs w:val="24"/>
        </w:rPr>
        <w:t xml:space="preserve">    </w:t>
      </w:r>
      <w:r w:rsidRPr="001907E2">
        <w:rPr>
          <w:rFonts w:ascii="宋体" w:hAnsi="宋体" w:hint="eastAsia"/>
          <w:bCs/>
          <w:sz w:val="24"/>
          <w:szCs w:val="24"/>
        </w:rPr>
        <w:t>7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“</w:t>
      </w:r>
      <w:r w:rsidRPr="001907E2">
        <w:rPr>
          <w:rFonts w:ascii="宋体" w:hAnsi="宋体" w:hint="eastAsia"/>
          <w:bCs/>
          <w:sz w:val="24"/>
          <w:szCs w:val="24"/>
        </w:rPr>
        <w:t>零”灾害</w:t>
      </w:r>
    </w:p>
    <w:p w14:paraId="72B70B63" w14:textId="384267F7" w:rsidR="00727C96" w:rsidRPr="001907E2" w:rsidRDefault="00D020CF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四、推进精益生产对企业生产的重要性</w:t>
      </w:r>
    </w:p>
    <w:p w14:paraId="733CC727" w14:textId="4B54C0EB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通过改善消除浪费提高附加价值实现</w:t>
      </w:r>
    </w:p>
    <w:p w14:paraId="7DB11C79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成本可以无限下降（改善无止境），成本取决于制造的方法</w:t>
      </w:r>
    </w:p>
    <w:p w14:paraId="0E9E5129" w14:textId="63E35783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成本下降10%，相对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于利润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t>提升100%</w:t>
      </w:r>
    </w:p>
    <w:bookmarkEnd w:id="2"/>
    <w:p w14:paraId="6A9C4777" w14:textId="3613B4E1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hint="eastAsia"/>
          <w:bCs/>
          <w:sz w:val="24"/>
          <w:szCs w:val="24"/>
        </w:rPr>
        <w:t>精益研发</w:t>
      </w:r>
      <w:r w:rsidR="00A04CB1" w:rsidRPr="001907E2">
        <w:rPr>
          <w:rFonts w:ascii="宋体" w:hAnsi="宋体" w:hint="eastAsia"/>
          <w:bCs/>
          <w:sz w:val="24"/>
          <w:szCs w:val="24"/>
        </w:rPr>
        <w:t>，</w:t>
      </w:r>
      <w:r w:rsidRPr="001907E2">
        <w:rPr>
          <w:rFonts w:ascii="宋体" w:hAnsi="宋体" w:hint="eastAsia"/>
          <w:bCs/>
          <w:sz w:val="24"/>
          <w:szCs w:val="24"/>
        </w:rPr>
        <w:t>电动机DFX模块化设计应用的增值改善案例</w:t>
      </w:r>
      <w:r w:rsidR="00A04CB1" w:rsidRPr="001907E2">
        <w:rPr>
          <w:rFonts w:ascii="宋体" w:hAnsi="宋体" w:hint="eastAsia"/>
          <w:bCs/>
          <w:sz w:val="24"/>
          <w:szCs w:val="24"/>
        </w:rPr>
        <w:t>分享</w:t>
      </w:r>
    </w:p>
    <w:p w14:paraId="086E9B91" w14:textId="77777777" w:rsidR="00727C96" w:rsidRPr="001907E2" w:rsidRDefault="00727C96" w:rsidP="001907E2">
      <w:pPr>
        <w:spacing w:line="480" w:lineRule="exact"/>
        <w:rPr>
          <w:rFonts w:ascii="宋体" w:hAnsi="宋体"/>
          <w:bCs/>
          <w:sz w:val="24"/>
          <w:szCs w:val="24"/>
        </w:rPr>
      </w:pPr>
    </w:p>
    <w:p w14:paraId="1652BC68" w14:textId="101A862B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第四讲：内</w:t>
      </w:r>
      <w:r w:rsidR="00621B2B" w:rsidRPr="001907E2">
        <w:rPr>
          <w:rFonts w:ascii="宋体" w:hAnsi="宋体" w:hint="eastAsia"/>
          <w:b/>
          <w:bCs/>
          <w:color w:val="1F4E79"/>
          <w:sz w:val="24"/>
          <w:szCs w:val="24"/>
        </w:rPr>
        <w:t>功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修炼：</w:t>
      </w:r>
      <w:r w:rsidR="00621B2B" w:rsidRPr="001907E2">
        <w:rPr>
          <w:rFonts w:ascii="宋体" w:hAnsi="宋体" w:hint="eastAsia"/>
          <w:b/>
          <w:bCs/>
          <w:color w:val="1F4E79"/>
          <w:sz w:val="24"/>
          <w:szCs w:val="24"/>
        </w:rPr>
        <w:t>精益成本管理</w:t>
      </w:r>
    </w:p>
    <w:p w14:paraId="386A5D8B" w14:textId="0BE1BB6D" w:rsidR="00621B2B" w:rsidRPr="001907E2" w:rsidRDefault="00621B2B" w:rsidP="001907E2">
      <w:pPr>
        <w:spacing w:line="480" w:lineRule="exact"/>
        <w:rPr>
          <w:rFonts w:ascii="宋体" w:hAnsi="宋体"/>
          <w:bCs/>
          <w:color w:val="FF0000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646EA6" w:rsidRPr="001907E2">
        <w:rPr>
          <w:rFonts w:ascii="宋体" w:hAnsi="宋体" w:hint="eastAsia"/>
          <w:b/>
          <w:color w:val="C45911"/>
          <w:sz w:val="24"/>
          <w:szCs w:val="24"/>
        </w:rPr>
        <w:t>精益</w:t>
      </w:r>
      <w:r w:rsidR="00646EA6" w:rsidRPr="001907E2">
        <w:rPr>
          <w:rFonts w:ascii="宋体" w:hAnsi="宋体" w:hint="eastAsia"/>
          <w:b/>
          <w:bCs/>
          <w:color w:val="C45911"/>
          <w:sz w:val="24"/>
          <w:szCs w:val="24"/>
        </w:rPr>
        <w:t>成本管理思维方式</w:t>
      </w:r>
    </w:p>
    <w:p w14:paraId="5167F6E7" w14:textId="17DD131E" w:rsidR="00646EA6" w:rsidRPr="001907E2" w:rsidRDefault="00646EA6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成本归零心法</w:t>
      </w:r>
    </w:p>
    <w:p w14:paraId="210E9D55" w14:textId="0E43C6D0" w:rsidR="00646EA6" w:rsidRPr="001907E2" w:rsidRDefault="00646EA6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1）成本归零下乘境界：</w:t>
      </w:r>
      <w:r w:rsidRPr="001907E2">
        <w:rPr>
          <w:rFonts w:ascii="宋体" w:hAnsi="宋体" w:hint="eastAsia"/>
          <w:sz w:val="24"/>
          <w:szCs w:val="24"/>
        </w:rPr>
        <w:t>“及时发现问题，及时解决问题，不断降本。”</w:t>
      </w:r>
    </w:p>
    <w:p w14:paraId="2292F639" w14:textId="45B88AC6" w:rsidR="00646EA6" w:rsidRPr="001907E2" w:rsidRDefault="00646EA6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2）成本归零中乘境界：</w:t>
      </w:r>
      <w:r w:rsidRPr="001907E2">
        <w:rPr>
          <w:rFonts w:ascii="宋体" w:hAnsi="宋体" w:hint="eastAsia"/>
          <w:sz w:val="24"/>
          <w:szCs w:val="24"/>
        </w:rPr>
        <w:t>“一次把事</w:t>
      </w:r>
      <w:proofErr w:type="gramStart"/>
      <w:r w:rsidRPr="001907E2">
        <w:rPr>
          <w:rFonts w:ascii="宋体" w:hAnsi="宋体" w:hint="eastAsia"/>
          <w:sz w:val="24"/>
          <w:szCs w:val="24"/>
        </w:rPr>
        <w:t>做对</w:t>
      </w:r>
      <w:proofErr w:type="gramEnd"/>
      <w:r w:rsidRPr="001907E2">
        <w:rPr>
          <w:rFonts w:ascii="宋体" w:hAnsi="宋体" w:hint="eastAsia"/>
          <w:sz w:val="24"/>
          <w:szCs w:val="24"/>
        </w:rPr>
        <w:t>，成本最低。”</w:t>
      </w:r>
    </w:p>
    <w:p w14:paraId="6DF98C8B" w14:textId="6FD9F366" w:rsidR="00646EA6" w:rsidRPr="001907E2" w:rsidRDefault="00646EA6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3）成本归零上乘境界：</w:t>
      </w:r>
      <w:r w:rsidRPr="001907E2">
        <w:rPr>
          <w:rFonts w:ascii="宋体" w:hAnsi="宋体" w:hint="eastAsia"/>
          <w:sz w:val="24"/>
          <w:szCs w:val="24"/>
        </w:rPr>
        <w:t>“选择</w:t>
      </w:r>
      <w:proofErr w:type="gramStart"/>
      <w:r w:rsidRPr="001907E2">
        <w:rPr>
          <w:rFonts w:ascii="宋体" w:hAnsi="宋体" w:hint="eastAsia"/>
          <w:sz w:val="24"/>
          <w:szCs w:val="24"/>
        </w:rPr>
        <w:t>做对</w:t>
      </w:r>
      <w:proofErr w:type="gramEnd"/>
      <w:r w:rsidRPr="001907E2">
        <w:rPr>
          <w:rFonts w:ascii="宋体" w:hAnsi="宋体" w:hint="eastAsia"/>
          <w:sz w:val="24"/>
          <w:szCs w:val="24"/>
        </w:rPr>
        <w:t>的事，杜绝决策失误成本。”</w:t>
      </w:r>
    </w:p>
    <w:p w14:paraId="4EE5499C" w14:textId="0F095057" w:rsidR="00646EA6" w:rsidRPr="001907E2" w:rsidRDefault="00646EA6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4）成本归零终极境界：</w:t>
      </w:r>
      <w:r w:rsidRPr="001907E2">
        <w:rPr>
          <w:rFonts w:ascii="宋体" w:hAnsi="宋体" w:hint="eastAsia"/>
          <w:sz w:val="24"/>
          <w:szCs w:val="24"/>
        </w:rPr>
        <w:t>“一切花钱的事，都以赚钱的方式实现。”</w:t>
      </w:r>
    </w:p>
    <w:p w14:paraId="03E0A034" w14:textId="21B42345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塑造成本归零价值观</w:t>
      </w:r>
    </w:p>
    <w:p w14:paraId="0CC9F3DA" w14:textId="705C767E" w:rsidR="00646EA6" w:rsidRPr="001907E2" w:rsidRDefault="00646EA6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/>
          <w:b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打造成本归零方法论</w:t>
      </w:r>
    </w:p>
    <w:p w14:paraId="2A635BA4" w14:textId="4337CDE5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1）成本归零-换思维</w:t>
      </w:r>
    </w:p>
    <w:p w14:paraId="7D94DD4B" w14:textId="7DEFAB05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2）成本归零-建体系</w:t>
      </w:r>
    </w:p>
    <w:p w14:paraId="5236B576" w14:textId="1195BD2F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3）成本归零-变机制</w:t>
      </w:r>
    </w:p>
    <w:p w14:paraId="32176AA8" w14:textId="49151215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4）成本归零-改习惯</w:t>
      </w:r>
    </w:p>
    <w:p w14:paraId="2FBE7CEB" w14:textId="4C79A662" w:rsidR="004B28BC" w:rsidRPr="001907E2" w:rsidRDefault="00646EA6" w:rsidP="001907E2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C45911"/>
          <w:sz w:val="24"/>
          <w:szCs w:val="24"/>
        </w:rPr>
        <w:t>二、精益成本管理方法论</w:t>
      </w:r>
    </w:p>
    <w:p w14:paraId="19449636" w14:textId="33CA4F43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弹性成本</w:t>
      </w:r>
    </w:p>
    <w:p w14:paraId="50E94871" w14:textId="4E5C3D69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成本仪表</w:t>
      </w:r>
    </w:p>
    <w:p w14:paraId="2F8A2FEF" w14:textId="550ADC83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成本钦差</w:t>
      </w:r>
    </w:p>
    <w:p w14:paraId="0F4A4CCE" w14:textId="367AB47F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组织瘦身</w:t>
      </w:r>
    </w:p>
    <w:p w14:paraId="114B4829" w14:textId="57D3373C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资源挖掘</w:t>
      </w:r>
    </w:p>
    <w:p w14:paraId="4ABC9603" w14:textId="28F2AE48" w:rsidR="00646EA6" w:rsidRPr="001907E2" w:rsidRDefault="00646EA6" w:rsidP="001907E2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C45911"/>
          <w:sz w:val="24"/>
          <w:szCs w:val="24"/>
        </w:rPr>
        <w:t>三、精益成本管理职能</w:t>
      </w:r>
    </w:p>
    <w:p w14:paraId="39C23C68" w14:textId="216EDAD9" w:rsidR="00646EA6" w:rsidRPr="001907E2" w:rsidRDefault="00646EA6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保战略：</w:t>
      </w:r>
      <w:r w:rsidRPr="001907E2">
        <w:rPr>
          <w:rFonts w:ascii="宋体" w:hAnsi="宋体" w:hint="eastAsia"/>
          <w:sz w:val="24"/>
          <w:szCs w:val="24"/>
        </w:rPr>
        <w:t>凭借预算成为战略翻译官</w:t>
      </w:r>
    </w:p>
    <w:p w14:paraId="3FD3E0A9" w14:textId="721B38F7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2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够专业：</w:t>
      </w:r>
      <w:r w:rsidRPr="001907E2">
        <w:rPr>
          <w:rFonts w:ascii="宋体" w:hAnsi="宋体" w:hint="eastAsia"/>
          <w:bCs/>
          <w:sz w:val="24"/>
          <w:szCs w:val="24"/>
        </w:rPr>
        <w:t>打铁还需自身硬</w:t>
      </w:r>
    </w:p>
    <w:p w14:paraId="1AAEC3BB" w14:textId="603FB4AC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3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懂业务：</w:t>
      </w:r>
      <w:proofErr w:type="gramStart"/>
      <w:r w:rsidR="00E40B8C" w:rsidRPr="001907E2">
        <w:rPr>
          <w:rFonts w:ascii="宋体" w:hAnsi="宋体" w:hint="eastAsia"/>
          <w:bCs/>
          <w:sz w:val="24"/>
          <w:szCs w:val="24"/>
        </w:rPr>
        <w:t>业</w:t>
      </w:r>
      <w:r w:rsidRPr="001907E2">
        <w:rPr>
          <w:rFonts w:ascii="宋体" w:hAnsi="宋体" w:hint="eastAsia"/>
          <w:bCs/>
          <w:sz w:val="24"/>
          <w:szCs w:val="24"/>
        </w:rPr>
        <w:t>财一体化</w:t>
      </w:r>
      <w:proofErr w:type="gramEnd"/>
    </w:p>
    <w:p w14:paraId="030BF282" w14:textId="1E16A44B" w:rsidR="00646EA6" w:rsidRPr="001907E2" w:rsidRDefault="00646EA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4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能赚钱：</w:t>
      </w:r>
      <w:r w:rsidRPr="001907E2">
        <w:rPr>
          <w:rFonts w:ascii="宋体" w:hAnsi="宋体" w:hint="eastAsia"/>
          <w:bCs/>
          <w:sz w:val="24"/>
          <w:szCs w:val="24"/>
        </w:rPr>
        <w:t>低调务实创利润</w:t>
      </w:r>
    </w:p>
    <w:p w14:paraId="4C435F98" w14:textId="66D628FA" w:rsidR="00E63EF3" w:rsidRPr="001907E2" w:rsidRDefault="00E63EF3" w:rsidP="001907E2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C45911"/>
          <w:sz w:val="24"/>
          <w:szCs w:val="24"/>
        </w:rPr>
        <w:t>四、成本管理模式</w:t>
      </w:r>
    </w:p>
    <w:p w14:paraId="4FB71C7D" w14:textId="383226E2" w:rsidR="00646EA6" w:rsidRPr="001907E2" w:rsidRDefault="00E63EF3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作业成本法</w:t>
      </w:r>
    </w:p>
    <w:p w14:paraId="6F6AA2D6" w14:textId="1A5C915B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1）解决了间接费用的分配准确性</w:t>
      </w:r>
    </w:p>
    <w:p w14:paraId="68F5E101" w14:textId="190E43F5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2</w:t>
      </w:r>
      <w:r w:rsidRPr="001907E2">
        <w:rPr>
          <w:rFonts w:ascii="宋体" w:hAnsi="宋体" w:hint="eastAsia"/>
          <w:sz w:val="24"/>
          <w:szCs w:val="24"/>
        </w:rPr>
        <w:t>）实现持续降低成本</w:t>
      </w:r>
    </w:p>
    <w:p w14:paraId="3BC5C78B" w14:textId="02B1DAC6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3</w:t>
      </w:r>
      <w:r w:rsidRPr="001907E2">
        <w:rPr>
          <w:rFonts w:ascii="宋体" w:hAnsi="宋体" w:hint="eastAsia"/>
          <w:sz w:val="24"/>
          <w:szCs w:val="24"/>
        </w:rPr>
        <w:t>）消除不增值作业</w:t>
      </w:r>
    </w:p>
    <w:p w14:paraId="2D84F3B8" w14:textId="54455F0F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4）提供相对准确的成本信息实</w:t>
      </w:r>
    </w:p>
    <w:p w14:paraId="6086939D" w14:textId="722EFA2B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5</w:t>
      </w:r>
      <w:r w:rsidRPr="001907E2">
        <w:rPr>
          <w:rFonts w:ascii="宋体" w:hAnsi="宋体" w:hint="eastAsia"/>
          <w:sz w:val="24"/>
          <w:szCs w:val="24"/>
        </w:rPr>
        <w:t>）明确成本标的范围</w:t>
      </w:r>
    </w:p>
    <w:p w14:paraId="3A2B6F37" w14:textId="59402C42" w:rsidR="00646EA6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6</w:t>
      </w:r>
      <w:r w:rsidRPr="001907E2">
        <w:rPr>
          <w:rFonts w:ascii="宋体" w:hAnsi="宋体" w:hint="eastAsia"/>
          <w:sz w:val="24"/>
          <w:szCs w:val="24"/>
        </w:rPr>
        <w:t>）科学、有效地控制成本</w:t>
      </w:r>
    </w:p>
    <w:p w14:paraId="48E43D5D" w14:textId="66BC0302" w:rsidR="00E63EF3" w:rsidRPr="001907E2" w:rsidRDefault="00E63EF3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sz w:val="24"/>
          <w:szCs w:val="24"/>
        </w:rPr>
        <w:t>2</w:t>
      </w:r>
      <w:r w:rsidR="00942E98" w:rsidRPr="001907E2">
        <w:rPr>
          <w:rFonts w:ascii="宋体" w:hAnsi="宋体" w:hint="eastAsia"/>
          <w:b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成本企划：目标成本管理</w:t>
      </w:r>
    </w:p>
    <w:p w14:paraId="34E11090" w14:textId="26B667CD" w:rsidR="00E63EF3" w:rsidRPr="001907E2" w:rsidRDefault="009A0F0E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7E504A4" wp14:editId="1F09E97C">
            <wp:simplePos x="0" y="0"/>
            <wp:positionH relativeFrom="margin">
              <wp:posOffset>4081780</wp:posOffset>
            </wp:positionH>
            <wp:positionV relativeFrom="margin">
              <wp:posOffset>7928610</wp:posOffset>
            </wp:positionV>
            <wp:extent cx="2284095" cy="1181100"/>
            <wp:effectExtent l="0" t="0" r="1905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EF3" w:rsidRPr="001907E2">
        <w:rPr>
          <w:rFonts w:ascii="宋体" w:hAnsi="宋体" w:hint="eastAsia"/>
          <w:sz w:val="24"/>
          <w:szCs w:val="24"/>
        </w:rPr>
        <w:t>1）顾客与市场导向</w:t>
      </w:r>
    </w:p>
    <w:p w14:paraId="39453862" w14:textId="4753FA60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2</w:t>
      </w:r>
      <w:r w:rsidRPr="001907E2">
        <w:rPr>
          <w:rFonts w:ascii="宋体" w:hAnsi="宋体" w:hint="eastAsia"/>
          <w:sz w:val="24"/>
          <w:szCs w:val="24"/>
        </w:rPr>
        <w:t>）成本源流管理</w:t>
      </w:r>
    </w:p>
    <w:p w14:paraId="2F90D9CD" w14:textId="2B2B546F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3）前馈</w:t>
      </w:r>
      <w:proofErr w:type="gramStart"/>
      <w:r w:rsidRPr="001907E2">
        <w:rPr>
          <w:rFonts w:ascii="宋体" w:hAnsi="宋体" w:hint="eastAsia"/>
          <w:sz w:val="24"/>
          <w:szCs w:val="24"/>
        </w:rPr>
        <w:t>式成本</w:t>
      </w:r>
      <w:proofErr w:type="gramEnd"/>
      <w:r w:rsidRPr="001907E2">
        <w:rPr>
          <w:rFonts w:ascii="宋体" w:hAnsi="宋体" w:hint="eastAsia"/>
          <w:sz w:val="24"/>
          <w:szCs w:val="24"/>
        </w:rPr>
        <w:t>管理</w:t>
      </w:r>
    </w:p>
    <w:p w14:paraId="63004AE9" w14:textId="0A562AD8" w:rsidR="00E63EF3" w:rsidRPr="001907E2" w:rsidRDefault="00E63EF3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4</w:t>
      </w:r>
      <w:r w:rsidRPr="001907E2">
        <w:rPr>
          <w:rFonts w:ascii="宋体" w:hAnsi="宋体" w:hint="eastAsia"/>
          <w:sz w:val="24"/>
          <w:szCs w:val="24"/>
        </w:rPr>
        <w:t>）综合性成本管理</w:t>
      </w:r>
    </w:p>
    <w:p w14:paraId="6553A994" w14:textId="77777777" w:rsidR="00942E98" w:rsidRPr="001907E2" w:rsidRDefault="00942E98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3E1C8CC4" w14:textId="68A38C8B" w:rsidR="004B28BC" w:rsidRPr="001907E2" w:rsidRDefault="004B28BC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第五讲：</w:t>
      </w:r>
      <w:r w:rsidR="00621B2B" w:rsidRPr="001907E2">
        <w:rPr>
          <w:rFonts w:ascii="宋体" w:hAnsi="宋体" w:hint="eastAsia"/>
          <w:b/>
          <w:bCs/>
          <w:color w:val="1F4E79"/>
          <w:sz w:val="24"/>
          <w:szCs w:val="24"/>
        </w:rPr>
        <w:t>效率至尊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="003D236D" w:rsidRPr="001907E2">
        <w:rPr>
          <w:rFonts w:ascii="宋体" w:hAnsi="宋体" w:cs="宋体" w:hint="eastAsia"/>
          <w:b/>
          <w:bCs/>
          <w:color w:val="1F4E79"/>
          <w:sz w:val="24"/>
          <w:szCs w:val="24"/>
        </w:rPr>
        <w:t>工厂整体生产效率</w:t>
      </w:r>
      <w:r w:rsidR="00621B2B" w:rsidRPr="001907E2">
        <w:rPr>
          <w:rFonts w:ascii="宋体" w:hAnsi="宋体" w:hint="eastAsia"/>
          <w:b/>
          <w:bCs/>
          <w:color w:val="1F4E79"/>
          <w:sz w:val="24"/>
          <w:szCs w:val="24"/>
        </w:rPr>
        <w:t>提升</w:t>
      </w:r>
    </w:p>
    <w:p w14:paraId="23512661" w14:textId="335D9BD5" w:rsidR="003D236D" w:rsidRPr="001907E2" w:rsidRDefault="003D236D" w:rsidP="001907E2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1907E2">
        <w:rPr>
          <w:rFonts w:ascii="宋体" w:hAnsi="宋体" w:cs="宋体" w:hint="eastAsia"/>
          <w:b/>
          <w:color w:val="C45911"/>
          <w:sz w:val="24"/>
          <w:szCs w:val="24"/>
        </w:rPr>
        <w:t>一、生产效率概述</w:t>
      </w:r>
    </w:p>
    <w:p w14:paraId="7B3A25AF" w14:textId="77777777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1. 生产效率定义</w:t>
      </w:r>
    </w:p>
    <w:p w14:paraId="00C4B199" w14:textId="43E9E71A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sz w:val="24"/>
          <w:szCs w:val="24"/>
        </w:rPr>
        <w:t xml:space="preserve">2. </w:t>
      </w:r>
      <w:r w:rsidRPr="001907E2">
        <w:rPr>
          <w:rFonts w:ascii="宋体" w:hAnsi="宋体" w:cs="宋体" w:hint="eastAsia"/>
          <w:bCs/>
          <w:sz w:val="24"/>
          <w:szCs w:val="24"/>
        </w:rPr>
        <w:t>生产效率及相关指标的换算</w:t>
      </w:r>
    </w:p>
    <w:p w14:paraId="14DDFA59" w14:textId="1B3BBC95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/>
          <w:bCs/>
          <w:sz w:val="24"/>
          <w:szCs w:val="24"/>
        </w:rPr>
        <w:t>OPE</w:t>
      </w:r>
      <w:r w:rsidRPr="001907E2">
        <w:rPr>
          <w:rFonts w:ascii="宋体" w:hAnsi="宋体" w:cs="宋体" w:hint="eastAsia"/>
          <w:bCs/>
          <w:sz w:val="24"/>
          <w:szCs w:val="24"/>
        </w:rPr>
        <w:t>（O</w:t>
      </w:r>
      <w:r w:rsidRPr="001907E2">
        <w:rPr>
          <w:rFonts w:ascii="宋体" w:hAnsi="宋体" w:cs="宋体"/>
          <w:bCs/>
          <w:sz w:val="24"/>
          <w:szCs w:val="24"/>
        </w:rPr>
        <w:t>EE</w:t>
      </w:r>
      <w:r w:rsidRPr="001907E2">
        <w:rPr>
          <w:rFonts w:ascii="宋体" w:hAnsi="宋体" w:cs="宋体" w:hint="eastAsia"/>
          <w:bCs/>
          <w:sz w:val="24"/>
          <w:szCs w:val="24"/>
        </w:rPr>
        <w:t>）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产出工时／可用工时</w:t>
      </w:r>
    </w:p>
    <w:p w14:paraId="22D9F1EA" w14:textId="1D2AB172" w:rsidR="003D236D" w:rsidRPr="001907E2" w:rsidRDefault="009C1669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3BD2C2" wp14:editId="4ACB65FB">
            <wp:simplePos x="0" y="0"/>
            <wp:positionH relativeFrom="margin">
              <wp:posOffset>3666389</wp:posOffset>
            </wp:positionH>
            <wp:positionV relativeFrom="margin">
              <wp:posOffset>315341</wp:posOffset>
            </wp:positionV>
            <wp:extent cx="2961640" cy="418465"/>
            <wp:effectExtent l="0" t="0" r="0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36D" w:rsidRPr="001907E2">
        <w:rPr>
          <w:rFonts w:ascii="宋体" w:hAnsi="宋体" w:cs="宋体"/>
          <w:bCs/>
          <w:sz w:val="24"/>
          <w:szCs w:val="24"/>
        </w:rPr>
        <w:t>2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3D236D" w:rsidRPr="001907E2">
        <w:rPr>
          <w:rFonts w:ascii="宋体" w:hAnsi="宋体" w:cs="宋体" w:hint="eastAsia"/>
          <w:bCs/>
          <w:sz w:val="24"/>
          <w:szCs w:val="24"/>
        </w:rPr>
        <w:t>产出工时</w:t>
      </w:r>
      <w:r w:rsidR="003D236D" w:rsidRPr="001907E2">
        <w:rPr>
          <w:rFonts w:ascii="宋体" w:hAnsi="宋体" w:cs="宋体"/>
          <w:bCs/>
          <w:sz w:val="24"/>
          <w:szCs w:val="24"/>
        </w:rPr>
        <w:t>=</w:t>
      </w:r>
      <w:r w:rsidR="003D236D" w:rsidRPr="001907E2">
        <w:rPr>
          <w:rFonts w:ascii="宋体" w:hAnsi="宋体" w:cs="宋体" w:hint="eastAsia"/>
          <w:bCs/>
          <w:sz w:val="24"/>
          <w:szCs w:val="24"/>
        </w:rPr>
        <w:t>产出良品数</w:t>
      </w:r>
      <w:r w:rsidR="003D236D" w:rsidRPr="001907E2">
        <w:rPr>
          <w:rFonts w:ascii="宋体" w:hAnsi="宋体" w:cs="宋体"/>
          <w:bCs/>
          <w:sz w:val="24"/>
          <w:szCs w:val="24"/>
        </w:rPr>
        <w:t>x</w:t>
      </w:r>
      <w:r w:rsidR="003D236D" w:rsidRPr="001907E2">
        <w:rPr>
          <w:rFonts w:ascii="宋体" w:hAnsi="宋体" w:cs="宋体" w:hint="eastAsia"/>
          <w:bCs/>
          <w:sz w:val="24"/>
          <w:szCs w:val="24"/>
        </w:rPr>
        <w:t>单件产品标准时间</w:t>
      </w:r>
    </w:p>
    <w:p w14:paraId="1E226B39" w14:textId="2094E32C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3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可用工时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可用时间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可用人数</w:t>
      </w:r>
    </w:p>
    <w:p w14:paraId="2978374C" w14:textId="6F407F21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4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平衡率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单位标准时间／（瓶颈时间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人数）</w:t>
      </w:r>
    </w:p>
    <w:p w14:paraId="03EE28AE" w14:textId="4AD9DF52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5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操作效率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产出良品数／设定产能</w:t>
      </w:r>
    </w:p>
    <w:p w14:paraId="629B50AC" w14:textId="13E39E88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6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稼动率</w:t>
      </w:r>
      <w:proofErr w:type="gramEnd"/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投入工时／可用工时</w:t>
      </w:r>
    </w:p>
    <w:p w14:paraId="7B72B42E" w14:textId="2A6AF86A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7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设定产能＝（</w:t>
      </w:r>
      <w:r w:rsidRPr="001907E2">
        <w:rPr>
          <w:rFonts w:ascii="宋体" w:hAnsi="宋体" w:cs="宋体"/>
          <w:bCs/>
          <w:sz w:val="24"/>
          <w:szCs w:val="24"/>
        </w:rPr>
        <w:t>3600</w:t>
      </w:r>
      <w:r w:rsidRPr="001907E2">
        <w:rPr>
          <w:rFonts w:ascii="宋体" w:hAnsi="宋体" w:cs="宋体" w:hint="eastAsia"/>
          <w:bCs/>
          <w:sz w:val="24"/>
          <w:szCs w:val="24"/>
        </w:rPr>
        <w:t>／瓶颈时间）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投入时间</w:t>
      </w:r>
    </w:p>
    <w:p w14:paraId="7A773B33" w14:textId="61771536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8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产出指标＝</w:t>
      </w:r>
      <w:r w:rsidRPr="001907E2">
        <w:rPr>
          <w:rFonts w:ascii="宋体" w:hAnsi="宋体" w:cs="宋体"/>
          <w:bCs/>
          <w:sz w:val="24"/>
          <w:szCs w:val="24"/>
        </w:rPr>
        <w:t>UPH=</w:t>
      </w:r>
      <w:r w:rsidRPr="001907E2">
        <w:rPr>
          <w:rFonts w:ascii="宋体" w:hAnsi="宋体" w:cs="宋体" w:hint="eastAsia"/>
          <w:bCs/>
          <w:sz w:val="24"/>
          <w:szCs w:val="24"/>
        </w:rPr>
        <w:t>（</w:t>
      </w:r>
      <w:r w:rsidRPr="001907E2">
        <w:rPr>
          <w:rFonts w:ascii="宋体" w:hAnsi="宋体" w:cs="宋体"/>
          <w:bCs/>
          <w:sz w:val="24"/>
          <w:szCs w:val="24"/>
        </w:rPr>
        <w:t>3600</w:t>
      </w:r>
      <w:r w:rsidRPr="001907E2">
        <w:rPr>
          <w:rFonts w:ascii="宋体" w:hAnsi="宋体" w:cs="宋体" w:hint="eastAsia"/>
          <w:bCs/>
          <w:sz w:val="24"/>
          <w:szCs w:val="24"/>
        </w:rPr>
        <w:t>／瓶颈）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设定效率</w:t>
      </w:r>
    </w:p>
    <w:p w14:paraId="4B270259" w14:textId="2D4ED856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9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总损失工时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可用工时</w:t>
      </w:r>
      <w:r w:rsidRPr="001907E2">
        <w:rPr>
          <w:rFonts w:ascii="宋体" w:hAnsi="宋体" w:cs="宋体"/>
          <w:bCs/>
          <w:sz w:val="24"/>
          <w:szCs w:val="24"/>
        </w:rPr>
        <w:t>-</w:t>
      </w:r>
      <w:r w:rsidRPr="001907E2">
        <w:rPr>
          <w:rFonts w:ascii="宋体" w:hAnsi="宋体" w:cs="宋体" w:hint="eastAsia"/>
          <w:bCs/>
          <w:sz w:val="24"/>
          <w:szCs w:val="24"/>
        </w:rPr>
        <w:t>产出工时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平衡损失＋操作损失＋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动损失</w:t>
      </w:r>
    </w:p>
    <w:p w14:paraId="3291DCAF" w14:textId="3361B4A0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10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平衡损失＝（瓶颈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人数</w:t>
      </w:r>
      <w:r w:rsidRPr="001907E2">
        <w:rPr>
          <w:rFonts w:ascii="宋体" w:hAnsi="宋体" w:cs="宋体"/>
          <w:bCs/>
          <w:sz w:val="24"/>
          <w:szCs w:val="24"/>
        </w:rPr>
        <w:t>-</w:t>
      </w:r>
      <w:r w:rsidRPr="001907E2">
        <w:rPr>
          <w:rFonts w:ascii="宋体" w:hAnsi="宋体" w:cs="宋体" w:hint="eastAsia"/>
          <w:bCs/>
          <w:sz w:val="24"/>
          <w:szCs w:val="24"/>
        </w:rPr>
        <w:t>单位标准工时）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设定产能</w:t>
      </w:r>
    </w:p>
    <w:p w14:paraId="20CC02F0" w14:textId="31B3109B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11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操作损失</w:t>
      </w:r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总损失工时</w:t>
      </w:r>
      <w:r w:rsidRPr="001907E2">
        <w:rPr>
          <w:rFonts w:ascii="宋体" w:hAnsi="宋体" w:cs="宋体"/>
          <w:bCs/>
          <w:sz w:val="24"/>
          <w:szCs w:val="24"/>
        </w:rPr>
        <w:t>-</w:t>
      </w:r>
      <w:r w:rsidRPr="001907E2">
        <w:rPr>
          <w:rFonts w:ascii="宋体" w:hAnsi="宋体" w:cs="宋体" w:hint="eastAsia"/>
          <w:bCs/>
          <w:sz w:val="24"/>
          <w:szCs w:val="24"/>
        </w:rPr>
        <w:t>平衡损失－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动损失</w:t>
      </w:r>
    </w:p>
    <w:p w14:paraId="4D99711A" w14:textId="790948EF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12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稼动损失</w:t>
      </w:r>
      <w:proofErr w:type="gramEnd"/>
      <w:r w:rsidRPr="001907E2">
        <w:rPr>
          <w:rFonts w:ascii="宋体" w:hAnsi="宋体" w:cs="宋体"/>
          <w:bCs/>
          <w:sz w:val="24"/>
          <w:szCs w:val="24"/>
        </w:rPr>
        <w:t>=</w:t>
      </w:r>
      <w:r w:rsidRPr="001907E2">
        <w:rPr>
          <w:rFonts w:ascii="宋体" w:hAnsi="宋体" w:cs="宋体" w:hint="eastAsia"/>
          <w:bCs/>
          <w:sz w:val="24"/>
          <w:szCs w:val="24"/>
        </w:rPr>
        <w:t>未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动时间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人数。</w:t>
      </w:r>
    </w:p>
    <w:p w14:paraId="1294C9F7" w14:textId="5253151E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13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投入时间＝可用时间</w:t>
      </w:r>
      <w:r w:rsidRPr="001907E2">
        <w:rPr>
          <w:rFonts w:ascii="宋体" w:hAnsi="宋体" w:cs="宋体"/>
          <w:bCs/>
          <w:sz w:val="24"/>
          <w:szCs w:val="24"/>
        </w:rPr>
        <w:t>-</w:t>
      </w:r>
      <w:r w:rsidRPr="001907E2">
        <w:rPr>
          <w:rFonts w:ascii="宋体" w:hAnsi="宋体" w:cs="宋体" w:hint="eastAsia"/>
          <w:bCs/>
          <w:sz w:val="24"/>
          <w:szCs w:val="24"/>
        </w:rPr>
        <w:t>未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动时间</w:t>
      </w:r>
    </w:p>
    <w:p w14:paraId="7114C233" w14:textId="2A817F78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14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未移动时间＝标准换线时间＋未开线时间</w:t>
      </w:r>
    </w:p>
    <w:p w14:paraId="446B0494" w14:textId="41846CD8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15</w:t>
      </w:r>
      <w:r w:rsidR="00942E98" w:rsidRPr="001907E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bCs/>
          <w:sz w:val="24"/>
          <w:szCs w:val="24"/>
        </w:rPr>
        <w:t>投入工时＝投入时间</w:t>
      </w:r>
      <w:r w:rsidRPr="001907E2">
        <w:rPr>
          <w:rFonts w:ascii="宋体" w:hAnsi="宋体" w:cs="宋体"/>
          <w:bCs/>
          <w:sz w:val="24"/>
          <w:szCs w:val="24"/>
        </w:rPr>
        <w:t>x</w:t>
      </w:r>
      <w:r w:rsidRPr="001907E2">
        <w:rPr>
          <w:rFonts w:ascii="宋体" w:hAnsi="宋体" w:cs="宋体" w:hint="eastAsia"/>
          <w:bCs/>
          <w:sz w:val="24"/>
          <w:szCs w:val="24"/>
        </w:rPr>
        <w:t>投入人数</w:t>
      </w:r>
    </w:p>
    <w:p w14:paraId="589B8AE4" w14:textId="77777777" w:rsidR="003D236D" w:rsidRPr="001907E2" w:rsidRDefault="003D236D" w:rsidP="001907E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1907E2">
        <w:rPr>
          <w:rFonts w:ascii="宋体" w:hAnsi="宋体" w:cs="宋体" w:hint="eastAsia"/>
          <w:b/>
          <w:bCs/>
          <w:sz w:val="24"/>
          <w:szCs w:val="24"/>
        </w:rPr>
        <w:t>3. 工厂两大重要生产效率</w:t>
      </w:r>
    </w:p>
    <w:p w14:paraId="622C2099" w14:textId="77777777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1）OPE：工厂整体人员生产效率</w:t>
      </w:r>
    </w:p>
    <w:p w14:paraId="51EB6A44" w14:textId="77777777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2）OEE：工厂整体设备生产效率</w:t>
      </w:r>
    </w:p>
    <w:p w14:paraId="4F58A6FE" w14:textId="77777777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/>
          <w:color w:val="C45911"/>
          <w:sz w:val="24"/>
          <w:szCs w:val="24"/>
        </w:rPr>
        <w:t>二、OPE概述</w:t>
      </w:r>
    </w:p>
    <w:p w14:paraId="170B3485" w14:textId="2CADD858" w:rsidR="003D236D" w:rsidRPr="001907E2" w:rsidRDefault="003D236D" w:rsidP="001907E2">
      <w:pPr>
        <w:spacing w:line="48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1907E2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1. </w:t>
      </w:r>
      <w:r w:rsidRPr="001907E2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OPE</w:t>
      </w:r>
      <w:r w:rsidR="009C1669" w:rsidRPr="001907E2">
        <w:rPr>
          <w:rFonts w:ascii="宋体" w:hAnsi="宋体" w:cs="宋体" w:hint="eastAsia"/>
          <w:b/>
          <w:color w:val="000000" w:themeColor="text1"/>
          <w:sz w:val="24"/>
          <w:szCs w:val="24"/>
        </w:rPr>
        <w:t>解读</w:t>
      </w:r>
    </w:p>
    <w:p w14:paraId="23EA886B" w14:textId="0CD40700" w:rsidR="003D236D" w:rsidRPr="001907E2" w:rsidRDefault="009C1669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OPE</w:t>
      </w:r>
      <w:r w:rsidR="003D236D" w:rsidRPr="001907E2">
        <w:rPr>
          <w:rFonts w:ascii="宋体" w:hAnsi="宋体" w:cs="宋体" w:hint="eastAsia"/>
          <w:sz w:val="24"/>
          <w:szCs w:val="24"/>
        </w:rPr>
        <w:t>：</w:t>
      </w:r>
      <w:r w:rsidR="003D236D" w:rsidRPr="001907E2">
        <w:rPr>
          <w:rFonts w:ascii="宋体" w:hAnsi="宋体" w:hint="eastAsia"/>
          <w:bCs/>
          <w:sz w:val="24"/>
          <w:szCs w:val="24"/>
        </w:rPr>
        <w:t>在特定的时间内,完成产品产出数之有效工时与实际投入人力总工时之比,即整体工厂效率</w:t>
      </w:r>
      <w:r w:rsidR="003D236D" w:rsidRPr="001907E2">
        <w:rPr>
          <w:rFonts w:ascii="宋体" w:hAnsi="宋体" w:hint="eastAsia"/>
          <w:b/>
          <w:bCs/>
          <w:sz w:val="24"/>
          <w:szCs w:val="24"/>
        </w:rPr>
        <w:t>.</w:t>
      </w:r>
    </w:p>
    <w:p w14:paraId="778029E3" w14:textId="14DF4370" w:rsidR="003D236D" w:rsidRPr="001907E2" w:rsidRDefault="009C1669" w:rsidP="001907E2">
      <w:pPr>
        <w:spacing w:line="480" w:lineRule="exact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/>
          <w:sz w:val="24"/>
          <w:szCs w:val="24"/>
        </w:rPr>
        <w:t>1</w:t>
      </w:r>
      <w:r w:rsidR="003D236D" w:rsidRPr="001907E2">
        <w:rPr>
          <w:rFonts w:ascii="宋体" w:hAnsi="宋体" w:cs="宋体" w:hint="eastAsia"/>
          <w:sz w:val="24"/>
          <w:szCs w:val="24"/>
        </w:rPr>
        <w:t>）</w:t>
      </w:r>
      <w:r w:rsidR="003D236D" w:rsidRPr="001907E2">
        <w:rPr>
          <w:rFonts w:ascii="宋体" w:hAnsi="宋体" w:hint="eastAsia"/>
          <w:bCs/>
          <w:sz w:val="24"/>
          <w:szCs w:val="24"/>
        </w:rPr>
        <w:t>有效工时</w:t>
      </w:r>
      <w:r w:rsidR="003D236D" w:rsidRPr="001907E2">
        <w:rPr>
          <w:rFonts w:ascii="宋体" w:hAnsi="宋体" w:cs="宋体"/>
          <w:sz w:val="24"/>
          <w:szCs w:val="24"/>
        </w:rPr>
        <w:t>：</w:t>
      </w:r>
      <w:r w:rsidR="003D236D" w:rsidRPr="001907E2">
        <w:rPr>
          <w:rFonts w:ascii="宋体" w:hAnsi="宋体" w:hint="eastAsia"/>
          <w:bCs/>
          <w:sz w:val="24"/>
          <w:szCs w:val="24"/>
        </w:rPr>
        <w:t>在特定的时间内,完成</w:t>
      </w:r>
      <w:r w:rsidR="003D236D" w:rsidRPr="001907E2">
        <w:rPr>
          <w:rFonts w:ascii="宋体" w:hAnsi="宋体" w:hint="eastAsia"/>
          <w:sz w:val="24"/>
          <w:szCs w:val="24"/>
        </w:rPr>
        <w:t>合格品</w:t>
      </w:r>
      <w:r w:rsidR="003D236D" w:rsidRPr="001907E2">
        <w:rPr>
          <w:rFonts w:ascii="宋体" w:hAnsi="宋体"/>
          <w:sz w:val="24"/>
          <w:szCs w:val="24"/>
        </w:rPr>
        <w:t>产出</w:t>
      </w:r>
      <w:r w:rsidR="003D236D" w:rsidRPr="001907E2">
        <w:rPr>
          <w:rFonts w:ascii="宋体" w:hAnsi="宋体" w:hint="eastAsia"/>
          <w:sz w:val="24"/>
          <w:szCs w:val="24"/>
        </w:rPr>
        <w:t>投入</w:t>
      </w:r>
      <w:r w:rsidR="003D236D" w:rsidRPr="001907E2">
        <w:rPr>
          <w:rFonts w:ascii="宋体" w:hAnsi="宋体"/>
          <w:sz w:val="24"/>
          <w:szCs w:val="24"/>
        </w:rPr>
        <w:t>人力</w:t>
      </w:r>
      <w:r w:rsidR="003D236D" w:rsidRPr="001907E2">
        <w:rPr>
          <w:rFonts w:ascii="宋体" w:hAnsi="宋体" w:hint="eastAsia"/>
          <w:sz w:val="24"/>
          <w:szCs w:val="24"/>
        </w:rPr>
        <w:t>的</w:t>
      </w:r>
      <w:r w:rsidR="003D236D" w:rsidRPr="001907E2">
        <w:rPr>
          <w:rFonts w:ascii="宋体" w:hAnsi="宋体"/>
          <w:sz w:val="24"/>
          <w:szCs w:val="24"/>
        </w:rPr>
        <w:t>生产工时</w:t>
      </w:r>
    </w:p>
    <w:p w14:paraId="0AD3F270" w14:textId="293760AD" w:rsidR="003D236D" w:rsidRPr="001907E2" w:rsidRDefault="009C1669" w:rsidP="001907E2">
      <w:pPr>
        <w:spacing w:line="480" w:lineRule="exact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/>
          <w:sz w:val="24"/>
          <w:szCs w:val="24"/>
        </w:rPr>
        <w:t>2</w:t>
      </w:r>
      <w:r w:rsidR="003D236D" w:rsidRPr="001907E2">
        <w:rPr>
          <w:rFonts w:ascii="宋体" w:hAnsi="宋体" w:cs="宋体" w:hint="eastAsia"/>
          <w:sz w:val="24"/>
          <w:szCs w:val="24"/>
        </w:rPr>
        <w:t>）人力</w:t>
      </w:r>
      <w:r w:rsidR="003D236D" w:rsidRPr="001907E2">
        <w:rPr>
          <w:rFonts w:ascii="宋体" w:hAnsi="宋体" w:cs="宋体"/>
          <w:sz w:val="24"/>
          <w:szCs w:val="24"/>
        </w:rPr>
        <w:t>投入</w:t>
      </w:r>
      <w:r w:rsidR="003D236D" w:rsidRPr="001907E2">
        <w:rPr>
          <w:rFonts w:ascii="宋体" w:hAnsi="宋体" w:cs="宋体" w:hint="eastAsia"/>
          <w:sz w:val="24"/>
          <w:szCs w:val="24"/>
        </w:rPr>
        <w:t>总</w:t>
      </w:r>
      <w:r w:rsidR="003D236D" w:rsidRPr="001907E2">
        <w:rPr>
          <w:rFonts w:ascii="宋体" w:hAnsi="宋体" w:cs="宋体"/>
          <w:sz w:val="24"/>
          <w:szCs w:val="24"/>
        </w:rPr>
        <w:t>工时：</w:t>
      </w:r>
      <w:r w:rsidR="003D236D" w:rsidRPr="001907E2">
        <w:rPr>
          <w:rFonts w:ascii="宋体" w:hAnsi="宋体" w:cs="宋体" w:hint="eastAsia"/>
          <w:sz w:val="24"/>
          <w:szCs w:val="24"/>
        </w:rPr>
        <w:t>为</w:t>
      </w:r>
      <w:r w:rsidR="003D236D" w:rsidRPr="001907E2">
        <w:rPr>
          <w:rFonts w:ascii="宋体" w:hAnsi="宋体" w:hint="eastAsia"/>
          <w:bCs/>
          <w:sz w:val="24"/>
          <w:szCs w:val="24"/>
        </w:rPr>
        <w:t>完成产品产出，</w:t>
      </w:r>
      <w:r w:rsidR="003D236D" w:rsidRPr="001907E2">
        <w:rPr>
          <w:rFonts w:ascii="宋体" w:hAnsi="宋体" w:cs="宋体" w:hint="eastAsia"/>
          <w:sz w:val="24"/>
          <w:szCs w:val="24"/>
        </w:rPr>
        <w:t>安排出勤人员总人数投资</w:t>
      </w:r>
      <w:r w:rsidR="003D236D" w:rsidRPr="001907E2">
        <w:rPr>
          <w:rFonts w:ascii="宋体" w:hAnsi="宋体" w:cs="宋体"/>
          <w:sz w:val="24"/>
          <w:szCs w:val="24"/>
        </w:rPr>
        <w:t>工作</w:t>
      </w:r>
      <w:r w:rsidR="003D236D" w:rsidRPr="001907E2">
        <w:rPr>
          <w:rFonts w:ascii="宋体" w:hAnsi="宋体" w:cs="宋体" w:hint="eastAsia"/>
          <w:sz w:val="24"/>
          <w:szCs w:val="24"/>
        </w:rPr>
        <w:t>的总</w:t>
      </w:r>
      <w:r w:rsidR="003D236D" w:rsidRPr="001907E2">
        <w:rPr>
          <w:rFonts w:ascii="宋体" w:hAnsi="宋体" w:cs="宋体"/>
          <w:sz w:val="24"/>
          <w:szCs w:val="24"/>
        </w:rPr>
        <w:t>时长</w:t>
      </w:r>
    </w:p>
    <w:p w14:paraId="000867AB" w14:textId="1DEF503D" w:rsidR="003D236D" w:rsidRPr="001907E2" w:rsidRDefault="003D236D" w:rsidP="001907E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1907E2">
        <w:rPr>
          <w:rFonts w:ascii="宋体" w:hAnsi="宋体" w:cs="宋体" w:hint="eastAsia"/>
          <w:b/>
          <w:bCs/>
          <w:sz w:val="24"/>
          <w:szCs w:val="24"/>
        </w:rPr>
        <w:t>2. OPE时间架构</w:t>
      </w:r>
    </w:p>
    <w:p w14:paraId="5D7DA857" w14:textId="48B91E93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1）停线损失：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动效率</w:t>
      </w:r>
    </w:p>
    <w:p w14:paraId="38B00BAA" w14:textId="00E5EB16" w:rsidR="003D236D" w:rsidRPr="001907E2" w:rsidRDefault="009C1669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43FDB02" wp14:editId="55BE900C">
            <wp:simplePos x="0" y="0"/>
            <wp:positionH relativeFrom="margin">
              <wp:posOffset>3779393</wp:posOffset>
            </wp:positionH>
            <wp:positionV relativeFrom="margin">
              <wp:posOffset>7628382</wp:posOffset>
            </wp:positionV>
            <wp:extent cx="2337435" cy="1049655"/>
            <wp:effectExtent l="0" t="0" r="5715" b="0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36D" w:rsidRPr="001907E2">
        <w:rPr>
          <w:rFonts w:ascii="宋体" w:hAnsi="宋体" w:cs="宋体" w:hint="eastAsia"/>
          <w:bCs/>
          <w:sz w:val="24"/>
          <w:szCs w:val="24"/>
        </w:rPr>
        <w:t>2）效率损失：作业效率</w:t>
      </w:r>
    </w:p>
    <w:p w14:paraId="54BC5C1D" w14:textId="2EB62809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3）不良损失：良率</w:t>
      </w:r>
    </w:p>
    <w:p w14:paraId="38C1E41E" w14:textId="1CB8EEE6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 xml:space="preserve">3. </w:t>
      </w:r>
      <w:r w:rsidRPr="001907E2">
        <w:rPr>
          <w:rFonts w:ascii="宋体" w:hAnsi="宋体" w:cs="宋体"/>
          <w:bCs/>
          <w:sz w:val="24"/>
          <w:szCs w:val="24"/>
        </w:rPr>
        <w:t>O</w:t>
      </w:r>
      <w:r w:rsidRPr="001907E2">
        <w:rPr>
          <w:rFonts w:ascii="宋体" w:hAnsi="宋体" w:cs="宋体" w:hint="eastAsia"/>
          <w:bCs/>
          <w:sz w:val="24"/>
          <w:szCs w:val="24"/>
        </w:rPr>
        <w:t>PE的计算：</w:t>
      </w:r>
      <w:r w:rsidR="00A04CB1" w:rsidRPr="001907E2">
        <w:rPr>
          <w:rFonts w:ascii="宋体" w:hAnsi="宋体" w:cs="宋体"/>
          <w:bCs/>
          <w:sz w:val="24"/>
          <w:szCs w:val="24"/>
        </w:rPr>
        <w:t>OPE</w:t>
      </w:r>
    </w:p>
    <w:p w14:paraId="01592A58" w14:textId="7EDBE13A" w:rsidR="003D236D" w:rsidRPr="001907E2" w:rsidRDefault="003D236D" w:rsidP="001907E2">
      <w:pPr>
        <w:spacing w:line="480" w:lineRule="exact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 w:hint="eastAsia"/>
          <w:b/>
          <w:sz w:val="24"/>
          <w:szCs w:val="24"/>
        </w:rPr>
        <w:t>案例分析</w:t>
      </w:r>
      <w:r w:rsidRPr="001907E2">
        <w:rPr>
          <w:rFonts w:ascii="宋体" w:hAnsi="宋体" w:cs="宋体"/>
          <w:b/>
          <w:sz w:val="24"/>
          <w:szCs w:val="24"/>
        </w:rPr>
        <w:t>：</w:t>
      </w:r>
      <w:r w:rsidRPr="001907E2">
        <w:rPr>
          <w:rFonts w:ascii="宋体" w:hAnsi="宋体" w:cs="宋体"/>
          <w:sz w:val="24"/>
          <w:szCs w:val="24"/>
        </w:rPr>
        <w:t>车间</w:t>
      </w:r>
      <w:r w:rsidRPr="001907E2">
        <w:rPr>
          <w:rFonts w:ascii="宋体" w:hAnsi="宋体" w:cs="宋体" w:hint="eastAsia"/>
          <w:sz w:val="24"/>
          <w:szCs w:val="24"/>
        </w:rPr>
        <w:t>整体</w:t>
      </w:r>
      <w:r w:rsidRPr="001907E2">
        <w:rPr>
          <w:rFonts w:ascii="宋体" w:hAnsi="宋体" w:cs="宋体"/>
          <w:sz w:val="24"/>
          <w:szCs w:val="24"/>
        </w:rPr>
        <w:t>生产效率（</w:t>
      </w:r>
      <w:r w:rsidRPr="001907E2">
        <w:rPr>
          <w:rFonts w:ascii="宋体" w:hAnsi="宋体" w:cs="宋体" w:hint="eastAsia"/>
          <w:sz w:val="24"/>
          <w:szCs w:val="24"/>
        </w:rPr>
        <w:t>OPE）</w:t>
      </w:r>
      <w:r w:rsidRPr="001907E2">
        <w:rPr>
          <w:rFonts w:ascii="宋体" w:hAnsi="宋体" w:cs="宋体"/>
          <w:sz w:val="24"/>
          <w:szCs w:val="24"/>
        </w:rPr>
        <w:t>计算</w:t>
      </w:r>
    </w:p>
    <w:p w14:paraId="54BA2478" w14:textId="2133B99D" w:rsidR="003D236D" w:rsidRPr="001907E2" w:rsidRDefault="003D236D" w:rsidP="001907E2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1907E2">
        <w:rPr>
          <w:rFonts w:ascii="宋体" w:hAnsi="宋体" w:cs="宋体" w:hint="eastAsia"/>
          <w:b/>
          <w:color w:val="C45911"/>
          <w:sz w:val="24"/>
          <w:szCs w:val="24"/>
        </w:rPr>
        <w:t>三、OEE概述</w:t>
      </w:r>
    </w:p>
    <w:p w14:paraId="0415F9C6" w14:textId="1DF05FD4" w:rsidR="003D236D" w:rsidRPr="001907E2" w:rsidRDefault="003D236D" w:rsidP="001907E2">
      <w:pPr>
        <w:spacing w:line="48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1907E2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1. </w:t>
      </w:r>
      <w:r w:rsidRPr="001907E2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OEE</w:t>
      </w:r>
      <w:r w:rsidRPr="001907E2">
        <w:rPr>
          <w:rFonts w:ascii="宋体" w:hAnsi="宋体" w:cs="宋体" w:hint="eastAsia"/>
          <w:b/>
          <w:color w:val="000000" w:themeColor="text1"/>
          <w:sz w:val="24"/>
          <w:szCs w:val="24"/>
        </w:rPr>
        <w:t>解读：</w:t>
      </w:r>
    </w:p>
    <w:p w14:paraId="5A1BC844" w14:textId="61E44920" w:rsidR="003D236D" w:rsidRPr="001907E2" w:rsidRDefault="003D236D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b/>
          <w:bCs/>
          <w:color w:val="000000" w:themeColor="text1"/>
          <w:sz w:val="24"/>
          <w:szCs w:val="24"/>
        </w:rPr>
        <w:t>OEE</w:t>
      </w:r>
      <w:r w:rsidR="009C1669"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是指设备在特定的设定时间内，通过完成产品出数的有效时间</w:t>
      </w:r>
      <w:r w:rsidRPr="001907E2">
        <w:rPr>
          <w:rFonts w:ascii="宋体" w:hAnsi="宋体"/>
          <w:bCs/>
          <w:color w:val="000000" w:themeColor="text1"/>
          <w:sz w:val="24"/>
          <w:szCs w:val="24"/>
        </w:rPr>
        <w:t>,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与设备历时时间</w:t>
      </w:r>
      <w:r w:rsidRPr="001907E2">
        <w:rPr>
          <w:rFonts w:ascii="宋体" w:hAnsi="宋体"/>
          <w:bCs/>
          <w:color w:val="000000" w:themeColor="text1"/>
          <w:sz w:val="24"/>
          <w:szCs w:val="24"/>
        </w:rPr>
        <w:t>(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设备投入总时间</w:t>
      </w:r>
      <w:r w:rsidRPr="001907E2">
        <w:rPr>
          <w:rFonts w:ascii="宋体" w:hAnsi="宋体"/>
          <w:bCs/>
          <w:color w:val="000000" w:themeColor="text1"/>
          <w:sz w:val="24"/>
          <w:szCs w:val="24"/>
        </w:rPr>
        <w:t>)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之比，即整体设备效率</w:t>
      </w:r>
    </w:p>
    <w:p w14:paraId="76DEC067" w14:textId="7F0726DA" w:rsidR="003D236D" w:rsidRPr="001907E2" w:rsidRDefault="009C1669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cs="宋体"/>
          <w:bCs/>
          <w:color w:val="000000" w:themeColor="text1"/>
          <w:sz w:val="24"/>
          <w:szCs w:val="24"/>
        </w:rPr>
        <w:t>1</w:t>
      </w:r>
      <w:r w:rsidR="003D236D" w:rsidRPr="001907E2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="003D236D" w:rsidRPr="001907E2">
        <w:rPr>
          <w:rFonts w:ascii="宋体" w:hAnsi="宋体" w:hint="eastAsia"/>
          <w:bCs/>
          <w:color w:val="000000" w:themeColor="text1"/>
          <w:sz w:val="24"/>
          <w:szCs w:val="24"/>
        </w:rPr>
        <w:t>有效时间：</w:t>
      </w:r>
      <w:r w:rsidR="003D236D" w:rsidRPr="001907E2">
        <w:rPr>
          <w:rFonts w:ascii="宋体" w:hAnsi="宋体" w:hint="eastAsia"/>
          <w:bCs/>
          <w:sz w:val="24"/>
          <w:szCs w:val="24"/>
        </w:rPr>
        <w:t>在特定的时间内,设备完成</w:t>
      </w:r>
      <w:r w:rsidR="003D236D" w:rsidRPr="001907E2">
        <w:rPr>
          <w:rFonts w:ascii="宋体" w:hAnsi="宋体" w:hint="eastAsia"/>
          <w:sz w:val="24"/>
          <w:szCs w:val="24"/>
        </w:rPr>
        <w:t>合格产品</w:t>
      </w:r>
      <w:r w:rsidR="003D236D" w:rsidRPr="001907E2">
        <w:rPr>
          <w:rFonts w:ascii="宋体" w:hAnsi="宋体"/>
          <w:sz w:val="24"/>
          <w:szCs w:val="24"/>
        </w:rPr>
        <w:t>产出</w:t>
      </w:r>
      <w:r w:rsidR="003D236D" w:rsidRPr="001907E2">
        <w:rPr>
          <w:rFonts w:ascii="宋体" w:hAnsi="宋体" w:hint="eastAsia"/>
          <w:sz w:val="24"/>
          <w:szCs w:val="24"/>
        </w:rPr>
        <w:t>投入的工作时长时间。</w:t>
      </w:r>
    </w:p>
    <w:p w14:paraId="5A88183E" w14:textId="21CE1836" w:rsidR="003D236D" w:rsidRPr="001907E2" w:rsidRDefault="009C1669" w:rsidP="001907E2">
      <w:pPr>
        <w:spacing w:line="480" w:lineRule="exact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/>
          <w:sz w:val="24"/>
          <w:szCs w:val="24"/>
        </w:rPr>
        <w:t>2</w:t>
      </w:r>
      <w:r w:rsidR="003D236D" w:rsidRPr="001907E2">
        <w:rPr>
          <w:rFonts w:ascii="宋体" w:hAnsi="宋体" w:cs="宋体" w:hint="eastAsia"/>
          <w:sz w:val="24"/>
          <w:szCs w:val="24"/>
        </w:rPr>
        <w:t>）</w:t>
      </w:r>
      <w:r w:rsidR="003D236D" w:rsidRPr="001907E2">
        <w:rPr>
          <w:rFonts w:ascii="宋体" w:hAnsi="宋体" w:hint="eastAsia"/>
          <w:bCs/>
          <w:color w:val="000000" w:themeColor="text1"/>
          <w:sz w:val="24"/>
          <w:szCs w:val="24"/>
        </w:rPr>
        <w:t>设备投入总时间：</w:t>
      </w:r>
      <w:r w:rsidR="003D236D" w:rsidRPr="001907E2">
        <w:rPr>
          <w:rFonts w:ascii="宋体" w:hAnsi="宋体" w:cs="宋体" w:hint="eastAsia"/>
          <w:sz w:val="24"/>
          <w:szCs w:val="24"/>
        </w:rPr>
        <w:t>为</w:t>
      </w:r>
      <w:r w:rsidR="003D236D" w:rsidRPr="001907E2">
        <w:rPr>
          <w:rFonts w:ascii="宋体" w:hAnsi="宋体" w:hint="eastAsia"/>
          <w:bCs/>
          <w:sz w:val="24"/>
          <w:szCs w:val="24"/>
        </w:rPr>
        <w:t>完成产品产出，设计</w:t>
      </w:r>
      <w:r w:rsidR="003D236D" w:rsidRPr="001907E2">
        <w:rPr>
          <w:rFonts w:ascii="宋体" w:hAnsi="宋体"/>
          <w:bCs/>
          <w:sz w:val="24"/>
          <w:szCs w:val="24"/>
        </w:rPr>
        <w:t>计划排产总时长时间</w:t>
      </w:r>
      <w:r w:rsidR="003D236D" w:rsidRPr="001907E2">
        <w:rPr>
          <w:rFonts w:ascii="宋体" w:hAnsi="宋体" w:hint="eastAsia"/>
          <w:bCs/>
          <w:sz w:val="24"/>
          <w:szCs w:val="24"/>
        </w:rPr>
        <w:t>。</w:t>
      </w:r>
    </w:p>
    <w:p w14:paraId="3216E0DC" w14:textId="2645737B" w:rsidR="003D236D" w:rsidRPr="001907E2" w:rsidRDefault="009C1669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/>
          <w:bCs/>
          <w:sz w:val="24"/>
          <w:szCs w:val="24"/>
        </w:rPr>
        <w:t>2</w:t>
      </w:r>
      <w:r w:rsidR="00942E98" w:rsidRPr="001907E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proofErr w:type="gramStart"/>
      <w:r w:rsidR="003D236D" w:rsidRPr="001907E2">
        <w:rPr>
          <w:rFonts w:ascii="宋体" w:hAnsi="宋体" w:cs="宋体" w:hint="eastAsia"/>
          <w:b/>
          <w:bCs/>
          <w:sz w:val="24"/>
          <w:szCs w:val="24"/>
        </w:rPr>
        <w:t>稼</w:t>
      </w:r>
      <w:proofErr w:type="gramEnd"/>
      <w:r w:rsidR="003D236D" w:rsidRPr="001907E2">
        <w:rPr>
          <w:rFonts w:ascii="宋体" w:hAnsi="宋体" w:cs="宋体" w:hint="eastAsia"/>
          <w:b/>
          <w:bCs/>
          <w:sz w:val="24"/>
          <w:szCs w:val="24"/>
        </w:rPr>
        <w:t>动时间的设定</w:t>
      </w:r>
    </w:p>
    <w:p w14:paraId="32BD25B3" w14:textId="1C1C0400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1）以设备为主的制程：设备投入总工时设定标准，周总工时 ﹕7天*24小时*设备数</w:t>
      </w:r>
    </w:p>
    <w:p w14:paraId="1D5C0C56" w14:textId="42C70D2A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2）以人为主的制程：设备投入总工时设定标准，周总工时﹕6天*1</w:t>
      </w:r>
      <w:r w:rsidRPr="001907E2">
        <w:rPr>
          <w:rFonts w:ascii="宋体" w:hAnsi="宋体" w:cs="宋体"/>
          <w:bCs/>
          <w:sz w:val="24"/>
          <w:szCs w:val="24"/>
        </w:rPr>
        <w:t>0</w:t>
      </w:r>
      <w:r w:rsidRPr="001907E2">
        <w:rPr>
          <w:rFonts w:ascii="宋体" w:hAnsi="宋体" w:cs="宋体" w:hint="eastAsia"/>
          <w:bCs/>
          <w:sz w:val="24"/>
          <w:szCs w:val="24"/>
        </w:rPr>
        <w:t>小时*设备数</w:t>
      </w:r>
    </w:p>
    <w:p w14:paraId="6F51FD94" w14:textId="414C01DB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3</w:t>
      </w:r>
      <w:r w:rsidRPr="001907E2">
        <w:rPr>
          <w:rFonts w:ascii="宋体" w:hAnsi="宋体" w:cs="宋体" w:hint="eastAsia"/>
          <w:bCs/>
          <w:sz w:val="24"/>
          <w:szCs w:val="24"/>
        </w:rPr>
        <w:t>）特制程（人机结合）：设备投入总工时设定标准，周总工时﹕6天*16小时*设备数</w:t>
      </w:r>
    </w:p>
    <w:p w14:paraId="377A1BC4" w14:textId="38C7A2EC" w:rsidR="003D236D" w:rsidRPr="001907E2" w:rsidRDefault="009C1669" w:rsidP="001907E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1907E2">
        <w:rPr>
          <w:rFonts w:ascii="宋体" w:hAnsi="宋体" w:cs="宋体"/>
          <w:b/>
          <w:bCs/>
          <w:sz w:val="24"/>
          <w:szCs w:val="24"/>
        </w:rPr>
        <w:t>3</w:t>
      </w:r>
      <w:r w:rsidR="003D236D" w:rsidRPr="001907E2">
        <w:rPr>
          <w:rFonts w:ascii="宋体" w:hAnsi="宋体" w:cs="宋体" w:hint="eastAsia"/>
          <w:b/>
          <w:bCs/>
          <w:sz w:val="24"/>
          <w:szCs w:val="24"/>
        </w:rPr>
        <w:t>. OEE时间架构</w:t>
      </w:r>
    </w:p>
    <w:p w14:paraId="6287F190" w14:textId="18F83217" w:rsidR="003D236D" w:rsidRPr="001907E2" w:rsidRDefault="003D236D" w:rsidP="001907E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1907E2">
        <w:rPr>
          <w:rFonts w:ascii="宋体" w:hAnsi="宋体" w:cs="宋体" w:hint="eastAsia"/>
          <w:bCs/>
          <w:sz w:val="24"/>
          <w:szCs w:val="24"/>
        </w:rPr>
        <w:t>1）计划停机损失：给出</w:t>
      </w:r>
      <w:r w:rsidRPr="001907E2">
        <w:rPr>
          <w:rFonts w:ascii="宋体" w:hAnsi="宋体" w:cs="宋体"/>
          <w:bCs/>
          <w:sz w:val="24"/>
          <w:szCs w:val="24"/>
        </w:rPr>
        <w:t>必要的</w:t>
      </w:r>
      <w:r w:rsidRPr="001907E2">
        <w:rPr>
          <w:rFonts w:ascii="宋体" w:hAnsi="宋体" w:cs="宋体" w:hint="eastAsia"/>
          <w:bCs/>
          <w:sz w:val="24"/>
          <w:szCs w:val="24"/>
        </w:rPr>
        <w:t>设备</w:t>
      </w:r>
      <w:r w:rsidRPr="001907E2">
        <w:rPr>
          <w:rFonts w:ascii="宋体" w:hAnsi="宋体" w:cs="宋体"/>
          <w:bCs/>
          <w:sz w:val="24"/>
          <w:szCs w:val="24"/>
        </w:rPr>
        <w:t>维护保养</w:t>
      </w:r>
      <w:r w:rsidRPr="001907E2">
        <w:rPr>
          <w:rFonts w:ascii="宋体" w:hAnsi="宋体" w:cs="宋体" w:hint="eastAsia"/>
          <w:bCs/>
          <w:sz w:val="24"/>
          <w:szCs w:val="24"/>
        </w:rPr>
        <w:t>、</w:t>
      </w:r>
      <w:r w:rsidRPr="001907E2">
        <w:rPr>
          <w:rFonts w:ascii="宋体" w:hAnsi="宋体" w:cs="宋体"/>
          <w:bCs/>
          <w:sz w:val="24"/>
          <w:szCs w:val="24"/>
        </w:rPr>
        <w:t>异常</w:t>
      </w:r>
      <w:r w:rsidRPr="001907E2">
        <w:rPr>
          <w:rFonts w:ascii="宋体" w:hAnsi="宋体" w:cs="宋体" w:hint="eastAsia"/>
          <w:bCs/>
          <w:sz w:val="24"/>
          <w:szCs w:val="24"/>
        </w:rPr>
        <w:t>维修、</w:t>
      </w:r>
      <w:r w:rsidRPr="001907E2">
        <w:rPr>
          <w:rFonts w:ascii="宋体" w:hAnsi="宋体" w:cs="宋体"/>
          <w:bCs/>
          <w:sz w:val="24"/>
          <w:szCs w:val="24"/>
        </w:rPr>
        <w:t>工程调试</w:t>
      </w:r>
      <w:r w:rsidRPr="001907E2">
        <w:rPr>
          <w:rFonts w:ascii="宋体" w:hAnsi="宋体" w:cs="宋体" w:hint="eastAsia"/>
          <w:bCs/>
          <w:sz w:val="24"/>
          <w:szCs w:val="24"/>
        </w:rPr>
        <w:t>等相关</w:t>
      </w:r>
      <w:r w:rsidRPr="001907E2">
        <w:rPr>
          <w:rFonts w:ascii="宋体" w:hAnsi="宋体" w:cs="宋体"/>
          <w:bCs/>
          <w:sz w:val="24"/>
          <w:szCs w:val="24"/>
        </w:rPr>
        <w:t>计划排单扣除时间</w:t>
      </w:r>
    </w:p>
    <w:p w14:paraId="144B0678" w14:textId="473E27B6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2</w:t>
      </w:r>
      <w:r w:rsidRPr="001907E2">
        <w:rPr>
          <w:rFonts w:ascii="宋体" w:hAnsi="宋体" w:cs="宋体" w:hint="eastAsia"/>
          <w:bCs/>
          <w:sz w:val="24"/>
          <w:szCs w:val="24"/>
        </w:rPr>
        <w:t>）非计划停机损失：时间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动率</w:t>
      </w:r>
    </w:p>
    <w:p w14:paraId="1D43E550" w14:textId="4608D275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3</w:t>
      </w:r>
      <w:r w:rsidRPr="001907E2">
        <w:rPr>
          <w:rFonts w:ascii="宋体" w:hAnsi="宋体" w:cs="宋体" w:hint="eastAsia"/>
          <w:bCs/>
          <w:sz w:val="24"/>
          <w:szCs w:val="24"/>
        </w:rPr>
        <w:t>）速度损失：性能</w:t>
      </w:r>
      <w:proofErr w:type="gramStart"/>
      <w:r w:rsidRPr="001907E2">
        <w:rPr>
          <w:rFonts w:ascii="宋体" w:hAnsi="宋体" w:cs="宋体" w:hint="eastAsia"/>
          <w:bCs/>
          <w:sz w:val="24"/>
          <w:szCs w:val="24"/>
        </w:rPr>
        <w:t>稼</w:t>
      </w:r>
      <w:proofErr w:type="gramEnd"/>
      <w:r w:rsidRPr="001907E2">
        <w:rPr>
          <w:rFonts w:ascii="宋体" w:hAnsi="宋体" w:cs="宋体" w:hint="eastAsia"/>
          <w:bCs/>
          <w:sz w:val="24"/>
          <w:szCs w:val="24"/>
        </w:rPr>
        <w:t>动率</w:t>
      </w:r>
    </w:p>
    <w:p w14:paraId="50C0FEFC" w14:textId="3CD8416F" w:rsidR="003D236D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/>
          <w:bCs/>
          <w:sz w:val="24"/>
          <w:szCs w:val="24"/>
        </w:rPr>
        <w:t>4</w:t>
      </w:r>
      <w:r w:rsidRPr="001907E2">
        <w:rPr>
          <w:rFonts w:ascii="宋体" w:hAnsi="宋体" w:cs="宋体" w:hint="eastAsia"/>
          <w:bCs/>
          <w:sz w:val="24"/>
          <w:szCs w:val="24"/>
        </w:rPr>
        <w:t>）不良损失：良率</w:t>
      </w:r>
    </w:p>
    <w:p w14:paraId="5672911E" w14:textId="77777777" w:rsidR="009C1669" w:rsidRPr="001907E2" w:rsidRDefault="009C1669" w:rsidP="001907E2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1907E2">
        <w:rPr>
          <w:rFonts w:ascii="宋体" w:hAnsi="宋体" w:cs="宋体"/>
          <w:b/>
          <w:sz w:val="24"/>
          <w:szCs w:val="24"/>
        </w:rPr>
        <w:t>4</w:t>
      </w:r>
      <w:r w:rsidR="003D236D" w:rsidRPr="001907E2">
        <w:rPr>
          <w:rFonts w:ascii="宋体" w:hAnsi="宋体" w:cs="宋体" w:hint="eastAsia"/>
          <w:b/>
          <w:sz w:val="24"/>
          <w:szCs w:val="24"/>
        </w:rPr>
        <w:t>. OEE的计算：</w:t>
      </w:r>
    </w:p>
    <w:p w14:paraId="65D71341" w14:textId="1E829A6A" w:rsidR="003D236D" w:rsidRPr="001907E2" w:rsidRDefault="00A04CB1" w:rsidP="001907E2">
      <w:pPr>
        <w:rPr>
          <w:rFonts w:ascii="宋体" w:hAnsi="宋体" w:cs="宋体"/>
          <w:b/>
          <w:sz w:val="24"/>
          <w:szCs w:val="24"/>
        </w:rPr>
      </w:pPr>
      <w:r w:rsidRPr="001907E2">
        <w:rPr>
          <w:rFonts w:ascii="宋体" w:hAnsi="宋体" w:cs="宋体" w:hint="eastAsia"/>
          <w:b/>
          <w:sz w:val="24"/>
          <w:szCs w:val="24"/>
        </w:rPr>
        <w:t>O</w:t>
      </w:r>
      <w:r w:rsidRPr="001907E2">
        <w:rPr>
          <w:rFonts w:ascii="宋体" w:hAnsi="宋体" w:cs="宋体"/>
          <w:b/>
          <w:sz w:val="24"/>
          <w:szCs w:val="24"/>
        </w:rPr>
        <w:t>EE</w:t>
      </w:r>
      <w:r w:rsidR="009C1669" w:rsidRPr="001907E2">
        <w:rPr>
          <w:rFonts w:ascii="宋体" w:hAnsi="宋体"/>
          <w:noProof/>
          <w:sz w:val="24"/>
          <w:szCs w:val="24"/>
        </w:rPr>
        <w:drawing>
          <wp:inline distT="0" distB="0" distL="0" distR="0" wp14:anchorId="789D2241" wp14:editId="3F3800D0">
            <wp:extent cx="3063532" cy="421011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532" cy="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92FD" w14:textId="058F01E0" w:rsidR="003D236D" w:rsidRPr="001907E2" w:rsidRDefault="003D236D" w:rsidP="001907E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1907E2">
        <w:rPr>
          <w:rFonts w:ascii="宋体" w:hAnsi="宋体" w:cs="宋体"/>
          <w:b/>
          <w:bCs/>
          <w:sz w:val="24"/>
          <w:szCs w:val="24"/>
        </w:rPr>
        <w:t>6</w:t>
      </w:r>
      <w:r w:rsidRPr="001907E2">
        <w:rPr>
          <w:rFonts w:ascii="宋体" w:hAnsi="宋体" w:cs="宋体" w:hint="eastAsia"/>
          <w:b/>
          <w:bCs/>
          <w:sz w:val="24"/>
          <w:szCs w:val="24"/>
        </w:rPr>
        <w:t>. OEE演算</w:t>
      </w:r>
    </w:p>
    <w:p w14:paraId="3BB59661" w14:textId="7CF8795B" w:rsidR="003D236D" w:rsidRPr="001907E2" w:rsidRDefault="003D236D" w:rsidP="001907E2">
      <w:pPr>
        <w:rPr>
          <w:rFonts w:ascii="宋体" w:hAnsi="宋体" w:cs="宋体"/>
          <w:bCs/>
          <w:sz w:val="24"/>
          <w:szCs w:val="24"/>
          <w:highlight w:val="yellow"/>
        </w:rPr>
      </w:pPr>
      <w:r w:rsidRPr="001907E2">
        <w:rPr>
          <w:rFonts w:ascii="宋体" w:hAnsi="宋体"/>
          <w:b/>
          <w:bCs/>
          <w:noProof/>
          <w:sz w:val="24"/>
          <w:szCs w:val="24"/>
        </w:rPr>
        <w:drawing>
          <wp:inline distT="0" distB="0" distL="0" distR="0" wp14:anchorId="42D63778" wp14:editId="5BBEFF33">
            <wp:extent cx="3672080" cy="1478280"/>
            <wp:effectExtent l="0" t="0" r="508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65622" cy="155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CFFE" w14:textId="61FC6399" w:rsidR="003D236D" w:rsidRPr="001907E2" w:rsidRDefault="003D236D" w:rsidP="001907E2">
      <w:pPr>
        <w:spacing w:line="480" w:lineRule="exact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cs="宋体" w:hint="eastAsia"/>
          <w:sz w:val="24"/>
          <w:szCs w:val="24"/>
        </w:rPr>
        <w:t>OEE 计算</w:t>
      </w:r>
    </w:p>
    <w:p w14:paraId="5D762B6C" w14:textId="78D66BA3" w:rsidR="003D236D" w:rsidRPr="001907E2" w:rsidRDefault="003D236D" w:rsidP="001907E2">
      <w:pPr>
        <w:spacing w:line="480" w:lineRule="exact"/>
        <w:rPr>
          <w:rFonts w:ascii="宋体" w:hAnsi="宋体" w:cs="宋体"/>
          <w:sz w:val="24"/>
          <w:szCs w:val="24"/>
        </w:rPr>
      </w:pPr>
      <w:r w:rsidRPr="001907E2">
        <w:rPr>
          <w:rFonts w:ascii="宋体" w:hAnsi="宋体" w:cs="宋体" w:hint="eastAsia"/>
          <w:sz w:val="24"/>
          <w:szCs w:val="24"/>
        </w:rPr>
        <w:t>7</w:t>
      </w:r>
      <w:r w:rsidR="00942E98" w:rsidRPr="001907E2">
        <w:rPr>
          <w:rFonts w:ascii="宋体" w:hAnsi="宋体" w:cs="宋体" w:hint="eastAsia"/>
          <w:sz w:val="24"/>
          <w:szCs w:val="24"/>
        </w:rPr>
        <w:t xml:space="preserve">. </w:t>
      </w:r>
      <w:r w:rsidRPr="001907E2">
        <w:rPr>
          <w:rFonts w:ascii="宋体" w:hAnsi="宋体" w:cs="宋体" w:hint="eastAsia"/>
          <w:sz w:val="24"/>
          <w:szCs w:val="24"/>
        </w:rPr>
        <w:t>世界级O</w:t>
      </w:r>
      <w:r w:rsidRPr="001907E2">
        <w:rPr>
          <w:rFonts w:ascii="宋体" w:hAnsi="宋体" w:cs="宋体"/>
          <w:sz w:val="24"/>
          <w:szCs w:val="24"/>
        </w:rPr>
        <w:t>EE</w:t>
      </w:r>
      <w:r w:rsidRPr="001907E2">
        <w:rPr>
          <w:rFonts w:ascii="宋体" w:hAnsi="宋体" w:cs="宋体" w:hint="eastAsia"/>
          <w:sz w:val="24"/>
          <w:szCs w:val="24"/>
        </w:rPr>
        <w:t>标准</w:t>
      </w:r>
    </w:p>
    <w:p w14:paraId="2159D305" w14:textId="7525E7F9" w:rsidR="00727C96" w:rsidRPr="001907E2" w:rsidRDefault="003D236D" w:rsidP="001907E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1907E2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cs="宋体" w:hint="eastAsia"/>
          <w:bCs/>
          <w:sz w:val="24"/>
          <w:szCs w:val="24"/>
        </w:rPr>
        <w:t>现场结合</w:t>
      </w:r>
      <w:r w:rsidRPr="001907E2">
        <w:rPr>
          <w:rFonts w:ascii="宋体" w:hAnsi="宋体" w:cs="宋体"/>
          <w:bCs/>
          <w:sz w:val="24"/>
          <w:szCs w:val="24"/>
        </w:rPr>
        <w:t>学员生产</w:t>
      </w:r>
      <w:r w:rsidRPr="001907E2">
        <w:rPr>
          <w:rFonts w:ascii="宋体" w:hAnsi="宋体" w:cs="宋体" w:hint="eastAsia"/>
          <w:bCs/>
          <w:sz w:val="24"/>
          <w:szCs w:val="24"/>
        </w:rPr>
        <w:t>现场实际互动</w:t>
      </w:r>
      <w:r w:rsidRPr="001907E2">
        <w:rPr>
          <w:rFonts w:ascii="宋体" w:hAnsi="宋体" w:cs="宋体"/>
          <w:bCs/>
          <w:sz w:val="24"/>
          <w:szCs w:val="24"/>
        </w:rPr>
        <w:t>，</w:t>
      </w:r>
      <w:r w:rsidRPr="001907E2">
        <w:rPr>
          <w:rFonts w:ascii="宋体" w:hAnsi="宋体" w:cs="宋体" w:hint="eastAsia"/>
          <w:bCs/>
          <w:sz w:val="24"/>
          <w:szCs w:val="24"/>
        </w:rPr>
        <w:t>脑力</w:t>
      </w:r>
      <w:r w:rsidRPr="001907E2">
        <w:rPr>
          <w:rFonts w:ascii="宋体" w:hAnsi="宋体" w:cs="宋体"/>
          <w:bCs/>
          <w:sz w:val="24"/>
          <w:szCs w:val="24"/>
        </w:rPr>
        <w:t>激荡，</w:t>
      </w:r>
      <w:r w:rsidRPr="001907E2">
        <w:rPr>
          <w:rFonts w:ascii="宋体" w:hAnsi="宋体" w:cs="宋体" w:hint="eastAsia"/>
          <w:bCs/>
          <w:sz w:val="24"/>
          <w:szCs w:val="24"/>
        </w:rPr>
        <w:t>实例分析如何提升设备OEE？</w:t>
      </w:r>
    </w:p>
    <w:p w14:paraId="4F215C88" w14:textId="635482AE" w:rsidR="007B0551" w:rsidRPr="001907E2" w:rsidRDefault="001907E2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03857C6" wp14:editId="3C263955">
            <wp:simplePos x="0" y="0"/>
            <wp:positionH relativeFrom="margin">
              <wp:posOffset>3855898</wp:posOffset>
            </wp:positionH>
            <wp:positionV relativeFrom="margin">
              <wp:align>bottom</wp:align>
            </wp:positionV>
            <wp:extent cx="2424430" cy="1154430"/>
            <wp:effectExtent l="0" t="0" r="0" b="762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117E6" w14:textId="237B2101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 w:rsidR="003D236D" w:rsidRPr="001907E2">
        <w:rPr>
          <w:rFonts w:ascii="宋体" w:hAnsi="宋体" w:hint="eastAsia"/>
          <w:b/>
          <w:bCs/>
          <w:color w:val="1F4E79"/>
          <w:sz w:val="24"/>
          <w:szCs w:val="24"/>
        </w:rPr>
        <w:t>六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="002E050D" w:rsidRPr="001907E2">
        <w:rPr>
          <w:rFonts w:ascii="宋体" w:hAnsi="宋体" w:hint="eastAsia"/>
          <w:b/>
          <w:bCs/>
          <w:color w:val="1F4E79"/>
          <w:sz w:val="24"/>
          <w:szCs w:val="24"/>
        </w:rPr>
        <w:t>卓越运营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：精益生产系统</w:t>
      </w:r>
      <w:r w:rsidR="0053488D" w:rsidRPr="001907E2">
        <w:rPr>
          <w:rFonts w:ascii="宋体" w:hAnsi="宋体" w:hint="eastAsia"/>
          <w:b/>
          <w:bCs/>
          <w:color w:val="1F4E79"/>
          <w:sz w:val="24"/>
          <w:szCs w:val="24"/>
        </w:rPr>
        <w:t>构建</w:t>
      </w:r>
    </w:p>
    <w:p w14:paraId="71435442" w14:textId="044711C1" w:rsidR="00727C96" w:rsidRPr="001907E2" w:rsidRDefault="00D020CF" w:rsidP="001907E2">
      <w:pPr>
        <w:spacing w:line="480" w:lineRule="exact"/>
        <w:rPr>
          <w:rFonts w:ascii="宋体" w:hAnsi="宋体"/>
          <w:bCs/>
          <w:color w:val="FF0000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一、精益生产管理体系</w:t>
      </w:r>
    </w:p>
    <w:p w14:paraId="2394071F" w14:textId="10606447" w:rsidR="00727C96" w:rsidRPr="001907E2" w:rsidRDefault="00D020CF" w:rsidP="001907E2">
      <w:pPr>
        <w:spacing w:line="480" w:lineRule="exact"/>
        <w:rPr>
          <w:rFonts w:ascii="宋体" w:hAnsi="宋体"/>
          <w:b/>
          <w:color w:val="FF0000"/>
          <w:sz w:val="24"/>
          <w:szCs w:val="24"/>
        </w:rPr>
      </w:pPr>
      <w:r w:rsidRPr="001907E2">
        <w:rPr>
          <w:rFonts w:ascii="宋体" w:hAnsi="宋体" w:hint="eastAsia"/>
          <w:b/>
          <w:sz w:val="24"/>
          <w:szCs w:val="24"/>
        </w:rPr>
        <w:t>1</w:t>
      </w:r>
      <w:r w:rsidRPr="001907E2">
        <w:rPr>
          <w:rFonts w:ascii="宋体" w:hAnsi="宋体"/>
          <w:b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sz w:val="24"/>
          <w:szCs w:val="24"/>
        </w:rPr>
        <w:t>精益生产的</w:t>
      </w:r>
      <w:r w:rsidR="006C453B" w:rsidRPr="001907E2">
        <w:rPr>
          <w:rFonts w:ascii="宋体" w:hAnsi="宋体" w:hint="eastAsia"/>
          <w:b/>
          <w:sz w:val="24"/>
          <w:szCs w:val="24"/>
        </w:rPr>
        <w:t>“三</w:t>
      </w:r>
      <w:r w:rsidR="006C453B" w:rsidRPr="001907E2">
        <w:rPr>
          <w:rFonts w:ascii="宋体" w:hAnsi="宋体"/>
          <w:b/>
          <w:sz w:val="24"/>
          <w:szCs w:val="24"/>
        </w:rPr>
        <w:t>化”</w:t>
      </w:r>
    </w:p>
    <w:p w14:paraId="00E20370" w14:textId="13C66A9E" w:rsidR="00727C96" w:rsidRPr="001907E2" w:rsidRDefault="009C1669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64A14B2" wp14:editId="53986C90">
            <wp:simplePos x="0" y="0"/>
            <wp:positionH relativeFrom="margin">
              <wp:posOffset>4130268</wp:posOffset>
            </wp:positionH>
            <wp:positionV relativeFrom="margin">
              <wp:posOffset>5131</wp:posOffset>
            </wp:positionV>
            <wp:extent cx="2211705" cy="1456690"/>
            <wp:effectExtent l="0" t="0" r="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0CF" w:rsidRPr="001907E2">
        <w:rPr>
          <w:rFonts w:ascii="宋体" w:hAnsi="宋体" w:hint="eastAsia"/>
          <w:bCs/>
          <w:sz w:val="24"/>
          <w:szCs w:val="24"/>
        </w:rPr>
        <w:t>1）准时化</w:t>
      </w:r>
    </w:p>
    <w:p w14:paraId="79AA84A0" w14:textId="542E6ADC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2）自働化</w:t>
      </w:r>
    </w:p>
    <w:p w14:paraId="1696F6DE" w14:textId="1989BD43" w:rsidR="006C453B" w:rsidRPr="001907E2" w:rsidRDefault="006C453B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3）</w:t>
      </w:r>
      <w:r w:rsidRPr="001907E2">
        <w:rPr>
          <w:rFonts w:ascii="宋体" w:hAnsi="宋体"/>
          <w:bCs/>
          <w:sz w:val="24"/>
          <w:szCs w:val="24"/>
        </w:rPr>
        <w:t>少人化</w:t>
      </w:r>
    </w:p>
    <w:p w14:paraId="1DAEDD06" w14:textId="2BEA7C9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精益</w:t>
      </w:r>
      <w:r w:rsidR="00832025" w:rsidRPr="001907E2">
        <w:rPr>
          <w:rFonts w:ascii="宋体" w:hAnsi="宋体" w:hint="eastAsia"/>
          <w:bCs/>
          <w:sz w:val="24"/>
          <w:szCs w:val="24"/>
        </w:rPr>
        <w:t>化</w:t>
      </w:r>
      <w:r w:rsidRPr="001907E2">
        <w:rPr>
          <w:rFonts w:ascii="宋体" w:hAnsi="宋体" w:hint="eastAsia"/>
          <w:bCs/>
          <w:sz w:val="24"/>
          <w:szCs w:val="24"/>
        </w:rPr>
        <w:t>的基础：</w:t>
      </w:r>
      <w:r w:rsidR="00832025" w:rsidRPr="001907E2">
        <w:rPr>
          <w:rFonts w:ascii="宋体" w:hAnsi="宋体"/>
          <w:bCs/>
          <w:sz w:val="24"/>
          <w:szCs w:val="24"/>
        </w:rPr>
        <w:t>6</w:t>
      </w:r>
      <w:r w:rsidRPr="001907E2">
        <w:rPr>
          <w:rFonts w:ascii="宋体" w:hAnsi="宋体" w:hint="eastAsia"/>
          <w:bCs/>
          <w:sz w:val="24"/>
          <w:szCs w:val="24"/>
        </w:rPr>
        <w:t>S、TPM、标准化作业等</w:t>
      </w:r>
    </w:p>
    <w:p w14:paraId="5861E799" w14:textId="505560BA" w:rsidR="00727C96" w:rsidRPr="001907E2" w:rsidRDefault="0083202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Cs/>
          <w:sz w:val="24"/>
          <w:szCs w:val="24"/>
        </w:rPr>
        <w:t>精益</w:t>
      </w:r>
      <w:r w:rsidRPr="001907E2">
        <w:rPr>
          <w:rFonts w:ascii="宋体" w:hAnsi="宋体" w:hint="eastAsia"/>
          <w:bCs/>
          <w:sz w:val="24"/>
          <w:szCs w:val="24"/>
        </w:rPr>
        <w:t>生产</w:t>
      </w:r>
      <w:r w:rsidR="00D020CF" w:rsidRPr="001907E2">
        <w:rPr>
          <w:rFonts w:ascii="宋体" w:hAnsi="宋体" w:hint="eastAsia"/>
          <w:bCs/>
          <w:sz w:val="24"/>
          <w:szCs w:val="24"/>
        </w:rPr>
        <w:t>由众多模块构成</w:t>
      </w:r>
      <w:r w:rsidRPr="001907E2">
        <w:rPr>
          <w:rFonts w:ascii="宋体" w:hAnsi="宋体" w:hint="eastAsia"/>
          <w:bCs/>
          <w:sz w:val="24"/>
          <w:szCs w:val="24"/>
        </w:rPr>
        <w:t>集成</w:t>
      </w:r>
    </w:p>
    <w:p w14:paraId="3EFED02B" w14:textId="061BE238" w:rsidR="00727C96" w:rsidRPr="001907E2" w:rsidRDefault="0083202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Cs/>
          <w:sz w:val="24"/>
          <w:szCs w:val="24"/>
        </w:rPr>
        <w:t>精益</w:t>
      </w:r>
      <w:r w:rsidRPr="001907E2">
        <w:rPr>
          <w:rFonts w:ascii="宋体" w:hAnsi="宋体" w:hint="eastAsia"/>
          <w:bCs/>
          <w:sz w:val="24"/>
          <w:szCs w:val="24"/>
        </w:rPr>
        <w:t>生产的</w:t>
      </w:r>
      <w:r w:rsidR="00D020CF" w:rsidRPr="001907E2">
        <w:rPr>
          <w:rFonts w:ascii="宋体" w:hAnsi="宋体" w:hint="eastAsia"/>
          <w:bCs/>
          <w:sz w:val="24"/>
          <w:szCs w:val="24"/>
        </w:rPr>
        <w:t>宗旨：消除一切浪费</w:t>
      </w:r>
      <w:r w:rsidRPr="001907E2">
        <w:rPr>
          <w:rFonts w:ascii="宋体" w:hAnsi="宋体" w:hint="eastAsia"/>
          <w:bCs/>
          <w:sz w:val="24"/>
          <w:szCs w:val="24"/>
        </w:rPr>
        <w:t>，</w:t>
      </w:r>
      <w:r w:rsidRPr="001907E2">
        <w:rPr>
          <w:rFonts w:ascii="宋体" w:hAnsi="宋体"/>
          <w:bCs/>
          <w:sz w:val="24"/>
          <w:szCs w:val="24"/>
        </w:rPr>
        <w:t>实现利润最大化</w:t>
      </w:r>
    </w:p>
    <w:p w14:paraId="5084D790" w14:textId="4EDBB0E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车间产线布局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t>规划，一个流、连线改善</w:t>
      </w:r>
    </w:p>
    <w:p w14:paraId="134E9644" w14:textId="32CCFDDF" w:rsidR="00727C96" w:rsidRPr="001907E2" w:rsidRDefault="001907E2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351AA27" wp14:editId="47FBFC64">
            <wp:simplePos x="0" y="0"/>
            <wp:positionH relativeFrom="margin">
              <wp:posOffset>3646627</wp:posOffset>
            </wp:positionH>
            <wp:positionV relativeFrom="margin">
              <wp:posOffset>1643329</wp:posOffset>
            </wp:positionV>
            <wp:extent cx="2364740" cy="1303020"/>
            <wp:effectExtent l="0" t="0" r="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025" w:rsidRPr="001907E2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、JIT</w:t>
      </w:r>
      <w:r w:rsidR="00324CA7" w:rsidRPr="001907E2">
        <w:rPr>
          <w:rFonts w:ascii="宋体" w:hAnsi="宋体" w:hint="eastAsia"/>
          <w:b/>
          <w:color w:val="C45911"/>
          <w:sz w:val="24"/>
          <w:szCs w:val="24"/>
        </w:rPr>
        <w:t>概述</w:t>
      </w:r>
    </w:p>
    <w:p w14:paraId="48E77835" w14:textId="2C69CD18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1. </w:t>
      </w:r>
      <w:r w:rsidRPr="001907E2">
        <w:rPr>
          <w:rFonts w:ascii="宋体" w:hAnsi="宋体" w:hint="eastAsia"/>
          <w:bCs/>
          <w:sz w:val="24"/>
          <w:szCs w:val="24"/>
        </w:rPr>
        <w:t>JIT概念</w:t>
      </w:r>
    </w:p>
    <w:p w14:paraId="10E43083" w14:textId="6AD6DB8A" w:rsidR="00324CA7" w:rsidRPr="001907E2" w:rsidRDefault="00324CA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2. </w:t>
      </w:r>
      <w:r w:rsidRPr="001907E2">
        <w:rPr>
          <w:rFonts w:ascii="宋体" w:hAnsi="宋体" w:hint="eastAsia"/>
          <w:bCs/>
          <w:sz w:val="24"/>
          <w:szCs w:val="24"/>
        </w:rPr>
        <w:t>JIT基本思想简介</w:t>
      </w:r>
    </w:p>
    <w:p w14:paraId="766F7F99" w14:textId="12404CF5" w:rsidR="00324CA7" w:rsidRPr="001907E2" w:rsidRDefault="00324CA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JIT应用</w:t>
      </w:r>
      <w:r w:rsidRPr="001907E2">
        <w:rPr>
          <w:rFonts w:ascii="宋体" w:hAnsi="宋体"/>
          <w:bCs/>
          <w:sz w:val="24"/>
          <w:szCs w:val="24"/>
        </w:rPr>
        <w:t>解读</w:t>
      </w:r>
    </w:p>
    <w:p w14:paraId="72FB6A5C" w14:textId="0F503D43" w:rsidR="00727C96" w:rsidRPr="001907E2" w:rsidRDefault="00324CA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4</w:t>
      </w:r>
      <w:r w:rsidR="00D020CF" w:rsidRPr="001907E2">
        <w:rPr>
          <w:rFonts w:ascii="宋体" w:hAnsi="宋体"/>
          <w:bCs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Cs/>
          <w:sz w:val="24"/>
          <w:szCs w:val="24"/>
        </w:rPr>
        <w:t>传统生产方式</w:t>
      </w:r>
      <w:r w:rsidRPr="001907E2">
        <w:rPr>
          <w:rFonts w:ascii="宋体" w:hAnsi="宋体" w:hint="eastAsia"/>
          <w:bCs/>
          <w:sz w:val="24"/>
          <w:szCs w:val="24"/>
        </w:rPr>
        <w:t>问题</w:t>
      </w:r>
    </w:p>
    <w:p w14:paraId="322C34D9" w14:textId="5D1E7C49" w:rsidR="00727C96" w:rsidRPr="001907E2" w:rsidRDefault="001907E2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791637" wp14:editId="5C3B9208">
            <wp:simplePos x="0" y="0"/>
            <wp:positionH relativeFrom="margin">
              <wp:posOffset>3494964</wp:posOffset>
            </wp:positionH>
            <wp:positionV relativeFrom="margin">
              <wp:posOffset>3058490</wp:posOffset>
            </wp:positionV>
            <wp:extent cx="2644140" cy="1889760"/>
            <wp:effectExtent l="0" t="0" r="381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CA7" w:rsidRPr="001907E2">
        <w:rPr>
          <w:rFonts w:ascii="宋体" w:hAnsi="宋体"/>
          <w:bCs/>
          <w:sz w:val="24"/>
          <w:szCs w:val="24"/>
        </w:rPr>
        <w:t>5</w:t>
      </w:r>
      <w:r w:rsidR="00D020CF" w:rsidRPr="001907E2">
        <w:rPr>
          <w:rFonts w:ascii="宋体" w:hAnsi="宋体"/>
          <w:bCs/>
          <w:sz w:val="24"/>
          <w:szCs w:val="24"/>
        </w:rPr>
        <w:t>. JIT</w:t>
      </w:r>
      <w:r w:rsidR="00D020CF" w:rsidRPr="001907E2">
        <w:rPr>
          <w:rFonts w:ascii="宋体" w:hAnsi="宋体" w:hint="eastAsia"/>
          <w:bCs/>
          <w:sz w:val="24"/>
          <w:szCs w:val="24"/>
        </w:rPr>
        <w:t>生产方式</w:t>
      </w:r>
      <w:r w:rsidR="00324CA7" w:rsidRPr="001907E2">
        <w:rPr>
          <w:rFonts w:ascii="宋体" w:hAnsi="宋体" w:hint="eastAsia"/>
          <w:bCs/>
          <w:sz w:val="24"/>
          <w:szCs w:val="24"/>
        </w:rPr>
        <w:t>应用效果</w:t>
      </w:r>
    </w:p>
    <w:p w14:paraId="64F4322F" w14:textId="7515F487" w:rsidR="00727C96" w:rsidRPr="001907E2" w:rsidRDefault="00324CA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iCs/>
          <w:sz w:val="24"/>
          <w:szCs w:val="24"/>
        </w:rPr>
        <w:t>6</w:t>
      </w:r>
      <w:r w:rsidR="00D020CF" w:rsidRPr="001907E2">
        <w:rPr>
          <w:rFonts w:ascii="宋体" w:hAnsi="宋体"/>
          <w:bCs/>
          <w:iCs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Cs/>
          <w:iCs/>
          <w:sz w:val="24"/>
          <w:szCs w:val="24"/>
        </w:rPr>
        <w:t>实行JIT的必备条件</w:t>
      </w:r>
    </w:p>
    <w:p w14:paraId="07362E9D" w14:textId="11BBE31F" w:rsidR="00727C96" w:rsidRPr="001907E2" w:rsidRDefault="00324CA7" w:rsidP="001907E2">
      <w:pPr>
        <w:spacing w:line="480" w:lineRule="exact"/>
        <w:rPr>
          <w:rFonts w:ascii="宋体" w:hAnsi="宋体"/>
          <w:bCs/>
          <w:iCs/>
          <w:sz w:val="24"/>
          <w:szCs w:val="24"/>
        </w:rPr>
      </w:pPr>
      <w:r w:rsidRPr="001907E2">
        <w:rPr>
          <w:rFonts w:ascii="宋体" w:hAnsi="宋体"/>
          <w:bCs/>
          <w:iCs/>
          <w:sz w:val="24"/>
          <w:szCs w:val="24"/>
        </w:rPr>
        <w:t>7</w:t>
      </w:r>
      <w:r w:rsidR="00D020CF" w:rsidRPr="001907E2">
        <w:rPr>
          <w:rFonts w:ascii="宋体" w:hAnsi="宋体"/>
          <w:bCs/>
          <w:iCs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Cs/>
          <w:iCs/>
          <w:sz w:val="24"/>
          <w:szCs w:val="24"/>
        </w:rPr>
        <w:t>如何达成</w:t>
      </w:r>
      <w:r w:rsidR="00D020CF" w:rsidRPr="001907E2">
        <w:rPr>
          <w:rFonts w:ascii="宋体" w:hAnsi="宋体"/>
          <w:bCs/>
          <w:iCs/>
          <w:sz w:val="24"/>
          <w:szCs w:val="24"/>
        </w:rPr>
        <w:t>JIT</w:t>
      </w:r>
      <w:r w:rsidR="00D020CF" w:rsidRPr="001907E2">
        <w:rPr>
          <w:rFonts w:ascii="宋体" w:hAnsi="宋体" w:hint="eastAsia"/>
          <w:bCs/>
          <w:iCs/>
          <w:sz w:val="24"/>
          <w:szCs w:val="24"/>
        </w:rPr>
        <w:t>生产</w:t>
      </w:r>
    </w:p>
    <w:p w14:paraId="44A6E1FA" w14:textId="473A8EFB" w:rsidR="00727C96" w:rsidRPr="001907E2" w:rsidRDefault="00832025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324CA7" w:rsidRPr="001907E2">
        <w:rPr>
          <w:rFonts w:ascii="宋体" w:hAnsi="宋体" w:hint="eastAsia"/>
          <w:b/>
          <w:color w:val="C45911"/>
          <w:sz w:val="24"/>
          <w:szCs w:val="24"/>
        </w:rPr>
        <w:t>精益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自働化</w:t>
      </w:r>
    </w:p>
    <w:p w14:paraId="2C8BFC77" w14:textId="28E22B33" w:rsidR="00324CA7" w:rsidRPr="001907E2" w:rsidRDefault="00324CA7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1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 w:hint="eastAsia"/>
          <w:sz w:val="24"/>
          <w:szCs w:val="24"/>
        </w:rPr>
        <w:t>自働</w:t>
      </w:r>
      <w:r w:rsidRPr="001907E2">
        <w:rPr>
          <w:rFonts w:ascii="宋体" w:hAnsi="宋体"/>
          <w:sz w:val="24"/>
          <w:szCs w:val="24"/>
        </w:rPr>
        <w:t>化的本质</w:t>
      </w:r>
    </w:p>
    <w:p w14:paraId="5430A1B1" w14:textId="2251AAD1" w:rsidR="00324CA7" w:rsidRPr="001907E2" w:rsidRDefault="00324CA7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2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/>
          <w:sz w:val="24"/>
          <w:szCs w:val="24"/>
        </w:rPr>
        <w:t>安灯系统</w:t>
      </w:r>
    </w:p>
    <w:p w14:paraId="0C773953" w14:textId="18CE45AF" w:rsidR="00324CA7" w:rsidRPr="001907E2" w:rsidRDefault="00324CA7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/>
          <w:sz w:val="24"/>
          <w:szCs w:val="24"/>
        </w:rPr>
        <w:t>3</w:t>
      </w:r>
      <w:r w:rsidR="00942E98" w:rsidRPr="001907E2">
        <w:rPr>
          <w:rFonts w:ascii="宋体" w:hAnsi="宋体" w:hint="eastAsia"/>
          <w:sz w:val="24"/>
          <w:szCs w:val="24"/>
        </w:rPr>
        <w:t xml:space="preserve">. </w:t>
      </w:r>
      <w:r w:rsidRPr="001907E2">
        <w:rPr>
          <w:rFonts w:ascii="宋体" w:hAnsi="宋体"/>
          <w:sz w:val="24"/>
          <w:szCs w:val="24"/>
        </w:rPr>
        <w:t>三</w:t>
      </w:r>
      <w:r w:rsidRPr="001907E2">
        <w:rPr>
          <w:rFonts w:ascii="宋体" w:hAnsi="宋体" w:hint="eastAsia"/>
          <w:sz w:val="24"/>
          <w:szCs w:val="24"/>
        </w:rPr>
        <w:t>现</w:t>
      </w:r>
      <w:r w:rsidRPr="001907E2">
        <w:rPr>
          <w:rFonts w:ascii="宋体" w:hAnsi="宋体"/>
          <w:sz w:val="24"/>
          <w:szCs w:val="24"/>
        </w:rPr>
        <w:t>主义</w:t>
      </w:r>
    </w:p>
    <w:p w14:paraId="5137FC5A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hint="eastAsia"/>
          <w:bCs/>
          <w:sz w:val="24"/>
          <w:szCs w:val="24"/>
        </w:rPr>
        <w:t>微波炉装配生产线构建安灯系统，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实施产线“自働化”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t>案例分享</w:t>
      </w:r>
    </w:p>
    <w:p w14:paraId="6BD8DBF0" w14:textId="36C15186" w:rsidR="00727C96" w:rsidRPr="001907E2" w:rsidRDefault="00832025" w:rsidP="001907E2">
      <w:pPr>
        <w:spacing w:line="480" w:lineRule="exact"/>
        <w:rPr>
          <w:rFonts w:ascii="宋体" w:hAnsi="宋体"/>
          <w:bCs/>
          <w:color w:val="FF0000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、精益生产的</w:t>
      </w:r>
      <w:r w:rsidR="00324CA7" w:rsidRPr="001907E2">
        <w:rPr>
          <w:rFonts w:ascii="宋体" w:hAnsi="宋体" w:hint="eastAsia"/>
          <w:b/>
          <w:color w:val="C45911"/>
          <w:sz w:val="24"/>
          <w:szCs w:val="24"/>
        </w:rPr>
        <w:t>目的</w:t>
      </w:r>
    </w:p>
    <w:p w14:paraId="797A7ED2" w14:textId="296C235B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精益生产的</w:t>
      </w:r>
      <w:r w:rsidR="00A774B7" w:rsidRPr="001907E2">
        <w:rPr>
          <w:rFonts w:ascii="宋体" w:hAnsi="宋体" w:hint="eastAsia"/>
          <w:bCs/>
          <w:sz w:val="24"/>
          <w:szCs w:val="24"/>
        </w:rPr>
        <w:t>目的</w:t>
      </w:r>
      <w:r w:rsidRPr="001907E2">
        <w:rPr>
          <w:rFonts w:ascii="宋体" w:hAnsi="宋体" w:hint="eastAsia"/>
          <w:bCs/>
          <w:sz w:val="24"/>
          <w:szCs w:val="24"/>
        </w:rPr>
        <w:t>：是消除一</w:t>
      </w:r>
      <w:r w:rsidR="00324CA7" w:rsidRPr="001907E2">
        <w:rPr>
          <w:rFonts w:ascii="宋体" w:hAnsi="宋体" w:hint="eastAsia"/>
          <w:bCs/>
          <w:sz w:val="24"/>
          <w:szCs w:val="24"/>
        </w:rPr>
        <w:t>切</w:t>
      </w:r>
      <w:r w:rsidRPr="001907E2">
        <w:rPr>
          <w:rFonts w:ascii="宋体" w:hAnsi="宋体" w:hint="eastAsia"/>
          <w:bCs/>
          <w:sz w:val="24"/>
          <w:szCs w:val="24"/>
        </w:rPr>
        <w:t>浪费，获取最大利润</w:t>
      </w:r>
    </w:p>
    <w:p w14:paraId="3495322D" w14:textId="7DC1A4D4" w:rsidR="00A774B7" w:rsidRPr="001907E2" w:rsidRDefault="00A774B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设计工艺革新</w:t>
      </w:r>
      <w:r w:rsidRPr="001907E2">
        <w:rPr>
          <w:rFonts w:ascii="宋体" w:hAnsi="宋体"/>
          <w:bCs/>
          <w:sz w:val="24"/>
          <w:szCs w:val="24"/>
        </w:rPr>
        <w:t>：</w:t>
      </w:r>
      <w:r w:rsidRPr="001907E2">
        <w:rPr>
          <w:rFonts w:ascii="宋体" w:hAnsi="宋体" w:hint="eastAsia"/>
          <w:bCs/>
          <w:sz w:val="24"/>
          <w:szCs w:val="24"/>
        </w:rPr>
        <w:t>降低产品</w:t>
      </w:r>
      <w:r w:rsidRPr="001907E2">
        <w:rPr>
          <w:rFonts w:ascii="宋体" w:hAnsi="宋体"/>
          <w:bCs/>
          <w:sz w:val="24"/>
          <w:szCs w:val="24"/>
        </w:rPr>
        <w:t>材料成本、</w:t>
      </w:r>
      <w:r w:rsidRPr="001907E2">
        <w:rPr>
          <w:rFonts w:ascii="宋体" w:hAnsi="宋体" w:hint="eastAsia"/>
          <w:bCs/>
          <w:sz w:val="24"/>
          <w:szCs w:val="24"/>
        </w:rPr>
        <w:t>作业</w:t>
      </w:r>
      <w:r w:rsidRPr="001907E2">
        <w:rPr>
          <w:rFonts w:ascii="宋体" w:hAnsi="宋体"/>
          <w:bCs/>
          <w:sz w:val="24"/>
          <w:szCs w:val="24"/>
        </w:rPr>
        <w:t>标准时间</w:t>
      </w:r>
    </w:p>
    <w:p w14:paraId="6B602936" w14:textId="44992613" w:rsidR="00727C96" w:rsidRPr="001907E2" w:rsidRDefault="00A774B7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/>
          <w:b/>
          <w:sz w:val="24"/>
          <w:szCs w:val="24"/>
        </w:rPr>
        <w:t>3</w:t>
      </w:r>
      <w:r w:rsidR="00D020CF" w:rsidRPr="001907E2">
        <w:rPr>
          <w:rFonts w:ascii="宋体" w:hAnsi="宋体"/>
          <w:b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/>
          <w:sz w:val="24"/>
          <w:szCs w:val="24"/>
        </w:rPr>
        <w:t>消除</w:t>
      </w:r>
      <w:r w:rsidRPr="001907E2">
        <w:rPr>
          <w:rFonts w:ascii="宋体" w:hAnsi="宋体" w:hint="eastAsia"/>
          <w:b/>
          <w:sz w:val="24"/>
          <w:szCs w:val="24"/>
        </w:rPr>
        <w:t>一切</w:t>
      </w:r>
      <w:r w:rsidR="00D020CF" w:rsidRPr="001907E2">
        <w:rPr>
          <w:rFonts w:ascii="宋体" w:hAnsi="宋体" w:hint="eastAsia"/>
          <w:b/>
          <w:sz w:val="24"/>
          <w:szCs w:val="24"/>
        </w:rPr>
        <w:t>浪费</w:t>
      </w:r>
      <w:r w:rsidRPr="001907E2">
        <w:rPr>
          <w:rFonts w:ascii="宋体" w:hAnsi="宋体" w:hint="eastAsia"/>
          <w:b/>
          <w:sz w:val="24"/>
          <w:szCs w:val="24"/>
        </w:rPr>
        <w:t>：</w:t>
      </w:r>
      <w:proofErr w:type="gramStart"/>
      <w:r w:rsidR="00D020CF" w:rsidRPr="001907E2">
        <w:rPr>
          <w:rFonts w:ascii="宋体" w:hAnsi="宋体" w:hint="eastAsia"/>
          <w:b/>
          <w:sz w:val="24"/>
          <w:szCs w:val="24"/>
        </w:rPr>
        <w:t>工厂八</w:t>
      </w:r>
      <w:proofErr w:type="gramEnd"/>
      <w:r w:rsidR="00D020CF" w:rsidRPr="001907E2">
        <w:rPr>
          <w:rFonts w:ascii="宋体" w:hAnsi="宋体" w:hint="eastAsia"/>
          <w:b/>
          <w:sz w:val="24"/>
          <w:szCs w:val="24"/>
        </w:rPr>
        <w:t>大浪费排除</w:t>
      </w:r>
    </w:p>
    <w:p w14:paraId="78EFD303" w14:textId="14CDE621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1）等待浪费</w:t>
      </w:r>
      <w:r w:rsidR="009C1669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C1669" w:rsidRPr="001907E2">
        <w:rPr>
          <w:rFonts w:ascii="宋体" w:hAnsi="宋体"/>
          <w:bCs/>
          <w:sz w:val="24"/>
          <w:szCs w:val="24"/>
        </w:rPr>
        <w:t xml:space="preserve">    </w:t>
      </w:r>
      <w:r w:rsidRPr="001907E2">
        <w:rPr>
          <w:rFonts w:ascii="宋体" w:hAnsi="宋体" w:hint="eastAsia"/>
          <w:bCs/>
          <w:sz w:val="24"/>
          <w:szCs w:val="24"/>
        </w:rPr>
        <w:t>2）搬运浪费</w:t>
      </w:r>
      <w:r w:rsidR="009C1669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C1669" w:rsidRPr="001907E2">
        <w:rPr>
          <w:rFonts w:ascii="宋体" w:hAnsi="宋体"/>
          <w:bCs/>
          <w:sz w:val="24"/>
          <w:szCs w:val="24"/>
        </w:rPr>
        <w:t xml:space="preserve">    </w:t>
      </w:r>
      <w:r w:rsidRPr="001907E2">
        <w:rPr>
          <w:rFonts w:ascii="宋体" w:hAnsi="宋体" w:hint="eastAsia"/>
          <w:bCs/>
          <w:sz w:val="24"/>
          <w:szCs w:val="24"/>
        </w:rPr>
        <w:t>3）库存浪费</w:t>
      </w:r>
      <w:r w:rsidR="009C1669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9C1669" w:rsidRPr="001907E2">
        <w:rPr>
          <w:rFonts w:ascii="宋体" w:hAnsi="宋体"/>
          <w:bCs/>
          <w:sz w:val="24"/>
          <w:szCs w:val="24"/>
        </w:rPr>
        <w:t xml:space="preserve">    </w:t>
      </w:r>
      <w:r w:rsidRPr="001907E2">
        <w:rPr>
          <w:rFonts w:ascii="宋体" w:hAnsi="宋体" w:hint="eastAsia"/>
          <w:bCs/>
          <w:sz w:val="24"/>
          <w:szCs w:val="24"/>
        </w:rPr>
        <w:t>4）不良浪费</w:t>
      </w:r>
    </w:p>
    <w:p w14:paraId="237F058A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</w:t>
      </w:r>
      <w:r w:rsidRPr="001907E2">
        <w:rPr>
          <w:rFonts w:ascii="宋体" w:hAnsi="宋体" w:hint="eastAsia"/>
          <w:bCs/>
          <w:sz w:val="24"/>
          <w:szCs w:val="24"/>
        </w:rPr>
        <w:t>：使用胶带替代胶液热压溢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胶改善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t>案例分享</w:t>
      </w:r>
    </w:p>
    <w:p w14:paraId="101C8A20" w14:textId="7BC0E98F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5）过量生产的浪费</w:t>
      </w:r>
      <w:r w:rsidR="00CF2A23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CF2A23" w:rsidRPr="001907E2">
        <w:rPr>
          <w:rFonts w:ascii="宋体" w:hAnsi="宋体"/>
          <w:bCs/>
          <w:sz w:val="24"/>
          <w:szCs w:val="24"/>
        </w:rPr>
        <w:t xml:space="preserve">  </w:t>
      </w:r>
      <w:r w:rsidRPr="001907E2">
        <w:rPr>
          <w:rFonts w:ascii="宋体" w:hAnsi="宋体" w:hint="eastAsia"/>
          <w:bCs/>
          <w:sz w:val="24"/>
          <w:szCs w:val="24"/>
        </w:rPr>
        <w:t>6）过剩加工的浪费</w:t>
      </w:r>
      <w:r w:rsidR="00CF2A23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CF2A23" w:rsidRPr="001907E2">
        <w:rPr>
          <w:rFonts w:ascii="宋体" w:hAnsi="宋体"/>
          <w:bCs/>
          <w:sz w:val="24"/>
          <w:szCs w:val="24"/>
        </w:rPr>
        <w:t xml:space="preserve">  </w:t>
      </w:r>
      <w:r w:rsidRPr="001907E2">
        <w:rPr>
          <w:rFonts w:ascii="宋体" w:hAnsi="宋体" w:hint="eastAsia"/>
          <w:bCs/>
          <w:sz w:val="24"/>
          <w:szCs w:val="24"/>
        </w:rPr>
        <w:t>7）动作的浪费</w:t>
      </w:r>
      <w:r w:rsidR="00CF2A23" w:rsidRPr="001907E2">
        <w:rPr>
          <w:rFonts w:ascii="宋体" w:hAnsi="宋体" w:hint="eastAsia"/>
          <w:bCs/>
          <w:sz w:val="24"/>
          <w:szCs w:val="24"/>
        </w:rPr>
        <w:t xml:space="preserve"> </w:t>
      </w:r>
      <w:r w:rsidR="00CF2A23" w:rsidRPr="001907E2">
        <w:rPr>
          <w:rFonts w:ascii="宋体" w:hAnsi="宋体"/>
          <w:bCs/>
          <w:sz w:val="24"/>
          <w:szCs w:val="24"/>
        </w:rPr>
        <w:t xml:space="preserve">  </w:t>
      </w:r>
      <w:r w:rsidRPr="001907E2">
        <w:rPr>
          <w:rFonts w:ascii="宋体" w:hAnsi="宋体" w:hint="eastAsia"/>
          <w:bCs/>
          <w:sz w:val="24"/>
          <w:szCs w:val="24"/>
        </w:rPr>
        <w:t>8）管理的浪费</w:t>
      </w:r>
    </w:p>
    <w:p w14:paraId="31EBAA18" w14:textId="426751ED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</w:t>
      </w:r>
      <w:r w:rsidRPr="001907E2">
        <w:rPr>
          <w:rFonts w:ascii="宋体" w:hAnsi="宋体" w:hint="eastAsia"/>
          <w:bCs/>
          <w:sz w:val="24"/>
          <w:szCs w:val="24"/>
        </w:rPr>
        <w:t>：动作经济原则双手反向对称应用案例分享</w:t>
      </w:r>
    </w:p>
    <w:p w14:paraId="0C50A24B" w14:textId="30D3D293" w:rsidR="00A774B7" w:rsidRPr="001907E2" w:rsidRDefault="00A774B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学习标杆企业“生产现场新十大浪费”</w:t>
      </w:r>
    </w:p>
    <w:p w14:paraId="032CF34F" w14:textId="08B2F005" w:rsidR="00A774B7" w:rsidRPr="001907E2" w:rsidRDefault="00A774B7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5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学习标杆企业“非生产现场新七大浪费”</w:t>
      </w:r>
      <w:r w:rsidR="00BD71E1" w:rsidRPr="001907E2">
        <w:rPr>
          <w:rFonts w:ascii="宋体" w:hAnsi="宋体"/>
          <w:noProof/>
          <w:sz w:val="24"/>
          <w:szCs w:val="24"/>
        </w:rPr>
        <w:t xml:space="preserve"> </w:t>
      </w:r>
    </w:p>
    <w:p w14:paraId="38E92499" w14:textId="692F1D8D" w:rsidR="00727C96" w:rsidRPr="001907E2" w:rsidRDefault="00A774B7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D020CF" w:rsidRPr="001907E2">
        <w:rPr>
          <w:rFonts w:ascii="宋体" w:hAnsi="宋体" w:hint="eastAsia"/>
          <w:b/>
          <w:color w:val="C45911"/>
          <w:sz w:val="24"/>
          <w:szCs w:val="24"/>
        </w:rPr>
        <w:t>、精益生产推动及实现的十大工具</w:t>
      </w:r>
    </w:p>
    <w:p w14:paraId="632DDF2A" w14:textId="31A7B246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t>：</w:t>
      </w:r>
      <w:r w:rsidR="000F6158" w:rsidRPr="001907E2">
        <w:rPr>
          <w:rFonts w:ascii="宋体" w:hAnsi="宋体"/>
          <w:bCs/>
          <w:sz w:val="24"/>
          <w:szCs w:val="24"/>
        </w:rPr>
        <w:t>6</w:t>
      </w:r>
      <w:r w:rsidRPr="001907E2">
        <w:rPr>
          <w:rFonts w:ascii="宋体" w:hAnsi="宋体"/>
          <w:bCs/>
          <w:sz w:val="24"/>
          <w:szCs w:val="24"/>
        </w:rPr>
        <w:t>S</w:t>
      </w:r>
      <w:r w:rsidRPr="001907E2">
        <w:rPr>
          <w:rFonts w:ascii="宋体" w:hAnsi="宋体" w:hint="eastAsia"/>
          <w:bCs/>
          <w:sz w:val="24"/>
          <w:szCs w:val="24"/>
        </w:rPr>
        <w:t>现场活动与目视化管理</w:t>
      </w:r>
    </w:p>
    <w:p w14:paraId="71D74970" w14:textId="71C0632D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工具二：</w:t>
      </w:r>
      <w:r w:rsidRPr="001907E2">
        <w:rPr>
          <w:rFonts w:ascii="宋体" w:hAnsi="宋体"/>
          <w:bCs/>
          <w:sz w:val="24"/>
          <w:szCs w:val="24"/>
        </w:rPr>
        <w:t>TPM</w:t>
      </w:r>
      <w:r w:rsidRPr="001907E2">
        <w:rPr>
          <w:rFonts w:ascii="宋体" w:hAnsi="宋体" w:hint="eastAsia"/>
          <w:bCs/>
          <w:sz w:val="24"/>
          <w:szCs w:val="24"/>
        </w:rPr>
        <w:t>全面生产维护</w:t>
      </w:r>
    </w:p>
    <w:p w14:paraId="6B293F34" w14:textId="022F7B3B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工具三：</w:t>
      </w:r>
      <w:r w:rsidRPr="001907E2">
        <w:rPr>
          <w:rFonts w:ascii="宋体" w:hAnsi="宋体"/>
          <w:bCs/>
          <w:sz w:val="24"/>
          <w:szCs w:val="24"/>
        </w:rPr>
        <w:t>VSM</w:t>
      </w:r>
      <w:r w:rsidRPr="001907E2">
        <w:rPr>
          <w:rFonts w:ascii="宋体" w:hAnsi="宋体" w:hint="eastAsia"/>
          <w:bCs/>
          <w:sz w:val="24"/>
          <w:szCs w:val="24"/>
        </w:rPr>
        <w:t>价值流分析</w:t>
      </w:r>
    </w:p>
    <w:p w14:paraId="286A8EED" w14:textId="118619E6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工具四：</w:t>
      </w:r>
      <w:r w:rsidRPr="001907E2">
        <w:rPr>
          <w:rFonts w:ascii="宋体" w:hAnsi="宋体"/>
          <w:bCs/>
          <w:sz w:val="24"/>
          <w:szCs w:val="24"/>
        </w:rPr>
        <w:t>SOP</w:t>
      </w:r>
      <w:r w:rsidRPr="001907E2">
        <w:rPr>
          <w:rFonts w:ascii="宋体" w:hAnsi="宋体" w:hint="eastAsia"/>
          <w:bCs/>
          <w:sz w:val="24"/>
          <w:szCs w:val="24"/>
        </w:rPr>
        <w:t>标准化作业</w:t>
      </w:r>
    </w:p>
    <w:p w14:paraId="1AF9D645" w14:textId="125C781F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工具五：</w:t>
      </w:r>
      <w:r w:rsidRPr="001907E2">
        <w:rPr>
          <w:rFonts w:ascii="宋体" w:hAnsi="宋体"/>
          <w:bCs/>
          <w:sz w:val="24"/>
          <w:szCs w:val="24"/>
        </w:rPr>
        <w:t>PULL</w:t>
      </w:r>
      <w:r w:rsidRPr="001907E2">
        <w:rPr>
          <w:rFonts w:ascii="宋体" w:hAnsi="宋体" w:hint="eastAsia"/>
          <w:bCs/>
          <w:sz w:val="24"/>
          <w:szCs w:val="24"/>
        </w:rPr>
        <w:t>拉动生产</w:t>
      </w:r>
    </w:p>
    <w:p w14:paraId="7D9DC312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工具六：</w:t>
      </w:r>
      <w:r w:rsidRPr="001907E2">
        <w:rPr>
          <w:rFonts w:ascii="宋体" w:hAnsi="宋体"/>
          <w:bCs/>
          <w:sz w:val="24"/>
          <w:szCs w:val="24"/>
        </w:rPr>
        <w:t>JIT</w:t>
      </w:r>
      <w:r w:rsidRPr="001907E2">
        <w:rPr>
          <w:rFonts w:ascii="宋体" w:hAnsi="宋体" w:hint="eastAsia"/>
          <w:bCs/>
          <w:sz w:val="24"/>
          <w:szCs w:val="24"/>
        </w:rPr>
        <w:t>准时化生产</w:t>
      </w:r>
    </w:p>
    <w:p w14:paraId="2851779C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工具七：</w:t>
      </w:r>
      <w:r w:rsidRPr="001907E2">
        <w:rPr>
          <w:rFonts w:ascii="宋体" w:hAnsi="宋体"/>
          <w:bCs/>
          <w:sz w:val="24"/>
          <w:szCs w:val="24"/>
        </w:rPr>
        <w:t>LOB</w:t>
      </w:r>
      <w:r w:rsidRPr="001907E2">
        <w:rPr>
          <w:rFonts w:ascii="宋体" w:hAnsi="宋体" w:hint="eastAsia"/>
          <w:bCs/>
          <w:sz w:val="24"/>
          <w:szCs w:val="24"/>
        </w:rPr>
        <w:t>生产线平衡设计</w:t>
      </w:r>
    </w:p>
    <w:p w14:paraId="58666F11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工具八：</w:t>
      </w:r>
      <w:r w:rsidRPr="001907E2">
        <w:rPr>
          <w:rFonts w:ascii="宋体" w:hAnsi="宋体"/>
          <w:bCs/>
          <w:sz w:val="24"/>
          <w:szCs w:val="24"/>
        </w:rPr>
        <w:t>SMED</w:t>
      </w:r>
      <w:r w:rsidRPr="001907E2">
        <w:rPr>
          <w:rFonts w:ascii="宋体" w:hAnsi="宋体" w:hint="eastAsia"/>
          <w:bCs/>
          <w:sz w:val="24"/>
          <w:szCs w:val="24"/>
        </w:rPr>
        <w:t>快速换模</w:t>
      </w:r>
    </w:p>
    <w:p w14:paraId="6CBFBF62" w14:textId="21C6DF73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工具九：</w:t>
      </w:r>
      <w:r w:rsidRPr="001907E2">
        <w:rPr>
          <w:rFonts w:ascii="宋体" w:hAnsi="宋体"/>
          <w:bCs/>
          <w:sz w:val="24"/>
          <w:szCs w:val="24"/>
        </w:rPr>
        <w:t>Kanban</w:t>
      </w:r>
      <w:r w:rsidRPr="001907E2">
        <w:rPr>
          <w:rFonts w:ascii="宋体" w:hAnsi="宋体" w:hint="eastAsia"/>
          <w:bCs/>
          <w:sz w:val="24"/>
          <w:szCs w:val="24"/>
        </w:rPr>
        <w:t>看板管理</w:t>
      </w:r>
    </w:p>
    <w:p w14:paraId="131DF523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工具十：</w:t>
      </w:r>
      <w:proofErr w:type="spellStart"/>
      <w:r w:rsidRPr="001907E2">
        <w:rPr>
          <w:rFonts w:ascii="宋体" w:hAnsi="宋体"/>
          <w:bCs/>
          <w:sz w:val="24"/>
          <w:szCs w:val="24"/>
        </w:rPr>
        <w:t>kAIZEN</w:t>
      </w:r>
      <w:proofErr w:type="spellEnd"/>
      <w:r w:rsidRPr="001907E2">
        <w:rPr>
          <w:rFonts w:ascii="宋体" w:hAnsi="宋体" w:hint="eastAsia"/>
          <w:bCs/>
          <w:sz w:val="24"/>
          <w:szCs w:val="24"/>
        </w:rPr>
        <w:t>持续改善</w:t>
      </w:r>
    </w:p>
    <w:p w14:paraId="116C1AE7" w14:textId="77705C80" w:rsidR="000F6158" w:rsidRPr="001907E2" w:rsidRDefault="000F6158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</w:t>
      </w:r>
      <w:r w:rsidRPr="001907E2">
        <w:rPr>
          <w:rFonts w:ascii="宋体" w:hAnsi="宋体"/>
          <w:b/>
          <w:bCs/>
          <w:sz w:val="24"/>
          <w:szCs w:val="24"/>
        </w:rPr>
        <w:t>分析：</w:t>
      </w:r>
      <w:r w:rsidRPr="001907E2">
        <w:rPr>
          <w:rFonts w:ascii="宋体" w:hAnsi="宋体" w:hint="eastAsia"/>
          <w:bCs/>
          <w:sz w:val="24"/>
          <w:szCs w:val="24"/>
        </w:rPr>
        <w:t>如何编写</w:t>
      </w:r>
      <w:r w:rsidRPr="001907E2">
        <w:rPr>
          <w:rFonts w:ascii="宋体" w:hAnsi="宋体"/>
          <w:bCs/>
          <w:sz w:val="24"/>
          <w:szCs w:val="24"/>
        </w:rPr>
        <w:t>SOP</w:t>
      </w:r>
      <w:r w:rsidRPr="001907E2">
        <w:rPr>
          <w:rFonts w:ascii="宋体" w:hAnsi="宋体" w:hint="eastAsia"/>
          <w:bCs/>
          <w:sz w:val="24"/>
          <w:szCs w:val="24"/>
        </w:rPr>
        <w:t>《标准化作业指导书》</w:t>
      </w:r>
      <w:r w:rsidRPr="001907E2">
        <w:rPr>
          <w:rFonts w:ascii="宋体" w:hAnsi="宋体"/>
          <w:bCs/>
          <w:sz w:val="24"/>
          <w:szCs w:val="24"/>
        </w:rPr>
        <w:t>，编写</w:t>
      </w:r>
      <w:r w:rsidRPr="001907E2">
        <w:rPr>
          <w:rFonts w:ascii="宋体" w:hAnsi="宋体" w:hint="eastAsia"/>
          <w:bCs/>
          <w:sz w:val="24"/>
          <w:szCs w:val="24"/>
        </w:rPr>
        <w:t>流程</w:t>
      </w:r>
      <w:r w:rsidRPr="001907E2">
        <w:rPr>
          <w:rFonts w:ascii="宋体" w:hAnsi="宋体"/>
          <w:bCs/>
          <w:sz w:val="24"/>
          <w:szCs w:val="24"/>
        </w:rPr>
        <w:t>，构成模块，注意事项等</w:t>
      </w:r>
    </w:p>
    <w:p w14:paraId="7F51EDCB" w14:textId="411986F9" w:rsidR="00727C96" w:rsidRPr="001907E2" w:rsidRDefault="000F6158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现场互动</w:t>
      </w:r>
      <w:r w:rsidRPr="001907E2">
        <w:rPr>
          <w:rFonts w:ascii="宋体" w:hAnsi="宋体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bCs/>
          <w:sz w:val="24"/>
          <w:szCs w:val="24"/>
        </w:rPr>
        <w:t>推进精益生产，了解你</w:t>
      </w:r>
      <w:r w:rsidRPr="001907E2">
        <w:rPr>
          <w:rFonts w:ascii="宋体" w:hAnsi="宋体"/>
          <w:bCs/>
          <w:sz w:val="24"/>
          <w:szCs w:val="24"/>
        </w:rPr>
        <w:t>的企业“三工</w:t>
      </w:r>
      <w:r w:rsidRPr="001907E2">
        <w:rPr>
          <w:rFonts w:ascii="宋体" w:hAnsi="宋体" w:hint="eastAsia"/>
          <w:bCs/>
          <w:sz w:val="24"/>
          <w:szCs w:val="24"/>
        </w:rPr>
        <w:t>”：产工</w:t>
      </w:r>
      <w:r w:rsidRPr="001907E2">
        <w:rPr>
          <w:rFonts w:ascii="宋体" w:hAnsi="宋体"/>
          <w:bCs/>
          <w:sz w:val="24"/>
          <w:szCs w:val="24"/>
        </w:rPr>
        <w:t>、制</w:t>
      </w:r>
      <w:r w:rsidRPr="001907E2">
        <w:rPr>
          <w:rFonts w:ascii="宋体" w:hAnsi="宋体" w:hint="eastAsia"/>
          <w:bCs/>
          <w:sz w:val="24"/>
          <w:szCs w:val="24"/>
        </w:rPr>
        <w:t>工</w:t>
      </w:r>
      <w:r w:rsidRPr="001907E2">
        <w:rPr>
          <w:rFonts w:ascii="宋体" w:hAnsi="宋体"/>
          <w:bCs/>
          <w:sz w:val="24"/>
          <w:szCs w:val="24"/>
        </w:rPr>
        <w:t>、</w:t>
      </w:r>
      <w:proofErr w:type="gramStart"/>
      <w:r w:rsidRPr="001907E2">
        <w:rPr>
          <w:rFonts w:ascii="宋体" w:hAnsi="宋体"/>
          <w:bCs/>
          <w:sz w:val="24"/>
          <w:szCs w:val="24"/>
        </w:rPr>
        <w:t>品工</w:t>
      </w:r>
      <w:r w:rsidRPr="001907E2">
        <w:rPr>
          <w:rFonts w:ascii="宋体" w:hAnsi="宋体" w:hint="eastAsia"/>
          <w:bCs/>
          <w:sz w:val="24"/>
          <w:szCs w:val="24"/>
        </w:rPr>
        <w:t>的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t>职责工作吗</w:t>
      </w:r>
      <w:r w:rsidRPr="001907E2">
        <w:rPr>
          <w:rFonts w:ascii="宋体" w:hAnsi="宋体"/>
          <w:bCs/>
          <w:sz w:val="24"/>
          <w:szCs w:val="24"/>
        </w:rPr>
        <w:t>？</w:t>
      </w:r>
    </w:p>
    <w:p w14:paraId="5A064F45" w14:textId="3F1BFA9C" w:rsidR="000F6158" w:rsidRPr="001907E2" w:rsidRDefault="000F6158" w:rsidP="001907E2">
      <w:pPr>
        <w:spacing w:line="480" w:lineRule="exact"/>
        <w:rPr>
          <w:rFonts w:ascii="宋体" w:hAnsi="宋体"/>
          <w:bCs/>
          <w:color w:val="1F4E79"/>
          <w:sz w:val="24"/>
          <w:szCs w:val="24"/>
        </w:rPr>
      </w:pPr>
    </w:p>
    <w:p w14:paraId="051C79CA" w14:textId="26588F82" w:rsidR="00727C96" w:rsidRPr="001907E2" w:rsidRDefault="00D020CF" w:rsidP="001907E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 w:rsidR="003D236D" w:rsidRPr="001907E2">
        <w:rPr>
          <w:rFonts w:ascii="宋体" w:hAnsi="宋体" w:hint="eastAsia"/>
          <w:b/>
          <w:bCs/>
          <w:color w:val="1F4E79"/>
          <w:sz w:val="24"/>
          <w:szCs w:val="24"/>
        </w:rPr>
        <w:t>七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="0053488D" w:rsidRPr="001907E2">
        <w:rPr>
          <w:rFonts w:ascii="宋体" w:hAnsi="宋体" w:hint="eastAsia"/>
          <w:b/>
          <w:bCs/>
          <w:color w:val="1F4E79"/>
          <w:sz w:val="24"/>
          <w:szCs w:val="24"/>
        </w:rPr>
        <w:t>尽善尽美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="00695FD0" w:rsidRPr="001907E2">
        <w:rPr>
          <w:rFonts w:ascii="宋体" w:hAnsi="宋体" w:hint="eastAsia"/>
          <w:b/>
          <w:bCs/>
          <w:color w:val="1F4E79"/>
          <w:sz w:val="24"/>
          <w:szCs w:val="24"/>
        </w:rPr>
        <w:t>全员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提案改善管理制度</w:t>
      </w:r>
    </w:p>
    <w:p w14:paraId="3078E35F" w14:textId="5D42F9B1" w:rsidR="00727C96" w:rsidRPr="001907E2" w:rsidRDefault="00D020CF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一、认识</w:t>
      </w:r>
      <w:r w:rsidR="00695FD0" w:rsidRPr="001907E2">
        <w:rPr>
          <w:rFonts w:ascii="宋体" w:hAnsi="宋体" w:hint="eastAsia"/>
          <w:b/>
          <w:color w:val="C45911"/>
          <w:sz w:val="24"/>
          <w:szCs w:val="24"/>
        </w:rPr>
        <w:t>改善</w:t>
      </w:r>
    </w:p>
    <w:p w14:paraId="28B774B3" w14:textId="3FFA884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1. </w:t>
      </w:r>
      <w:r w:rsidR="001E24B5" w:rsidRPr="001907E2">
        <w:rPr>
          <w:rFonts w:ascii="宋体" w:hAnsi="宋体" w:hint="eastAsia"/>
          <w:bCs/>
          <w:sz w:val="24"/>
          <w:szCs w:val="24"/>
        </w:rPr>
        <w:t>何谓</w:t>
      </w:r>
      <w:r w:rsidR="001E24B5" w:rsidRPr="001907E2">
        <w:rPr>
          <w:rFonts w:ascii="宋体" w:hAnsi="宋体"/>
          <w:bCs/>
          <w:sz w:val="24"/>
          <w:szCs w:val="24"/>
        </w:rPr>
        <w:t>改善</w:t>
      </w:r>
    </w:p>
    <w:p w14:paraId="1C432A07" w14:textId="324C3D21" w:rsidR="001B58D7" w:rsidRPr="001907E2" w:rsidRDefault="00CF2A2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如何理解什么是改善</w:t>
      </w:r>
    </w:p>
    <w:p w14:paraId="2BF1464C" w14:textId="75BDC285" w:rsidR="001B58D7" w:rsidRPr="001907E2" w:rsidRDefault="00CF2A2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3</w:t>
      </w:r>
      <w:r w:rsidRPr="001907E2">
        <w:rPr>
          <w:rFonts w:ascii="宋体" w:hAnsi="宋体"/>
          <w:bCs/>
          <w:sz w:val="24"/>
          <w:szCs w:val="24"/>
        </w:rPr>
        <w:t xml:space="preserve">. </w:t>
      </w:r>
      <w:r w:rsidR="001E24B5" w:rsidRPr="001907E2">
        <w:rPr>
          <w:rFonts w:ascii="宋体" w:hAnsi="宋体" w:hint="eastAsia"/>
          <w:bCs/>
          <w:sz w:val="24"/>
          <w:szCs w:val="24"/>
        </w:rPr>
        <w:t>何谓「提案改善」制度</w:t>
      </w:r>
    </w:p>
    <w:p w14:paraId="2BB6181D" w14:textId="6F5C132A" w:rsidR="001B58D7" w:rsidRPr="001907E2" w:rsidRDefault="001E24B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如何理解「提案改善」制度</w:t>
      </w:r>
    </w:p>
    <w:p w14:paraId="78EF35AF" w14:textId="6133719D" w:rsidR="001B58D7" w:rsidRPr="001907E2" w:rsidRDefault="001E24B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5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「提案改善」制度的推进部门</w:t>
      </w:r>
    </w:p>
    <w:p w14:paraId="24721FBE" w14:textId="75D0F0B7" w:rsidR="001E24B5" w:rsidRPr="001907E2" w:rsidRDefault="001E24B5" w:rsidP="001907E2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990C93" w:rsidRPr="001907E2">
        <w:rPr>
          <w:rFonts w:ascii="宋体" w:hAnsi="宋体" w:hint="eastAsia"/>
          <w:b/>
          <w:color w:val="C45911"/>
          <w:sz w:val="24"/>
          <w:szCs w:val="24"/>
        </w:rPr>
        <w:t>I</w:t>
      </w:r>
      <w:r w:rsidR="00990C93" w:rsidRPr="001907E2">
        <w:rPr>
          <w:rFonts w:ascii="宋体" w:hAnsi="宋体"/>
          <w:b/>
          <w:color w:val="C45911"/>
          <w:sz w:val="24"/>
          <w:szCs w:val="24"/>
        </w:rPr>
        <w:t>E</w:t>
      </w:r>
      <w:r w:rsidRPr="001907E2">
        <w:rPr>
          <w:rFonts w:ascii="宋体" w:hAnsi="宋体" w:hint="eastAsia"/>
          <w:b/>
          <w:color w:val="C45911"/>
          <w:sz w:val="24"/>
          <w:szCs w:val="24"/>
        </w:rPr>
        <w:t>概述</w:t>
      </w:r>
    </w:p>
    <w:p w14:paraId="7268E174" w14:textId="219148D7" w:rsidR="00990C93" w:rsidRPr="001907E2" w:rsidRDefault="001E24B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1. </w:t>
      </w:r>
      <w:r w:rsidRPr="001907E2">
        <w:rPr>
          <w:rFonts w:ascii="宋体" w:hAnsi="宋体" w:hint="eastAsia"/>
          <w:bCs/>
          <w:sz w:val="24"/>
          <w:szCs w:val="24"/>
        </w:rPr>
        <w:t>IE定义</w:t>
      </w:r>
    </w:p>
    <w:p w14:paraId="2104D1EB" w14:textId="6D71DF2E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2. I</w:t>
      </w:r>
      <w:r w:rsidRPr="001907E2">
        <w:rPr>
          <w:rFonts w:ascii="宋体" w:hAnsi="宋体" w:hint="eastAsia"/>
          <w:bCs/>
          <w:sz w:val="24"/>
          <w:szCs w:val="24"/>
        </w:rPr>
        <w:t>E起源</w:t>
      </w:r>
    </w:p>
    <w:p w14:paraId="50F5E482" w14:textId="77777777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 xml:space="preserve">3. </w:t>
      </w:r>
      <w:r w:rsidRPr="001907E2">
        <w:rPr>
          <w:rFonts w:ascii="宋体" w:hAnsi="宋体" w:hint="eastAsia"/>
          <w:bCs/>
          <w:sz w:val="24"/>
          <w:szCs w:val="24"/>
        </w:rPr>
        <w:t>基础IE的研究范畴</w:t>
      </w:r>
    </w:p>
    <w:p w14:paraId="0AF34FED" w14:textId="7C66EEA6" w:rsidR="00DE461E" w:rsidRPr="001907E2" w:rsidRDefault="00DE461E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Cs/>
          <w:sz w:val="24"/>
          <w:szCs w:val="24"/>
        </w:rPr>
        <w:t>IE的</w:t>
      </w:r>
      <w:r w:rsidRPr="001907E2">
        <w:rPr>
          <w:rFonts w:ascii="宋体" w:hAnsi="宋体"/>
          <w:bCs/>
          <w:sz w:val="24"/>
          <w:szCs w:val="24"/>
        </w:rPr>
        <w:t>四大基本职</w:t>
      </w:r>
      <w:r w:rsidRPr="001907E2">
        <w:rPr>
          <w:rFonts w:ascii="宋体" w:hAnsi="宋体" w:hint="eastAsia"/>
          <w:bCs/>
          <w:sz w:val="24"/>
          <w:szCs w:val="24"/>
        </w:rPr>
        <w:t>能</w:t>
      </w:r>
    </w:p>
    <w:p w14:paraId="7B9922C6" w14:textId="54F311C6" w:rsidR="00727C96" w:rsidRPr="001907E2" w:rsidRDefault="00DE461E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5</w:t>
      </w:r>
      <w:r w:rsidR="00D020CF" w:rsidRPr="001907E2">
        <w:rPr>
          <w:rFonts w:ascii="宋体" w:hAnsi="宋体"/>
          <w:bCs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Cs/>
          <w:sz w:val="24"/>
          <w:szCs w:val="24"/>
        </w:rPr>
        <w:t>IE</w:t>
      </w:r>
      <w:r w:rsidRPr="001907E2">
        <w:rPr>
          <w:rFonts w:ascii="宋体" w:hAnsi="宋体" w:hint="eastAsia"/>
          <w:bCs/>
          <w:sz w:val="24"/>
          <w:szCs w:val="24"/>
        </w:rPr>
        <w:t>在工厂</w:t>
      </w:r>
      <w:r w:rsidRPr="001907E2">
        <w:rPr>
          <w:rFonts w:ascii="宋体" w:hAnsi="宋体"/>
          <w:bCs/>
          <w:sz w:val="24"/>
          <w:szCs w:val="24"/>
        </w:rPr>
        <w:t>运营中的重要性</w:t>
      </w:r>
    </w:p>
    <w:p w14:paraId="676610EB" w14:textId="77777777" w:rsidR="00DE461E" w:rsidRPr="001907E2" w:rsidRDefault="00DE461E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案例分析：</w:t>
      </w:r>
      <w:r w:rsidRPr="001907E2">
        <w:rPr>
          <w:rFonts w:ascii="宋体" w:hAnsi="宋体" w:hint="eastAsia"/>
          <w:bCs/>
          <w:sz w:val="24"/>
          <w:szCs w:val="24"/>
        </w:rPr>
        <w:t>日本人运输鱼故事</w:t>
      </w:r>
    </w:p>
    <w:p w14:paraId="3CD7ED1B" w14:textId="47450DC4" w:rsidR="00727C96" w:rsidRPr="001907E2" w:rsidRDefault="00DE461E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/>
          <w:b/>
          <w:sz w:val="24"/>
          <w:szCs w:val="24"/>
        </w:rPr>
        <w:t>6</w:t>
      </w:r>
      <w:r w:rsidR="00D020CF" w:rsidRPr="001907E2">
        <w:rPr>
          <w:rFonts w:ascii="宋体" w:hAnsi="宋体"/>
          <w:b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/>
          <w:sz w:val="24"/>
          <w:szCs w:val="24"/>
        </w:rPr>
        <w:t>改善</w:t>
      </w:r>
      <w:r w:rsidRPr="001907E2">
        <w:rPr>
          <w:rFonts w:ascii="宋体" w:hAnsi="宋体" w:hint="eastAsia"/>
          <w:b/>
          <w:sz w:val="24"/>
          <w:szCs w:val="24"/>
        </w:rPr>
        <w:t>的正确</w:t>
      </w:r>
      <w:r w:rsidR="00D020CF" w:rsidRPr="001907E2">
        <w:rPr>
          <w:rFonts w:ascii="宋体" w:hAnsi="宋体" w:hint="eastAsia"/>
          <w:b/>
          <w:sz w:val="24"/>
          <w:szCs w:val="24"/>
        </w:rPr>
        <w:t>思维</w:t>
      </w:r>
    </w:p>
    <w:p w14:paraId="3F2DE9E0" w14:textId="44ECDF0A" w:rsidR="00DE461E" w:rsidRPr="001907E2" w:rsidRDefault="00DE461E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1）</w:t>
      </w:r>
      <w:r w:rsidRPr="001907E2">
        <w:rPr>
          <w:rFonts w:ascii="宋体" w:hAnsi="宋体"/>
          <w:sz w:val="24"/>
          <w:szCs w:val="24"/>
        </w:rPr>
        <w:t>改善是</w:t>
      </w:r>
      <w:r w:rsidRPr="001907E2">
        <w:rPr>
          <w:rFonts w:ascii="宋体" w:hAnsi="宋体" w:hint="eastAsia"/>
          <w:sz w:val="24"/>
          <w:szCs w:val="24"/>
        </w:rPr>
        <w:t>为了</w:t>
      </w:r>
      <w:r w:rsidRPr="001907E2">
        <w:rPr>
          <w:rFonts w:ascii="宋体" w:hAnsi="宋体"/>
          <w:sz w:val="24"/>
          <w:szCs w:val="24"/>
        </w:rPr>
        <w:t>谁？</w:t>
      </w:r>
    </w:p>
    <w:p w14:paraId="4E355E6B" w14:textId="72B23766" w:rsidR="00DE461E" w:rsidRPr="001907E2" w:rsidRDefault="00DE461E" w:rsidP="001907E2">
      <w:pPr>
        <w:spacing w:line="480" w:lineRule="exact"/>
        <w:rPr>
          <w:rFonts w:ascii="宋体" w:hAnsi="宋体"/>
          <w:sz w:val="24"/>
          <w:szCs w:val="24"/>
        </w:rPr>
      </w:pPr>
      <w:r w:rsidRPr="001907E2">
        <w:rPr>
          <w:rFonts w:ascii="宋体" w:hAnsi="宋体" w:hint="eastAsia"/>
          <w:sz w:val="24"/>
          <w:szCs w:val="24"/>
        </w:rPr>
        <w:t>2）</w:t>
      </w:r>
      <w:r w:rsidRPr="001907E2">
        <w:rPr>
          <w:rFonts w:ascii="宋体" w:hAnsi="宋体"/>
          <w:sz w:val="24"/>
          <w:szCs w:val="24"/>
        </w:rPr>
        <w:t>“三头”</w:t>
      </w:r>
      <w:r w:rsidRPr="001907E2">
        <w:rPr>
          <w:rFonts w:ascii="宋体" w:hAnsi="宋体" w:hint="eastAsia"/>
          <w:sz w:val="24"/>
          <w:szCs w:val="24"/>
        </w:rPr>
        <w:t>观念：</w:t>
      </w:r>
      <w:r w:rsidRPr="001907E2">
        <w:rPr>
          <w:rFonts w:ascii="宋体" w:hAnsi="宋体"/>
          <w:sz w:val="24"/>
          <w:szCs w:val="24"/>
        </w:rPr>
        <w:t>头头、从头、</w:t>
      </w:r>
      <w:r w:rsidRPr="001907E2">
        <w:rPr>
          <w:rFonts w:ascii="宋体" w:hAnsi="宋体" w:hint="eastAsia"/>
          <w:sz w:val="24"/>
          <w:szCs w:val="24"/>
        </w:rPr>
        <w:t>头脑</w:t>
      </w:r>
    </w:p>
    <w:p w14:paraId="2F2CED4D" w14:textId="4F4CDA01" w:rsidR="005510A4" w:rsidRPr="001907E2" w:rsidRDefault="00CF2A2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5E9EC9D" wp14:editId="7858D5B2">
            <wp:simplePos x="0" y="0"/>
            <wp:positionH relativeFrom="margin">
              <wp:posOffset>3525393</wp:posOffset>
            </wp:positionH>
            <wp:positionV relativeFrom="margin">
              <wp:posOffset>358293</wp:posOffset>
            </wp:positionV>
            <wp:extent cx="2459355" cy="1867535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0A4" w:rsidRPr="001907E2">
        <w:rPr>
          <w:rFonts w:ascii="宋体" w:hAnsi="宋体"/>
          <w:bCs/>
          <w:sz w:val="24"/>
          <w:szCs w:val="24"/>
        </w:rPr>
        <w:t>3</w:t>
      </w:r>
      <w:r w:rsidR="005510A4" w:rsidRPr="001907E2">
        <w:rPr>
          <w:rFonts w:ascii="宋体" w:hAnsi="宋体" w:hint="eastAsia"/>
          <w:bCs/>
          <w:sz w:val="24"/>
          <w:szCs w:val="24"/>
        </w:rPr>
        <w:t>）20种不良情绪</w:t>
      </w:r>
    </w:p>
    <w:p w14:paraId="6D171DF1" w14:textId="17C1175C" w:rsidR="00DE461E" w:rsidRPr="001907E2" w:rsidRDefault="005510A4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4</w:t>
      </w:r>
      <w:r w:rsidR="00DE461E" w:rsidRPr="001907E2">
        <w:rPr>
          <w:rFonts w:ascii="宋体" w:hAnsi="宋体" w:hint="eastAsia"/>
          <w:bCs/>
          <w:sz w:val="24"/>
          <w:szCs w:val="24"/>
        </w:rPr>
        <w:t>）10种良好行为</w:t>
      </w:r>
    </w:p>
    <w:p w14:paraId="32501F64" w14:textId="554A5825" w:rsidR="005510A4" w:rsidRPr="001907E2" w:rsidRDefault="005510A4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7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/>
          <w:b/>
          <w:bCs/>
          <w:sz w:val="24"/>
          <w:szCs w:val="24"/>
        </w:rPr>
        <w:t>改善</w:t>
      </w:r>
      <w:r w:rsidRPr="001907E2">
        <w:rPr>
          <w:rFonts w:ascii="宋体" w:hAnsi="宋体" w:hint="eastAsia"/>
          <w:b/>
          <w:bCs/>
          <w:sz w:val="24"/>
          <w:szCs w:val="24"/>
        </w:rPr>
        <w:t>落地</w:t>
      </w:r>
      <w:r w:rsidR="00990C93" w:rsidRPr="001907E2">
        <w:rPr>
          <w:rFonts w:ascii="宋体" w:hAnsi="宋体" w:hint="eastAsia"/>
          <w:b/>
          <w:bCs/>
          <w:sz w:val="24"/>
          <w:szCs w:val="24"/>
        </w:rPr>
        <w:t>推进</w:t>
      </w:r>
      <w:r w:rsidRPr="001907E2">
        <w:rPr>
          <w:rFonts w:ascii="宋体" w:hAnsi="宋体"/>
          <w:b/>
          <w:bCs/>
          <w:sz w:val="24"/>
          <w:szCs w:val="24"/>
        </w:rPr>
        <w:t>思路</w:t>
      </w:r>
    </w:p>
    <w:p w14:paraId="6C4110BB" w14:textId="10B4B143" w:rsidR="005510A4" w:rsidRPr="001907E2" w:rsidRDefault="005510A4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1）哪些工作需要改善梳理11大项</w:t>
      </w:r>
    </w:p>
    <w:p w14:paraId="4B24BA5B" w14:textId="65F0DDDF" w:rsidR="005510A4" w:rsidRPr="001907E2" w:rsidRDefault="005510A4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</w:t>
      </w:r>
      <w:r w:rsidRPr="001907E2">
        <w:rPr>
          <w:rFonts w:ascii="宋体" w:hAnsi="宋体" w:hint="eastAsia"/>
          <w:bCs/>
          <w:sz w:val="24"/>
          <w:szCs w:val="24"/>
        </w:rPr>
        <w:t>）改善类别细分11大项</w:t>
      </w:r>
    </w:p>
    <w:p w14:paraId="647CA274" w14:textId="3079E98B" w:rsidR="005510A4" w:rsidRPr="001907E2" w:rsidRDefault="005510A4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8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Pr="001907E2">
        <w:rPr>
          <w:rFonts w:ascii="宋体" w:hAnsi="宋体"/>
          <w:bCs/>
          <w:sz w:val="24"/>
          <w:szCs w:val="24"/>
        </w:rPr>
        <w:t>改善</w:t>
      </w:r>
      <w:r w:rsidRPr="001907E2">
        <w:rPr>
          <w:rFonts w:ascii="宋体" w:hAnsi="宋体" w:hint="eastAsia"/>
          <w:bCs/>
          <w:sz w:val="24"/>
          <w:szCs w:val="24"/>
        </w:rPr>
        <w:t>的</w:t>
      </w:r>
      <w:r w:rsidRPr="001907E2">
        <w:rPr>
          <w:rFonts w:ascii="宋体" w:hAnsi="宋体"/>
          <w:bCs/>
          <w:sz w:val="24"/>
          <w:szCs w:val="24"/>
        </w:rPr>
        <w:t>基本意识</w:t>
      </w:r>
    </w:p>
    <w:p w14:paraId="19DC517E" w14:textId="19B437CD" w:rsidR="00727C96" w:rsidRPr="001907E2" w:rsidRDefault="00990C93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/>
          <w:b/>
          <w:sz w:val="24"/>
          <w:szCs w:val="24"/>
        </w:rPr>
        <w:t>9</w:t>
      </w:r>
      <w:r w:rsidR="00D020CF" w:rsidRPr="001907E2">
        <w:rPr>
          <w:rFonts w:ascii="宋体" w:hAnsi="宋体"/>
          <w:b/>
          <w:sz w:val="24"/>
          <w:szCs w:val="24"/>
        </w:rPr>
        <w:t xml:space="preserve">. </w:t>
      </w:r>
      <w:r w:rsidR="00D020CF" w:rsidRPr="001907E2">
        <w:rPr>
          <w:rFonts w:ascii="宋体" w:hAnsi="宋体" w:hint="eastAsia"/>
          <w:b/>
          <w:sz w:val="24"/>
          <w:szCs w:val="24"/>
        </w:rPr>
        <w:t>IE改善常用的工具</w:t>
      </w:r>
    </w:p>
    <w:p w14:paraId="342F06F9" w14:textId="52544AB4" w:rsidR="00727C96" w:rsidRPr="001907E2" w:rsidRDefault="00D020CF" w:rsidP="001907E2">
      <w:pPr>
        <w:tabs>
          <w:tab w:val="left" w:pos="6885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1</w:t>
      </w:r>
      <w:r w:rsidRPr="001907E2">
        <w:rPr>
          <w:rFonts w:ascii="宋体" w:hAnsi="宋体" w:hint="eastAsia"/>
          <w:bCs/>
          <w:sz w:val="24"/>
          <w:szCs w:val="24"/>
        </w:rPr>
        <w:t>）ECRS原则</w:t>
      </w:r>
      <w:r w:rsidR="00990C93" w:rsidRPr="001907E2">
        <w:rPr>
          <w:rFonts w:ascii="宋体" w:hAnsi="宋体" w:hint="eastAsia"/>
          <w:bCs/>
          <w:sz w:val="24"/>
          <w:szCs w:val="24"/>
        </w:rPr>
        <w:t>、</w:t>
      </w:r>
      <w:r w:rsidR="00990C93" w:rsidRPr="001907E2">
        <w:rPr>
          <w:rFonts w:ascii="宋体" w:hAnsi="宋体"/>
          <w:bCs/>
          <w:sz w:val="24"/>
          <w:szCs w:val="24"/>
        </w:rPr>
        <w:t>动作经济原则、人因工程等</w:t>
      </w:r>
    </w:p>
    <w:p w14:paraId="0B2B3AC7" w14:textId="7680CB3A" w:rsidR="00727C96" w:rsidRPr="001907E2" w:rsidRDefault="00D020CF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/>
          <w:bCs/>
          <w:sz w:val="24"/>
          <w:szCs w:val="24"/>
        </w:rPr>
        <w:t>IE</w:t>
      </w:r>
      <w:r w:rsidRPr="001907E2">
        <w:rPr>
          <w:rFonts w:ascii="宋体" w:hAnsi="宋体" w:hint="eastAsia"/>
          <w:bCs/>
          <w:sz w:val="24"/>
          <w:szCs w:val="24"/>
        </w:rPr>
        <w:t>七大手法</w:t>
      </w:r>
      <w:r w:rsidR="00990C93" w:rsidRPr="001907E2">
        <w:rPr>
          <w:rFonts w:ascii="宋体" w:hAnsi="宋体" w:hint="eastAsia"/>
          <w:bCs/>
          <w:sz w:val="24"/>
          <w:szCs w:val="24"/>
        </w:rPr>
        <w:t>、Q</w:t>
      </w:r>
      <w:r w:rsidR="00990C93" w:rsidRPr="001907E2">
        <w:rPr>
          <w:rFonts w:ascii="宋体" w:hAnsi="宋体"/>
          <w:bCs/>
          <w:sz w:val="24"/>
          <w:szCs w:val="24"/>
        </w:rPr>
        <w:t>C</w:t>
      </w:r>
      <w:r w:rsidR="00990C93" w:rsidRPr="001907E2">
        <w:rPr>
          <w:rFonts w:ascii="宋体" w:hAnsi="宋体" w:hint="eastAsia"/>
          <w:bCs/>
          <w:sz w:val="24"/>
          <w:szCs w:val="24"/>
        </w:rPr>
        <w:t>七</w:t>
      </w:r>
      <w:r w:rsidR="00990C93" w:rsidRPr="001907E2">
        <w:rPr>
          <w:rFonts w:ascii="宋体" w:hAnsi="宋体"/>
          <w:bCs/>
          <w:sz w:val="24"/>
          <w:szCs w:val="24"/>
        </w:rPr>
        <w:t>大工具、</w:t>
      </w:r>
      <w:r w:rsidR="00990C93" w:rsidRPr="001907E2">
        <w:rPr>
          <w:rFonts w:ascii="宋体" w:hAnsi="宋体" w:hint="eastAsia"/>
          <w:bCs/>
          <w:sz w:val="24"/>
          <w:szCs w:val="24"/>
        </w:rPr>
        <w:t>5W2H、5</w:t>
      </w:r>
      <w:r w:rsidR="00990C93" w:rsidRPr="001907E2">
        <w:rPr>
          <w:rFonts w:ascii="宋体" w:hAnsi="宋体"/>
          <w:bCs/>
          <w:sz w:val="24"/>
          <w:szCs w:val="24"/>
        </w:rPr>
        <w:t>WHY</w:t>
      </w:r>
      <w:r w:rsidR="00990C93" w:rsidRPr="001907E2">
        <w:rPr>
          <w:rFonts w:ascii="宋体" w:hAnsi="宋体" w:hint="eastAsia"/>
          <w:bCs/>
          <w:sz w:val="24"/>
          <w:szCs w:val="24"/>
        </w:rPr>
        <w:t>分析法</w:t>
      </w:r>
      <w:r w:rsidR="00990C93" w:rsidRPr="001907E2">
        <w:rPr>
          <w:rFonts w:ascii="宋体" w:hAnsi="宋体"/>
          <w:bCs/>
          <w:sz w:val="24"/>
          <w:szCs w:val="24"/>
        </w:rPr>
        <w:t>等</w:t>
      </w:r>
    </w:p>
    <w:p w14:paraId="17C0C9D7" w14:textId="67CF052F" w:rsidR="00990C93" w:rsidRPr="001907E2" w:rsidRDefault="00990C9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3</w:t>
      </w:r>
      <w:r w:rsidRPr="001907E2">
        <w:rPr>
          <w:rFonts w:ascii="宋体" w:hAnsi="宋体" w:hint="eastAsia"/>
          <w:bCs/>
          <w:sz w:val="24"/>
          <w:szCs w:val="24"/>
        </w:rPr>
        <w:t>）PDCA管理循环工作方法、解决</w:t>
      </w:r>
      <w:r w:rsidRPr="001907E2">
        <w:rPr>
          <w:rFonts w:ascii="宋体" w:hAnsi="宋体"/>
          <w:bCs/>
          <w:sz w:val="24"/>
          <w:szCs w:val="24"/>
        </w:rPr>
        <w:t>问题九大步骤等</w:t>
      </w:r>
    </w:p>
    <w:p w14:paraId="7055080F" w14:textId="095DF456" w:rsidR="00990C93" w:rsidRPr="001907E2" w:rsidRDefault="00990C9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工具</w:t>
      </w:r>
      <w:r w:rsidRPr="001907E2">
        <w:rPr>
          <w:rFonts w:ascii="宋体" w:hAnsi="宋体"/>
          <w:b/>
          <w:bCs/>
          <w:sz w:val="24"/>
          <w:szCs w:val="24"/>
        </w:rPr>
        <w:t>分享：</w:t>
      </w:r>
      <w:r w:rsidRPr="001907E2">
        <w:rPr>
          <w:rFonts w:ascii="宋体" w:hAnsi="宋体" w:hint="eastAsia"/>
          <w:bCs/>
          <w:sz w:val="24"/>
          <w:szCs w:val="24"/>
        </w:rPr>
        <w:t>1.《全员</w:t>
      </w:r>
      <w:r w:rsidRPr="001907E2">
        <w:rPr>
          <w:rFonts w:ascii="宋体" w:hAnsi="宋体"/>
          <w:bCs/>
          <w:sz w:val="24"/>
          <w:szCs w:val="24"/>
        </w:rPr>
        <w:t>提案</w:t>
      </w:r>
      <w:r w:rsidRPr="001907E2">
        <w:rPr>
          <w:rFonts w:ascii="宋体" w:hAnsi="宋体" w:hint="eastAsia"/>
          <w:bCs/>
          <w:sz w:val="24"/>
          <w:szCs w:val="24"/>
        </w:rPr>
        <w:t>改善</w:t>
      </w:r>
      <w:r w:rsidRPr="001907E2">
        <w:rPr>
          <w:rFonts w:ascii="宋体" w:hAnsi="宋体"/>
          <w:bCs/>
          <w:sz w:val="24"/>
          <w:szCs w:val="24"/>
        </w:rPr>
        <w:t>管理制度</w:t>
      </w:r>
      <w:r w:rsidRPr="001907E2">
        <w:rPr>
          <w:rFonts w:ascii="宋体" w:hAnsi="宋体" w:hint="eastAsia"/>
          <w:bCs/>
          <w:sz w:val="24"/>
          <w:szCs w:val="24"/>
        </w:rPr>
        <w:t>》系统文件</w:t>
      </w:r>
      <w:r w:rsidRPr="001907E2">
        <w:rPr>
          <w:rFonts w:ascii="宋体" w:hAnsi="宋体"/>
          <w:bCs/>
          <w:sz w:val="24"/>
          <w:szCs w:val="24"/>
        </w:rPr>
        <w:t>、</w:t>
      </w:r>
      <w:r w:rsidRPr="001907E2">
        <w:rPr>
          <w:rFonts w:ascii="宋体" w:hAnsi="宋体" w:hint="eastAsia"/>
          <w:bCs/>
          <w:sz w:val="24"/>
          <w:szCs w:val="24"/>
        </w:rPr>
        <w:t>2.《</w:t>
      </w:r>
      <w:r w:rsidRPr="001907E2">
        <w:rPr>
          <w:rFonts w:ascii="宋体" w:hAnsi="宋体"/>
          <w:bCs/>
          <w:sz w:val="24"/>
          <w:szCs w:val="24"/>
        </w:rPr>
        <w:t>提案改善报告</w:t>
      </w:r>
      <w:r w:rsidRPr="001907E2">
        <w:rPr>
          <w:rFonts w:ascii="宋体" w:hAnsi="宋体" w:hint="eastAsia"/>
          <w:bCs/>
          <w:sz w:val="24"/>
          <w:szCs w:val="24"/>
        </w:rPr>
        <w:t>》报告</w:t>
      </w:r>
      <w:r w:rsidRPr="001907E2">
        <w:rPr>
          <w:rFonts w:ascii="宋体" w:hAnsi="宋体"/>
          <w:bCs/>
          <w:sz w:val="24"/>
          <w:szCs w:val="24"/>
        </w:rPr>
        <w:t>模板</w:t>
      </w:r>
    </w:p>
    <w:p w14:paraId="2E31E532" w14:textId="3E6B8542" w:rsidR="00727C96" w:rsidRPr="001907E2" w:rsidRDefault="00990C93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 w:hint="eastAsia"/>
          <w:b/>
          <w:sz w:val="24"/>
          <w:szCs w:val="24"/>
        </w:rPr>
        <w:t>工厂</w:t>
      </w:r>
      <w:r w:rsidR="00D020CF" w:rsidRPr="001907E2">
        <w:rPr>
          <w:rFonts w:ascii="宋体" w:hAnsi="宋体" w:hint="eastAsia"/>
          <w:b/>
          <w:sz w:val="24"/>
          <w:szCs w:val="24"/>
        </w:rPr>
        <w:t>提案改善案例分享</w:t>
      </w:r>
      <w:r w:rsidR="003D236D" w:rsidRPr="001907E2">
        <w:rPr>
          <w:rFonts w:ascii="宋体" w:hAnsi="宋体" w:hint="eastAsia"/>
          <w:b/>
          <w:sz w:val="24"/>
          <w:szCs w:val="24"/>
        </w:rPr>
        <w:t>：</w:t>
      </w:r>
    </w:p>
    <w:p w14:paraId="73D01F6B" w14:textId="6F924B2F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例</w:t>
      </w:r>
      <w:r w:rsidRPr="001907E2">
        <w:rPr>
          <w:rFonts w:ascii="宋体" w:hAnsi="宋体"/>
          <w:b/>
          <w:bCs/>
          <w:sz w:val="24"/>
          <w:szCs w:val="24"/>
        </w:rPr>
        <w:t>1</w:t>
      </w:r>
      <w:r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/>
          <w:bCs/>
          <w:sz w:val="24"/>
          <w:szCs w:val="24"/>
        </w:rPr>
        <w:t>应用DFX</w:t>
      </w:r>
      <w:r w:rsidRPr="001907E2">
        <w:rPr>
          <w:rFonts w:ascii="宋体" w:hAnsi="宋体" w:hint="eastAsia"/>
          <w:bCs/>
          <w:sz w:val="24"/>
          <w:szCs w:val="24"/>
        </w:rPr>
        <w:t>技术</w:t>
      </w:r>
      <w:r w:rsidRPr="001907E2">
        <w:rPr>
          <w:rFonts w:ascii="宋体" w:hAnsi="宋体"/>
          <w:bCs/>
          <w:sz w:val="24"/>
          <w:szCs w:val="24"/>
        </w:rPr>
        <w:t>进行</w:t>
      </w:r>
      <w:r w:rsidRPr="001907E2">
        <w:rPr>
          <w:rFonts w:ascii="宋体" w:hAnsi="宋体" w:hint="eastAsia"/>
          <w:bCs/>
          <w:sz w:val="24"/>
          <w:szCs w:val="24"/>
        </w:rPr>
        <w:t>电动机驱动总成</w:t>
      </w:r>
      <w:r w:rsidRPr="001907E2">
        <w:rPr>
          <w:rFonts w:ascii="宋体" w:hAnsi="宋体"/>
          <w:bCs/>
          <w:sz w:val="24"/>
          <w:szCs w:val="24"/>
        </w:rPr>
        <w:t>设计开发</w:t>
      </w:r>
    </w:p>
    <w:p w14:paraId="12524AC4" w14:textId="78ED322D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例2：</w:t>
      </w:r>
      <w:r w:rsidRPr="001907E2">
        <w:rPr>
          <w:rFonts w:ascii="宋体" w:hAnsi="宋体" w:hint="eastAsia"/>
          <w:bCs/>
          <w:sz w:val="24"/>
          <w:szCs w:val="24"/>
        </w:rPr>
        <w:t>电器底盘托架产品模块化</w:t>
      </w:r>
    </w:p>
    <w:p w14:paraId="11FA81A5" w14:textId="61FD85DA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例</w:t>
      </w:r>
      <w:r w:rsidRPr="001907E2">
        <w:rPr>
          <w:rFonts w:ascii="宋体" w:hAnsi="宋体"/>
          <w:b/>
          <w:bCs/>
          <w:sz w:val="24"/>
          <w:szCs w:val="24"/>
        </w:rPr>
        <w:t>3</w:t>
      </w:r>
      <w:r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bCs/>
          <w:sz w:val="24"/>
          <w:szCs w:val="24"/>
        </w:rPr>
        <w:t>产品检测自动化输送管道系统</w:t>
      </w:r>
    </w:p>
    <w:p w14:paraId="53AD3E18" w14:textId="73971D34" w:rsidR="003D236D" w:rsidRPr="001907E2" w:rsidRDefault="003D236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例</w:t>
      </w:r>
      <w:r w:rsidRPr="001907E2">
        <w:rPr>
          <w:rFonts w:ascii="宋体" w:hAnsi="宋体"/>
          <w:b/>
          <w:bCs/>
          <w:sz w:val="24"/>
          <w:szCs w:val="24"/>
        </w:rPr>
        <w:t>4</w:t>
      </w:r>
      <w:r w:rsidRPr="001907E2">
        <w:rPr>
          <w:rFonts w:ascii="宋体" w:hAnsi="宋体" w:hint="eastAsia"/>
          <w:b/>
          <w:bCs/>
          <w:sz w:val="24"/>
          <w:szCs w:val="24"/>
        </w:rPr>
        <w:t>：</w:t>
      </w:r>
      <w:r w:rsidRPr="001907E2">
        <w:rPr>
          <w:rFonts w:ascii="宋体" w:hAnsi="宋体" w:hint="eastAsia"/>
          <w:bCs/>
          <w:sz w:val="24"/>
          <w:szCs w:val="24"/>
        </w:rPr>
        <w:t>总装线安灯系统</w:t>
      </w:r>
    </w:p>
    <w:p w14:paraId="79949F60" w14:textId="77777777" w:rsidR="00E132F1" w:rsidRPr="001907E2" w:rsidRDefault="00E132F1" w:rsidP="001907E2">
      <w:pPr>
        <w:spacing w:line="480" w:lineRule="exact"/>
        <w:rPr>
          <w:rFonts w:ascii="宋体" w:hAnsi="宋体"/>
          <w:bCs/>
          <w:sz w:val="24"/>
          <w:szCs w:val="24"/>
        </w:rPr>
      </w:pPr>
    </w:p>
    <w:p w14:paraId="59C7E10D" w14:textId="0AC18691" w:rsidR="00AC4E59" w:rsidRPr="001907E2" w:rsidRDefault="00AC4E59" w:rsidP="001907E2">
      <w:pPr>
        <w:spacing w:line="480" w:lineRule="exact"/>
        <w:rPr>
          <w:rFonts w:ascii="宋体" w:hAnsi="宋体"/>
          <w:color w:val="FF0000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 w:rsidR="003D236D" w:rsidRPr="001907E2">
        <w:rPr>
          <w:rFonts w:ascii="宋体" w:hAnsi="宋体" w:hint="eastAsia"/>
          <w:b/>
          <w:bCs/>
          <w:color w:val="1F4E79"/>
          <w:sz w:val="24"/>
          <w:szCs w:val="24"/>
        </w:rPr>
        <w:t>八</w:t>
      </w:r>
      <w:r w:rsidRPr="001907E2">
        <w:rPr>
          <w:rFonts w:ascii="宋体" w:hAnsi="宋体" w:hint="eastAsia"/>
          <w:b/>
          <w:bCs/>
          <w:color w:val="1F4E79"/>
          <w:sz w:val="24"/>
          <w:szCs w:val="24"/>
        </w:rPr>
        <w:t>讲：突破创新：精益变革立项</w:t>
      </w:r>
      <w:r w:rsidRPr="001907E2">
        <w:rPr>
          <w:rFonts w:ascii="宋体" w:hAnsi="宋体"/>
          <w:b/>
          <w:bCs/>
          <w:color w:val="1F4E79"/>
          <w:sz w:val="24"/>
          <w:szCs w:val="24"/>
        </w:rPr>
        <w:t>改善</w:t>
      </w:r>
    </w:p>
    <w:p w14:paraId="2761BCC7" w14:textId="3DDDE737" w:rsidR="00AC4E59" w:rsidRPr="001907E2" w:rsidRDefault="00CF2A23" w:rsidP="001907E2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E07681" w:rsidRPr="001907E2">
        <w:rPr>
          <w:rFonts w:ascii="宋体" w:hAnsi="宋体" w:hint="eastAsia"/>
          <w:b/>
          <w:bCs/>
          <w:color w:val="C45911"/>
          <w:sz w:val="24"/>
          <w:szCs w:val="24"/>
        </w:rPr>
        <w:t>《组织精益管理评价准则》雷达图</w:t>
      </w:r>
      <w:r w:rsidR="00E132F1" w:rsidRPr="001907E2">
        <w:rPr>
          <w:rFonts w:ascii="宋体" w:hAnsi="宋体" w:hint="eastAsia"/>
          <w:b/>
          <w:bCs/>
          <w:color w:val="C45911"/>
          <w:sz w:val="24"/>
          <w:szCs w:val="24"/>
        </w:rPr>
        <w:t>分析</w:t>
      </w:r>
    </w:p>
    <w:p w14:paraId="55EDD1D2" w14:textId="5A0168CA" w:rsidR="00E132F1" w:rsidRPr="001907E2" w:rsidRDefault="00E132F1" w:rsidP="001907E2">
      <w:pPr>
        <w:spacing w:line="480" w:lineRule="exact"/>
        <w:rPr>
          <w:rFonts w:ascii="宋体" w:hAnsi="宋体"/>
          <w:b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>1</w:t>
      </w:r>
      <w:r w:rsidR="00942E98"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>生产现场精益度评分</w:t>
      </w:r>
    </w:p>
    <w:p w14:paraId="0A51B5E6" w14:textId="67BCC134" w:rsidR="00E132F1" w:rsidRPr="001907E2" w:rsidRDefault="00E132F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1）员工管理及成长</w:t>
      </w:r>
    </w:p>
    <w:p w14:paraId="7ED5E1B9" w14:textId="2D23AA9D" w:rsidR="00E07681" w:rsidRPr="001907E2" w:rsidRDefault="00E132F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2）</w:t>
      </w:r>
      <w:r w:rsidR="00E07681" w:rsidRPr="001907E2">
        <w:rPr>
          <w:rFonts w:ascii="宋体" w:hAnsi="宋体" w:hint="eastAsia"/>
          <w:bCs/>
          <w:color w:val="000000" w:themeColor="text1"/>
          <w:sz w:val="24"/>
          <w:szCs w:val="24"/>
        </w:rPr>
        <w:t>设备及自働化</w:t>
      </w:r>
    </w:p>
    <w:p w14:paraId="0EC10FD7" w14:textId="77777777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bCs/>
          <w:color w:val="000000" w:themeColor="text1"/>
          <w:sz w:val="24"/>
          <w:szCs w:val="24"/>
        </w:rPr>
        <w:t>3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）准时化物流</w:t>
      </w:r>
    </w:p>
    <w:p w14:paraId="1574E28B" w14:textId="12CE8636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4）标准化作业</w:t>
      </w:r>
    </w:p>
    <w:p w14:paraId="38E85542" w14:textId="6E106B81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bCs/>
          <w:color w:val="000000" w:themeColor="text1"/>
          <w:sz w:val="24"/>
          <w:szCs w:val="24"/>
        </w:rPr>
        <w:t>5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）生产绩效管理</w:t>
      </w:r>
    </w:p>
    <w:p w14:paraId="2666D96F" w14:textId="6B924686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6）生产绩效管理</w:t>
      </w:r>
    </w:p>
    <w:p w14:paraId="2744FF18" w14:textId="5EF67098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bCs/>
          <w:color w:val="000000" w:themeColor="text1"/>
          <w:sz w:val="24"/>
          <w:szCs w:val="24"/>
        </w:rPr>
        <w:t>7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）场地及工位布局</w:t>
      </w:r>
    </w:p>
    <w:p w14:paraId="46DC3ACE" w14:textId="22696C01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8）质量有效控制</w:t>
      </w:r>
    </w:p>
    <w:p w14:paraId="693DC2CC" w14:textId="77777777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bCs/>
          <w:color w:val="000000" w:themeColor="text1"/>
          <w:sz w:val="24"/>
          <w:szCs w:val="24"/>
        </w:rPr>
        <w:t>9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）快速切换</w:t>
      </w:r>
    </w:p>
    <w:p w14:paraId="5ACF8AFA" w14:textId="386C04DC" w:rsidR="00E0768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1</w:t>
      </w:r>
      <w:r w:rsidRPr="001907E2">
        <w:rPr>
          <w:rFonts w:ascii="宋体" w:hAnsi="宋体"/>
          <w:bCs/>
          <w:color w:val="000000" w:themeColor="text1"/>
          <w:sz w:val="24"/>
          <w:szCs w:val="24"/>
        </w:rPr>
        <w:t>0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）稳定化生产</w:t>
      </w:r>
    </w:p>
    <w:p w14:paraId="55297B49" w14:textId="2EC055EC" w:rsidR="00E07681" w:rsidRPr="001907E2" w:rsidRDefault="00E07681" w:rsidP="001907E2">
      <w:pPr>
        <w:spacing w:line="480" w:lineRule="exact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b/>
          <w:bCs/>
          <w:color w:val="000000" w:themeColor="text1"/>
          <w:sz w:val="24"/>
          <w:szCs w:val="24"/>
        </w:rPr>
        <w:t>2</w:t>
      </w:r>
      <w:r w:rsidR="00942E98"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>精益度评价及雷达图分析</w:t>
      </w:r>
    </w:p>
    <w:p w14:paraId="3E1884B7" w14:textId="2FDAAFD3" w:rsidR="00E07681" w:rsidRPr="001907E2" w:rsidRDefault="00E07681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1</w:t>
      </w:r>
      <w:r w:rsidRPr="001907E2">
        <w:rPr>
          <w:rFonts w:ascii="宋体" w:hAnsi="宋体"/>
          <w:color w:val="000000" w:themeColor="text1"/>
          <w:sz w:val="24"/>
          <w:szCs w:val="24"/>
        </w:rPr>
        <w:t>）优秀标准</w:t>
      </w:r>
    </w:p>
    <w:p w14:paraId="7397F72F" w14:textId="363E9D36" w:rsidR="00E07681" w:rsidRPr="001907E2" w:rsidRDefault="00E07681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2</w:t>
      </w:r>
      <w:r w:rsidRPr="001907E2">
        <w:rPr>
          <w:rFonts w:ascii="宋体" w:hAnsi="宋体"/>
          <w:color w:val="000000" w:themeColor="text1"/>
          <w:sz w:val="24"/>
          <w:szCs w:val="24"/>
        </w:rPr>
        <w:t>）良好标准</w:t>
      </w:r>
    </w:p>
    <w:p w14:paraId="1B21F510" w14:textId="0539BA46" w:rsidR="00E07681" w:rsidRPr="001907E2" w:rsidRDefault="00E07681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3</w:t>
      </w:r>
      <w:r w:rsidRPr="001907E2">
        <w:rPr>
          <w:rFonts w:ascii="宋体" w:hAnsi="宋体"/>
          <w:color w:val="000000" w:themeColor="text1"/>
          <w:sz w:val="24"/>
          <w:szCs w:val="24"/>
        </w:rPr>
        <w:t>）一般标准</w:t>
      </w:r>
    </w:p>
    <w:p w14:paraId="12ABCBD3" w14:textId="147E82D1" w:rsidR="00E07681" w:rsidRPr="001907E2" w:rsidRDefault="00E07681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4</w:t>
      </w:r>
      <w:r w:rsidRPr="001907E2">
        <w:rPr>
          <w:rFonts w:ascii="宋体" w:hAnsi="宋体"/>
          <w:color w:val="000000" w:themeColor="text1"/>
          <w:sz w:val="24"/>
          <w:szCs w:val="24"/>
        </w:rPr>
        <w:t>）低下表象</w:t>
      </w:r>
    </w:p>
    <w:p w14:paraId="7FB10286" w14:textId="3FA0AA17" w:rsidR="00E132F1" w:rsidRPr="001907E2" w:rsidRDefault="00E07681" w:rsidP="001907E2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1907E2">
        <w:rPr>
          <w:rFonts w:ascii="宋体" w:hAnsi="宋体"/>
          <w:color w:val="000000" w:themeColor="text1"/>
          <w:sz w:val="24"/>
          <w:szCs w:val="24"/>
        </w:rPr>
        <w:t>3</w:t>
      </w:r>
      <w:r w:rsidR="00942E98" w:rsidRPr="001907E2">
        <w:rPr>
          <w:rFonts w:ascii="宋体" w:hAnsi="宋体" w:hint="eastAsia"/>
          <w:color w:val="000000" w:themeColor="text1"/>
          <w:sz w:val="24"/>
          <w:szCs w:val="24"/>
        </w:rPr>
        <w:t xml:space="preserve">. </w:t>
      </w:r>
      <w:r w:rsidRPr="001907E2">
        <w:rPr>
          <w:rFonts w:ascii="宋体" w:hAnsi="宋体"/>
          <w:color w:val="000000" w:themeColor="text1"/>
          <w:sz w:val="24"/>
          <w:szCs w:val="24"/>
        </w:rPr>
        <w:t>精益运营之精益度</w:t>
      </w:r>
      <w:r w:rsidRPr="001907E2">
        <w:rPr>
          <w:rFonts w:ascii="宋体" w:hAnsi="宋体" w:hint="eastAsia"/>
          <w:bCs/>
          <w:color w:val="000000" w:themeColor="text1"/>
          <w:sz w:val="24"/>
          <w:szCs w:val="24"/>
        </w:rPr>
        <w:t>问题分析</w:t>
      </w:r>
    </w:p>
    <w:p w14:paraId="7F933F2A" w14:textId="43F52594" w:rsidR="00E07681" w:rsidRPr="001907E2" w:rsidRDefault="00E07681" w:rsidP="001907E2">
      <w:pPr>
        <w:spacing w:line="480" w:lineRule="exact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>4</w:t>
      </w:r>
      <w:r w:rsidR="00942E98"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color w:val="000000" w:themeColor="text1"/>
          <w:sz w:val="24"/>
          <w:szCs w:val="24"/>
        </w:rPr>
        <w:t>精益变革</w:t>
      </w:r>
      <w:r w:rsidR="00B5507C" w:rsidRPr="001907E2">
        <w:rPr>
          <w:rFonts w:ascii="宋体" w:hAnsi="宋体"/>
          <w:b/>
          <w:bCs/>
          <w:color w:val="000000" w:themeColor="text1"/>
          <w:sz w:val="24"/>
          <w:szCs w:val="24"/>
        </w:rPr>
        <w:t>十大举措</w:t>
      </w:r>
    </w:p>
    <w:p w14:paraId="217160CC" w14:textId="69385389" w:rsidR="00E07681" w:rsidRPr="001907E2" w:rsidRDefault="00E07681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1</w:t>
      </w:r>
      <w:r w:rsidRPr="001907E2">
        <w:rPr>
          <w:rFonts w:ascii="宋体" w:hAnsi="宋体"/>
          <w:color w:val="000000" w:themeColor="text1"/>
          <w:sz w:val="24"/>
          <w:szCs w:val="24"/>
        </w:rPr>
        <w:t>）</w:t>
      </w:r>
      <w:r w:rsidR="00575BFD" w:rsidRPr="001907E2">
        <w:rPr>
          <w:rFonts w:ascii="宋体" w:hAnsi="宋体"/>
          <w:color w:val="000000" w:themeColor="text1"/>
          <w:sz w:val="24"/>
          <w:szCs w:val="24"/>
        </w:rPr>
        <w:t>消除八大浪费</w:t>
      </w:r>
    </w:p>
    <w:p w14:paraId="21DBA559" w14:textId="1272A047" w:rsidR="00E07681" w:rsidRPr="001907E2" w:rsidRDefault="00E07681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2</w:t>
      </w:r>
      <w:r w:rsidRPr="001907E2">
        <w:rPr>
          <w:rFonts w:ascii="宋体" w:hAnsi="宋体"/>
          <w:color w:val="000000" w:themeColor="text1"/>
          <w:sz w:val="24"/>
          <w:szCs w:val="24"/>
        </w:rPr>
        <w:t>）</w:t>
      </w:r>
      <w:r w:rsidR="00575BFD" w:rsidRPr="001907E2">
        <w:rPr>
          <w:rFonts w:ascii="宋体" w:hAnsi="宋体"/>
          <w:color w:val="000000" w:themeColor="text1"/>
          <w:sz w:val="24"/>
          <w:szCs w:val="24"/>
        </w:rPr>
        <w:t>消除断点</w:t>
      </w:r>
    </w:p>
    <w:p w14:paraId="527B7505" w14:textId="0C8E491C" w:rsidR="00575BFD" w:rsidRPr="001907E2" w:rsidRDefault="00575BFD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3</w:t>
      </w:r>
      <w:r w:rsidRPr="001907E2">
        <w:rPr>
          <w:rFonts w:ascii="宋体" w:hAnsi="宋体"/>
          <w:color w:val="000000" w:themeColor="text1"/>
          <w:sz w:val="24"/>
          <w:szCs w:val="24"/>
        </w:rPr>
        <w:t>）标准化作业</w:t>
      </w:r>
    </w:p>
    <w:p w14:paraId="1B88FD73" w14:textId="79EF6BC4" w:rsidR="00575BFD" w:rsidRPr="001907E2" w:rsidRDefault="00575BFD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/>
          <w:color w:val="000000" w:themeColor="text1"/>
          <w:sz w:val="24"/>
          <w:szCs w:val="24"/>
        </w:rPr>
        <w:t>4）品质内建</w:t>
      </w:r>
    </w:p>
    <w:p w14:paraId="71062CCB" w14:textId="3A1EDEBF" w:rsidR="00B5507C" w:rsidRPr="001907E2" w:rsidRDefault="00B5507C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5</w:t>
      </w:r>
      <w:r w:rsidRPr="001907E2">
        <w:rPr>
          <w:rFonts w:ascii="宋体" w:hAnsi="宋体"/>
          <w:color w:val="000000" w:themeColor="text1"/>
          <w:sz w:val="24"/>
          <w:szCs w:val="24"/>
        </w:rPr>
        <w:t>）精益设计</w:t>
      </w:r>
    </w:p>
    <w:p w14:paraId="1EC0137A" w14:textId="2315D0DC" w:rsidR="00B5507C" w:rsidRPr="001907E2" w:rsidRDefault="00B5507C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 w:hint="eastAsia"/>
          <w:color w:val="000000" w:themeColor="text1"/>
          <w:sz w:val="24"/>
          <w:szCs w:val="24"/>
        </w:rPr>
        <w:t>6</w:t>
      </w:r>
      <w:r w:rsidRPr="001907E2">
        <w:rPr>
          <w:rFonts w:ascii="宋体" w:hAnsi="宋体"/>
          <w:color w:val="000000" w:themeColor="text1"/>
          <w:sz w:val="24"/>
          <w:szCs w:val="24"/>
        </w:rPr>
        <w:t>）精益布局</w:t>
      </w:r>
    </w:p>
    <w:p w14:paraId="4A63CC41" w14:textId="19C9D6C3" w:rsidR="00B5507C" w:rsidRPr="001907E2" w:rsidRDefault="00B5507C" w:rsidP="001907E2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1907E2">
        <w:rPr>
          <w:rFonts w:ascii="宋体" w:hAnsi="宋体"/>
          <w:color w:val="000000" w:themeColor="text1"/>
          <w:sz w:val="24"/>
          <w:szCs w:val="24"/>
        </w:rPr>
        <w:t>……</w:t>
      </w:r>
    </w:p>
    <w:p w14:paraId="4D352AB5" w14:textId="6B3CDADD" w:rsidR="00E132F1" w:rsidRPr="001907E2" w:rsidRDefault="00CF2A23" w:rsidP="001907E2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907E2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E132F1" w:rsidRPr="001907E2">
        <w:rPr>
          <w:rFonts w:ascii="宋体" w:hAnsi="宋体" w:hint="eastAsia"/>
          <w:b/>
          <w:bCs/>
          <w:color w:val="C45911"/>
          <w:sz w:val="24"/>
          <w:szCs w:val="24"/>
        </w:rPr>
        <w:t>向标杆企业学习精益变革</w:t>
      </w:r>
    </w:p>
    <w:p w14:paraId="4B32815C" w14:textId="1B6532FC" w:rsidR="00727C96" w:rsidRPr="001907E2" w:rsidRDefault="00AC4E59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 w:hint="eastAsia"/>
          <w:b/>
          <w:sz w:val="24"/>
          <w:szCs w:val="24"/>
        </w:rPr>
        <w:t>1</w:t>
      </w:r>
      <w:r w:rsidR="00942E98" w:rsidRPr="001907E2">
        <w:rPr>
          <w:rFonts w:ascii="宋体" w:hAnsi="宋体" w:hint="eastAsia"/>
          <w:b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企业为什么要做增值改善</w:t>
      </w:r>
    </w:p>
    <w:p w14:paraId="6B998A39" w14:textId="0EF1A054" w:rsidR="00727C96" w:rsidRPr="001907E2" w:rsidRDefault="00AC4E59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1）企业</w:t>
      </w:r>
      <w:r w:rsidRPr="001907E2">
        <w:rPr>
          <w:rFonts w:ascii="宋体" w:hAnsi="宋体"/>
          <w:bCs/>
          <w:sz w:val="24"/>
          <w:szCs w:val="24"/>
        </w:rPr>
        <w:t>经营现状</w:t>
      </w:r>
    </w:p>
    <w:p w14:paraId="7698B64A" w14:textId="46E4C2FE" w:rsidR="00AC4E59" w:rsidRPr="001907E2" w:rsidRDefault="00AC4E59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2）</w:t>
      </w:r>
      <w:r w:rsidRPr="001907E2">
        <w:rPr>
          <w:rFonts w:ascii="宋体" w:hAnsi="宋体"/>
          <w:bCs/>
          <w:sz w:val="24"/>
          <w:szCs w:val="24"/>
        </w:rPr>
        <w:t>企业面临的困难</w:t>
      </w:r>
    </w:p>
    <w:p w14:paraId="511959EC" w14:textId="23A2AB31" w:rsidR="00AC4E59" w:rsidRPr="001907E2" w:rsidRDefault="00AC4E59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3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/>
          <w:bCs/>
          <w:sz w:val="24"/>
          <w:szCs w:val="24"/>
        </w:rPr>
        <w:t>解决困难</w:t>
      </w:r>
      <w:r w:rsidRPr="001907E2">
        <w:rPr>
          <w:rFonts w:ascii="宋体" w:hAnsi="宋体" w:hint="eastAsia"/>
          <w:bCs/>
          <w:sz w:val="24"/>
          <w:szCs w:val="24"/>
        </w:rPr>
        <w:t>的</w:t>
      </w:r>
      <w:r w:rsidRPr="001907E2">
        <w:rPr>
          <w:rFonts w:ascii="宋体" w:hAnsi="宋体"/>
          <w:bCs/>
          <w:sz w:val="24"/>
          <w:szCs w:val="24"/>
        </w:rPr>
        <w:t>有</w:t>
      </w:r>
      <w:r w:rsidRPr="001907E2">
        <w:rPr>
          <w:rFonts w:ascii="宋体" w:hAnsi="宋体" w:hint="eastAsia"/>
          <w:bCs/>
          <w:sz w:val="24"/>
          <w:szCs w:val="24"/>
        </w:rPr>
        <w:t>效</w:t>
      </w:r>
      <w:r w:rsidRPr="001907E2">
        <w:rPr>
          <w:rFonts w:ascii="宋体" w:hAnsi="宋体"/>
          <w:bCs/>
          <w:sz w:val="24"/>
          <w:szCs w:val="24"/>
        </w:rPr>
        <w:t>对策</w:t>
      </w:r>
    </w:p>
    <w:p w14:paraId="453044FC" w14:textId="50D197B0" w:rsidR="005F05B2" w:rsidRPr="001907E2" w:rsidRDefault="005F05B2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/>
          <w:b/>
          <w:sz w:val="24"/>
          <w:szCs w:val="24"/>
        </w:rPr>
        <w:t>2</w:t>
      </w:r>
      <w:r w:rsidR="00942E98" w:rsidRPr="001907E2">
        <w:rPr>
          <w:rFonts w:ascii="宋体" w:hAnsi="宋体" w:hint="eastAsia"/>
          <w:b/>
          <w:sz w:val="24"/>
          <w:szCs w:val="24"/>
        </w:rPr>
        <w:t xml:space="preserve">. </w:t>
      </w:r>
      <w:r w:rsidR="00F27A68" w:rsidRPr="001907E2">
        <w:rPr>
          <w:rFonts w:ascii="宋体" w:hAnsi="宋体" w:hint="eastAsia"/>
          <w:b/>
          <w:sz w:val="24"/>
          <w:szCs w:val="24"/>
        </w:rPr>
        <w:t>学习</w:t>
      </w:r>
      <w:r w:rsidR="00F27A68" w:rsidRPr="001907E2">
        <w:rPr>
          <w:rFonts w:ascii="宋体" w:hAnsi="宋体"/>
          <w:b/>
          <w:sz w:val="24"/>
          <w:szCs w:val="24"/>
        </w:rPr>
        <w:t>标杆</w:t>
      </w:r>
      <w:r w:rsidRPr="001907E2">
        <w:rPr>
          <w:rFonts w:ascii="宋体" w:hAnsi="宋体" w:hint="eastAsia"/>
          <w:b/>
          <w:bCs/>
          <w:sz w:val="24"/>
          <w:szCs w:val="24"/>
        </w:rPr>
        <w:t>企业精益改善</w:t>
      </w:r>
      <w:r w:rsidRPr="001907E2">
        <w:rPr>
          <w:rFonts w:ascii="宋体" w:hAnsi="宋体"/>
          <w:b/>
          <w:bCs/>
          <w:sz w:val="24"/>
          <w:szCs w:val="24"/>
        </w:rPr>
        <w:t>文化</w:t>
      </w:r>
    </w:p>
    <w:p w14:paraId="67D34A0A" w14:textId="4326CE02" w:rsidR="005F05B2" w:rsidRPr="001907E2" w:rsidRDefault="005F05B2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1）富士康精益</w:t>
      </w:r>
      <w:r w:rsidRPr="001907E2">
        <w:rPr>
          <w:rFonts w:ascii="宋体" w:hAnsi="宋体"/>
          <w:bCs/>
          <w:sz w:val="24"/>
          <w:szCs w:val="24"/>
        </w:rPr>
        <w:t>改善</w:t>
      </w:r>
      <w:r w:rsidR="00F27A68" w:rsidRPr="001907E2">
        <w:rPr>
          <w:rFonts w:ascii="宋体" w:hAnsi="宋体" w:hint="eastAsia"/>
          <w:bCs/>
          <w:sz w:val="24"/>
          <w:szCs w:val="24"/>
        </w:rPr>
        <w:t>文化</w:t>
      </w:r>
      <w:r w:rsidR="004E2193" w:rsidRPr="001907E2">
        <w:rPr>
          <w:rFonts w:ascii="宋体" w:hAnsi="宋体" w:hint="eastAsia"/>
          <w:bCs/>
          <w:sz w:val="24"/>
          <w:szCs w:val="24"/>
        </w:rPr>
        <w:t>：FPS简介</w:t>
      </w:r>
    </w:p>
    <w:p w14:paraId="406DCB40" w14:textId="0743B6A0" w:rsidR="004E2193" w:rsidRPr="001907E2" w:rsidRDefault="005F05B2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2）</w:t>
      </w:r>
      <w:r w:rsidRPr="001907E2">
        <w:rPr>
          <w:rFonts w:ascii="宋体" w:hAnsi="宋体"/>
          <w:bCs/>
          <w:sz w:val="24"/>
          <w:szCs w:val="24"/>
        </w:rPr>
        <w:t>美的集团</w:t>
      </w:r>
      <w:r w:rsidR="00F27A68" w:rsidRPr="001907E2">
        <w:rPr>
          <w:rFonts w:ascii="宋体" w:hAnsi="宋体" w:hint="eastAsia"/>
          <w:bCs/>
          <w:sz w:val="24"/>
          <w:szCs w:val="24"/>
        </w:rPr>
        <w:t>精益</w:t>
      </w:r>
      <w:r w:rsidR="00F27A68" w:rsidRPr="001907E2">
        <w:rPr>
          <w:rFonts w:ascii="宋体" w:hAnsi="宋体"/>
          <w:bCs/>
          <w:sz w:val="24"/>
          <w:szCs w:val="24"/>
        </w:rPr>
        <w:t>改善</w:t>
      </w:r>
      <w:r w:rsidR="00F27A68" w:rsidRPr="001907E2">
        <w:rPr>
          <w:rFonts w:ascii="宋体" w:hAnsi="宋体" w:hint="eastAsia"/>
          <w:bCs/>
          <w:sz w:val="24"/>
          <w:szCs w:val="24"/>
        </w:rPr>
        <w:t>文化</w:t>
      </w:r>
      <w:r w:rsidR="004E2193" w:rsidRPr="001907E2">
        <w:rPr>
          <w:rFonts w:ascii="宋体" w:hAnsi="宋体" w:hint="eastAsia"/>
          <w:bCs/>
          <w:sz w:val="24"/>
          <w:szCs w:val="24"/>
        </w:rPr>
        <w:t>：MBS简介</w:t>
      </w:r>
    </w:p>
    <w:p w14:paraId="072A4181" w14:textId="2CD9B836" w:rsidR="005F05B2" w:rsidRPr="001907E2" w:rsidRDefault="00B5507C" w:rsidP="001907E2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907E2">
        <w:rPr>
          <w:rFonts w:ascii="宋体" w:hAnsi="宋体"/>
          <w:b/>
          <w:bCs/>
          <w:color w:val="C45911"/>
          <w:sz w:val="24"/>
          <w:szCs w:val="24"/>
        </w:rPr>
        <w:t>三</w:t>
      </w:r>
      <w:r w:rsidR="004E2193" w:rsidRPr="001907E2">
        <w:rPr>
          <w:rFonts w:ascii="宋体" w:hAnsi="宋体"/>
          <w:b/>
          <w:bCs/>
          <w:color w:val="C45911"/>
          <w:sz w:val="24"/>
          <w:szCs w:val="24"/>
        </w:rPr>
        <w:t>、</w:t>
      </w:r>
      <w:r w:rsidR="004E2193" w:rsidRPr="001907E2">
        <w:rPr>
          <w:rFonts w:ascii="宋体" w:hAnsi="宋体" w:hint="eastAsia"/>
          <w:b/>
          <w:bCs/>
          <w:color w:val="C45911"/>
          <w:sz w:val="24"/>
          <w:szCs w:val="24"/>
        </w:rPr>
        <w:t>开展</w:t>
      </w:r>
      <w:r w:rsidR="004E2193" w:rsidRPr="001907E2">
        <w:rPr>
          <w:rFonts w:ascii="宋体" w:hAnsi="宋体"/>
          <w:b/>
          <w:bCs/>
          <w:color w:val="C45911"/>
          <w:sz w:val="24"/>
          <w:szCs w:val="24"/>
        </w:rPr>
        <w:t>精益</w:t>
      </w:r>
      <w:r w:rsidR="004E2193" w:rsidRPr="001907E2">
        <w:rPr>
          <w:rFonts w:ascii="宋体" w:hAnsi="宋体" w:hint="eastAsia"/>
          <w:b/>
          <w:bCs/>
          <w:color w:val="C45911"/>
          <w:sz w:val="24"/>
          <w:szCs w:val="24"/>
        </w:rPr>
        <w:t>变革</w:t>
      </w:r>
    </w:p>
    <w:p w14:paraId="69B9B318" w14:textId="78641F5A" w:rsidR="004E2193" w:rsidRPr="001907E2" w:rsidRDefault="004E219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对标精益</w:t>
      </w:r>
      <w:r w:rsidRPr="001907E2">
        <w:rPr>
          <w:rFonts w:ascii="宋体" w:hAnsi="宋体" w:hint="eastAsia"/>
          <w:bCs/>
          <w:sz w:val="24"/>
          <w:szCs w:val="24"/>
        </w:rPr>
        <w:t>标准化</w:t>
      </w:r>
      <w:r w:rsidRPr="001907E2">
        <w:rPr>
          <w:rFonts w:ascii="宋体" w:hAnsi="宋体"/>
          <w:bCs/>
          <w:sz w:val="24"/>
          <w:szCs w:val="24"/>
        </w:rPr>
        <w:t>体系</w:t>
      </w:r>
      <w:r w:rsidRPr="001907E2">
        <w:rPr>
          <w:rFonts w:ascii="宋体" w:hAnsi="宋体" w:hint="eastAsia"/>
          <w:bCs/>
          <w:sz w:val="24"/>
          <w:szCs w:val="24"/>
        </w:rPr>
        <w:t>30条</w:t>
      </w:r>
      <w:r w:rsidR="001B58D7" w:rsidRPr="001907E2">
        <w:rPr>
          <w:rFonts w:ascii="宋体" w:hAnsi="宋体" w:hint="eastAsia"/>
          <w:bCs/>
          <w:sz w:val="24"/>
          <w:szCs w:val="24"/>
        </w:rPr>
        <w:t>找差</w:t>
      </w:r>
    </w:p>
    <w:p w14:paraId="7618AD15" w14:textId="006ED222" w:rsidR="001B58D7" w:rsidRPr="001907E2" w:rsidRDefault="004E2193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2</w:t>
      </w:r>
      <w:r w:rsidR="00942E98" w:rsidRPr="001907E2">
        <w:rPr>
          <w:rFonts w:ascii="宋体" w:hAnsi="宋体" w:hint="eastAsia"/>
          <w:bCs/>
          <w:sz w:val="24"/>
          <w:szCs w:val="24"/>
        </w:rPr>
        <w:t xml:space="preserve">. </w:t>
      </w:r>
      <w:r w:rsidR="001B58D7" w:rsidRPr="001907E2">
        <w:rPr>
          <w:rFonts w:ascii="宋体" w:hAnsi="宋体" w:hint="eastAsia"/>
          <w:bCs/>
          <w:sz w:val="24"/>
          <w:szCs w:val="24"/>
        </w:rPr>
        <w:t>应用精益</w:t>
      </w:r>
      <w:r w:rsidR="007C6CAC" w:rsidRPr="001907E2">
        <w:rPr>
          <w:rFonts w:ascii="宋体" w:hAnsi="宋体" w:hint="eastAsia"/>
          <w:bCs/>
          <w:sz w:val="24"/>
          <w:szCs w:val="24"/>
        </w:rPr>
        <w:t>变革改善</w:t>
      </w:r>
      <w:r w:rsidR="001B58D7" w:rsidRPr="001907E2">
        <w:rPr>
          <w:rFonts w:ascii="宋体" w:hAnsi="宋体" w:hint="eastAsia"/>
          <w:bCs/>
          <w:sz w:val="24"/>
          <w:szCs w:val="24"/>
        </w:rPr>
        <w:t>工具分析</w:t>
      </w:r>
    </w:p>
    <w:p w14:paraId="328E4D45" w14:textId="3516ED69" w:rsidR="005F05B2" w:rsidRPr="001907E2" w:rsidRDefault="007C6CAC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3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工厂精益变革</w:t>
      </w:r>
      <w:r w:rsidRPr="001907E2">
        <w:rPr>
          <w:rFonts w:ascii="宋体" w:hAnsi="宋体"/>
          <w:b/>
          <w:bCs/>
          <w:sz w:val="24"/>
          <w:szCs w:val="24"/>
        </w:rPr>
        <w:t>改善</w:t>
      </w:r>
      <w:r w:rsidR="001907E2" w:rsidRPr="001907E2">
        <w:rPr>
          <w:rFonts w:ascii="宋体" w:hAnsi="宋体" w:hint="eastAsia"/>
          <w:b/>
          <w:bCs/>
          <w:sz w:val="24"/>
          <w:szCs w:val="24"/>
        </w:rPr>
        <w:t>——</w:t>
      </w:r>
      <w:r w:rsidRPr="001907E2">
        <w:rPr>
          <w:rFonts w:ascii="宋体" w:hAnsi="宋体"/>
          <w:b/>
          <w:bCs/>
          <w:sz w:val="24"/>
          <w:szCs w:val="24"/>
        </w:rPr>
        <w:t>第一阶段</w:t>
      </w:r>
      <w:r w:rsidRPr="001907E2">
        <w:rPr>
          <w:rFonts w:ascii="宋体" w:hAnsi="宋体" w:hint="eastAsia"/>
          <w:b/>
          <w:bCs/>
          <w:sz w:val="24"/>
          <w:szCs w:val="24"/>
        </w:rPr>
        <w:t>标志</w:t>
      </w:r>
    </w:p>
    <w:p w14:paraId="0F762D90" w14:textId="19B55714" w:rsidR="001B58D7" w:rsidRPr="001907E2" w:rsidRDefault="007C6CAC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1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="001B58D7" w:rsidRPr="001907E2">
        <w:rPr>
          <w:rFonts w:ascii="宋体" w:hAnsi="宋体" w:hint="eastAsia"/>
          <w:bCs/>
          <w:sz w:val="24"/>
          <w:szCs w:val="24"/>
        </w:rPr>
        <w:t>按节拍生产</w:t>
      </w:r>
    </w:p>
    <w:p w14:paraId="43BE95EC" w14:textId="1EF865E5" w:rsidR="001B58D7" w:rsidRPr="001907E2" w:rsidRDefault="007C6CAC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="001B58D7" w:rsidRPr="001907E2">
        <w:rPr>
          <w:rFonts w:ascii="宋体" w:hAnsi="宋体" w:hint="eastAsia"/>
          <w:bCs/>
          <w:sz w:val="24"/>
          <w:szCs w:val="24"/>
        </w:rPr>
        <w:t>无间断流动生产</w:t>
      </w:r>
    </w:p>
    <w:p w14:paraId="018A69D0" w14:textId="7A487BDC" w:rsidR="001B58D7" w:rsidRPr="001907E2" w:rsidRDefault="007C6CAC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3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="001B58D7" w:rsidRPr="001907E2">
        <w:rPr>
          <w:rFonts w:ascii="宋体" w:hAnsi="宋体" w:hint="eastAsia"/>
          <w:bCs/>
          <w:sz w:val="24"/>
          <w:szCs w:val="24"/>
        </w:rPr>
        <w:t>拉动式作业</w:t>
      </w:r>
    </w:p>
    <w:p w14:paraId="3609F355" w14:textId="55FC9266" w:rsidR="001B58D7" w:rsidRPr="001907E2" w:rsidRDefault="001907E2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FE56793" wp14:editId="17AF2AF3">
            <wp:simplePos x="0" y="0"/>
            <wp:positionH relativeFrom="margin">
              <wp:posOffset>3109874</wp:posOffset>
            </wp:positionH>
            <wp:positionV relativeFrom="margin">
              <wp:posOffset>286995</wp:posOffset>
            </wp:positionV>
            <wp:extent cx="3009900" cy="1432560"/>
            <wp:effectExtent l="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CAC" w:rsidRPr="001907E2">
        <w:rPr>
          <w:rFonts w:ascii="宋体" w:hAnsi="宋体"/>
          <w:bCs/>
          <w:sz w:val="24"/>
          <w:szCs w:val="24"/>
        </w:rPr>
        <w:t>4</w:t>
      </w:r>
      <w:r w:rsidR="007C6CAC" w:rsidRPr="001907E2">
        <w:rPr>
          <w:rFonts w:ascii="宋体" w:hAnsi="宋体" w:hint="eastAsia"/>
          <w:bCs/>
          <w:sz w:val="24"/>
          <w:szCs w:val="24"/>
        </w:rPr>
        <w:t>）</w:t>
      </w:r>
      <w:r w:rsidR="001B58D7" w:rsidRPr="001907E2">
        <w:rPr>
          <w:rFonts w:ascii="宋体" w:hAnsi="宋体" w:hint="eastAsia"/>
          <w:bCs/>
          <w:sz w:val="24"/>
          <w:szCs w:val="24"/>
        </w:rPr>
        <w:t>In line</w:t>
      </w:r>
    </w:p>
    <w:p w14:paraId="36C8C225" w14:textId="541C1FCB" w:rsidR="001B58D7" w:rsidRPr="001907E2" w:rsidRDefault="007C6CAC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5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proofErr w:type="gramStart"/>
      <w:r w:rsidR="001B58D7" w:rsidRPr="001907E2">
        <w:rPr>
          <w:rFonts w:ascii="宋体" w:hAnsi="宋体" w:hint="eastAsia"/>
          <w:bCs/>
          <w:sz w:val="24"/>
          <w:szCs w:val="24"/>
        </w:rPr>
        <w:t>产线逆时针</w:t>
      </w:r>
      <w:proofErr w:type="gramEnd"/>
      <w:r w:rsidR="001B58D7" w:rsidRPr="001907E2">
        <w:rPr>
          <w:rFonts w:ascii="宋体" w:hAnsi="宋体" w:hint="eastAsia"/>
          <w:bCs/>
          <w:sz w:val="24"/>
          <w:szCs w:val="24"/>
        </w:rPr>
        <w:t>流</w:t>
      </w:r>
    </w:p>
    <w:p w14:paraId="4ECCE892" w14:textId="3A6800B8" w:rsidR="001B58D7" w:rsidRPr="001907E2" w:rsidRDefault="007C6CAC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6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="001B58D7" w:rsidRPr="001907E2">
        <w:rPr>
          <w:rFonts w:ascii="宋体" w:hAnsi="宋体" w:hint="eastAsia"/>
          <w:bCs/>
          <w:sz w:val="24"/>
          <w:szCs w:val="24"/>
        </w:rPr>
        <w:t>休息换班不清线</w:t>
      </w:r>
    </w:p>
    <w:p w14:paraId="26030ECB" w14:textId="4D55D31B" w:rsidR="001B58D7" w:rsidRPr="001907E2" w:rsidRDefault="007C6CAC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7</w:t>
      </w:r>
      <w:r w:rsidRPr="001907E2">
        <w:rPr>
          <w:rFonts w:ascii="宋体" w:hAnsi="宋体" w:hint="eastAsia"/>
          <w:bCs/>
          <w:sz w:val="24"/>
          <w:szCs w:val="24"/>
        </w:rPr>
        <w:t>）</w:t>
      </w:r>
      <w:r w:rsidR="001B58D7" w:rsidRPr="001907E2">
        <w:rPr>
          <w:rFonts w:ascii="宋体" w:hAnsi="宋体" w:hint="eastAsia"/>
          <w:bCs/>
          <w:sz w:val="24"/>
          <w:szCs w:val="24"/>
        </w:rPr>
        <w:t>品质内建</w:t>
      </w:r>
    </w:p>
    <w:p w14:paraId="5E5B4ED9" w14:textId="0DD0140F" w:rsidR="001B58D7" w:rsidRPr="001907E2" w:rsidRDefault="001907E2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8）</w:t>
      </w:r>
      <w:r w:rsidR="001B58D7" w:rsidRPr="001907E2">
        <w:rPr>
          <w:rFonts w:ascii="宋体" w:hAnsi="宋体" w:hint="eastAsia"/>
          <w:bCs/>
          <w:sz w:val="24"/>
          <w:szCs w:val="24"/>
        </w:rPr>
        <w:t>不良品线外处理</w:t>
      </w:r>
    </w:p>
    <w:p w14:paraId="6FECB126" w14:textId="755281C9" w:rsidR="001B58D7" w:rsidRPr="001907E2" w:rsidRDefault="00DD1E56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9）</w:t>
      </w:r>
      <w:r w:rsidR="001B58D7" w:rsidRPr="001907E2">
        <w:rPr>
          <w:rFonts w:ascii="宋体" w:hAnsi="宋体" w:hint="eastAsia"/>
          <w:bCs/>
          <w:sz w:val="24"/>
          <w:szCs w:val="24"/>
        </w:rPr>
        <w:t>定义标准WIP</w:t>
      </w:r>
    </w:p>
    <w:p w14:paraId="1E8CBBE7" w14:textId="7BD604AD" w:rsidR="007C6CAC" w:rsidRPr="001907E2" w:rsidRDefault="00DD1E56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4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7C6CAC" w:rsidRPr="001907E2">
        <w:rPr>
          <w:rFonts w:ascii="宋体" w:hAnsi="宋体" w:hint="eastAsia"/>
          <w:b/>
          <w:bCs/>
          <w:sz w:val="24"/>
          <w:szCs w:val="24"/>
        </w:rPr>
        <w:t>工厂精益变革</w:t>
      </w:r>
      <w:r w:rsidR="007C6CAC" w:rsidRPr="001907E2">
        <w:rPr>
          <w:rFonts w:ascii="宋体" w:hAnsi="宋体"/>
          <w:b/>
          <w:bCs/>
          <w:sz w:val="24"/>
          <w:szCs w:val="24"/>
        </w:rPr>
        <w:t>改善</w:t>
      </w:r>
      <w:r w:rsidR="001907E2" w:rsidRPr="001907E2">
        <w:rPr>
          <w:rFonts w:ascii="宋体" w:hAnsi="宋体" w:hint="eastAsia"/>
          <w:b/>
          <w:bCs/>
          <w:sz w:val="24"/>
          <w:szCs w:val="24"/>
        </w:rPr>
        <w:t>——</w:t>
      </w:r>
      <w:r w:rsidR="007C6CAC" w:rsidRPr="001907E2">
        <w:rPr>
          <w:rFonts w:ascii="宋体" w:hAnsi="宋体"/>
          <w:b/>
          <w:bCs/>
          <w:sz w:val="24"/>
          <w:szCs w:val="24"/>
        </w:rPr>
        <w:t>第</w:t>
      </w:r>
      <w:r w:rsidR="007C6CAC" w:rsidRPr="001907E2">
        <w:rPr>
          <w:rFonts w:ascii="宋体" w:hAnsi="宋体" w:hint="eastAsia"/>
          <w:b/>
          <w:bCs/>
          <w:sz w:val="24"/>
          <w:szCs w:val="24"/>
        </w:rPr>
        <w:t>二</w:t>
      </w:r>
      <w:r w:rsidR="007C6CAC" w:rsidRPr="001907E2">
        <w:rPr>
          <w:rFonts w:ascii="宋体" w:hAnsi="宋体"/>
          <w:b/>
          <w:bCs/>
          <w:sz w:val="24"/>
          <w:szCs w:val="24"/>
        </w:rPr>
        <w:t>阶段</w:t>
      </w:r>
      <w:r w:rsidR="007C6CAC" w:rsidRPr="001907E2">
        <w:rPr>
          <w:rFonts w:ascii="宋体" w:hAnsi="宋体" w:hint="eastAsia"/>
          <w:b/>
          <w:bCs/>
          <w:sz w:val="24"/>
          <w:szCs w:val="24"/>
        </w:rPr>
        <w:t>标志</w:t>
      </w:r>
    </w:p>
    <w:p w14:paraId="05D71F5D" w14:textId="74F3FD32" w:rsidR="00B51F02" w:rsidRPr="001907E2" w:rsidRDefault="001907E2" w:rsidP="001907E2">
      <w:pPr>
        <w:spacing w:line="480" w:lineRule="exact"/>
        <w:rPr>
          <w:rFonts w:ascii="宋体" w:hAnsi="宋体"/>
          <w:b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1）安灯系统</w:t>
      </w:r>
      <w:r w:rsidRPr="001907E2">
        <w:rPr>
          <w:rFonts w:ascii="宋体" w:hAnsi="宋体" w:hint="eastAsia"/>
          <w:bCs/>
          <w:sz w:val="24"/>
          <w:szCs w:val="24"/>
        </w:rPr>
        <w:cr/>
        <w:t>2）LCIA</w:t>
      </w:r>
      <w:r w:rsidRPr="001907E2">
        <w:rPr>
          <w:rFonts w:ascii="宋体" w:hAnsi="宋体" w:hint="eastAsia"/>
          <w:bCs/>
          <w:sz w:val="24"/>
          <w:szCs w:val="24"/>
        </w:rPr>
        <w:cr/>
        <w:t>3）站姿作业</w:t>
      </w:r>
      <w:r w:rsidRPr="001907E2">
        <w:rPr>
          <w:rFonts w:ascii="宋体" w:hAnsi="宋体" w:hint="eastAsia"/>
          <w:bCs/>
          <w:sz w:val="24"/>
          <w:szCs w:val="24"/>
        </w:rPr>
        <w:cr/>
        <w:t>4）单边作业对面供料</w:t>
      </w:r>
      <w:r w:rsidRPr="001907E2">
        <w:rPr>
          <w:rFonts w:ascii="宋体" w:hAnsi="宋体" w:hint="eastAsia"/>
          <w:bCs/>
          <w:sz w:val="24"/>
          <w:szCs w:val="24"/>
        </w:rPr>
        <w:cr/>
        <w:t>5）多能工</w:t>
      </w:r>
      <w:r w:rsidRPr="001907E2">
        <w:rPr>
          <w:rFonts w:ascii="宋体" w:hAnsi="宋体" w:hint="eastAsia"/>
          <w:bCs/>
          <w:sz w:val="24"/>
          <w:szCs w:val="24"/>
        </w:rPr>
        <w:cr/>
        <w:t>6）工程人员100%现场工作</w:t>
      </w:r>
      <w:r w:rsidRPr="001907E2">
        <w:rPr>
          <w:rFonts w:ascii="宋体" w:hAnsi="宋体" w:hint="eastAsia"/>
          <w:bCs/>
          <w:sz w:val="24"/>
          <w:szCs w:val="24"/>
        </w:rPr>
        <w:cr/>
      </w:r>
      <w:r w:rsidRPr="001907E2">
        <w:rPr>
          <w:rFonts w:ascii="宋体" w:hAnsi="宋体" w:hint="eastAsia"/>
          <w:b/>
          <w:bCs/>
          <w:sz w:val="24"/>
          <w:szCs w:val="24"/>
        </w:rPr>
        <w:t>5. 工厂精益变革改善——第三阶段标志</w:t>
      </w:r>
      <w:r w:rsidRPr="001907E2">
        <w:rPr>
          <w:rFonts w:ascii="宋体" w:hAnsi="宋体" w:hint="eastAsia"/>
          <w:b/>
          <w:bCs/>
          <w:sz w:val="24"/>
          <w:szCs w:val="24"/>
        </w:rPr>
        <w:cr/>
      </w:r>
      <w:r w:rsidRPr="001907E2">
        <w:rPr>
          <w:rFonts w:ascii="宋体" w:hAnsi="宋体" w:hint="eastAsia"/>
          <w:bCs/>
          <w:sz w:val="24"/>
          <w:szCs w:val="24"/>
        </w:rPr>
        <w:t>1）DFX</w:t>
      </w:r>
      <w:r w:rsidRPr="001907E2">
        <w:rPr>
          <w:rFonts w:ascii="宋体" w:hAnsi="宋体" w:hint="eastAsia"/>
          <w:bCs/>
          <w:sz w:val="24"/>
          <w:szCs w:val="24"/>
        </w:rPr>
        <w:cr/>
        <w:t>2）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产线自动化</w:t>
      </w:r>
      <w:proofErr w:type="gramEnd"/>
      <w:r w:rsidRPr="001907E2">
        <w:rPr>
          <w:rFonts w:ascii="宋体" w:hAnsi="宋体" w:hint="eastAsia"/>
          <w:bCs/>
          <w:sz w:val="24"/>
          <w:szCs w:val="24"/>
        </w:rPr>
        <w:cr/>
        <w:t>3）物流自动化</w:t>
      </w:r>
      <w:r w:rsidRPr="001907E2">
        <w:rPr>
          <w:rFonts w:ascii="宋体" w:hAnsi="宋体" w:hint="eastAsia"/>
          <w:bCs/>
          <w:sz w:val="24"/>
          <w:szCs w:val="24"/>
        </w:rPr>
        <w:cr/>
        <w:t>4）车间自动化</w:t>
      </w:r>
      <w:r w:rsidRPr="001907E2">
        <w:rPr>
          <w:rFonts w:ascii="宋体" w:hAnsi="宋体" w:hint="eastAsia"/>
          <w:bCs/>
          <w:sz w:val="24"/>
          <w:szCs w:val="24"/>
        </w:rPr>
        <w:cr/>
        <w:t>5）MES信息化系统</w:t>
      </w:r>
      <w:r w:rsidRPr="001907E2">
        <w:rPr>
          <w:rFonts w:ascii="宋体" w:hAnsi="宋体" w:hint="eastAsia"/>
          <w:bCs/>
          <w:sz w:val="24"/>
          <w:szCs w:val="24"/>
        </w:rPr>
        <w:cr/>
        <w:t>6）数字化转型</w:t>
      </w:r>
      <w:r w:rsidRPr="001907E2">
        <w:rPr>
          <w:rFonts w:ascii="宋体" w:hAnsi="宋体" w:hint="eastAsia"/>
          <w:bCs/>
          <w:sz w:val="24"/>
          <w:szCs w:val="24"/>
        </w:rPr>
        <w:cr/>
        <w:t>7）智能制造</w:t>
      </w:r>
      <w:r w:rsidRPr="001907E2">
        <w:rPr>
          <w:rFonts w:ascii="宋体" w:hAnsi="宋体"/>
          <w:bCs/>
          <w:sz w:val="24"/>
          <w:szCs w:val="24"/>
        </w:rPr>
        <w:cr/>
      </w:r>
      <w:r w:rsidR="00B51F02" w:rsidRPr="001907E2">
        <w:rPr>
          <w:rFonts w:ascii="宋体" w:hAnsi="宋体" w:hint="eastAsia"/>
          <w:b/>
          <w:sz w:val="24"/>
          <w:szCs w:val="24"/>
        </w:rPr>
        <w:t>6</w:t>
      </w:r>
      <w:r w:rsidR="00942E98" w:rsidRPr="001907E2">
        <w:rPr>
          <w:rFonts w:ascii="宋体" w:hAnsi="宋体" w:hint="eastAsia"/>
          <w:b/>
          <w:sz w:val="24"/>
          <w:szCs w:val="24"/>
        </w:rPr>
        <w:t xml:space="preserve">. </w:t>
      </w:r>
      <w:r w:rsidR="00B51F02" w:rsidRPr="001907E2">
        <w:rPr>
          <w:rFonts w:ascii="宋体" w:hAnsi="宋体" w:hint="eastAsia"/>
          <w:b/>
          <w:sz w:val="24"/>
          <w:szCs w:val="24"/>
        </w:rPr>
        <w:t>精益</w:t>
      </w:r>
      <w:r w:rsidR="00B51F02" w:rsidRPr="001907E2">
        <w:rPr>
          <w:rFonts w:ascii="宋体" w:hAnsi="宋体"/>
          <w:b/>
          <w:sz w:val="24"/>
          <w:szCs w:val="24"/>
        </w:rPr>
        <w:t>立项</w:t>
      </w:r>
      <w:r w:rsidR="00B51F02" w:rsidRPr="001907E2">
        <w:rPr>
          <w:rFonts w:ascii="宋体" w:hAnsi="宋体" w:hint="eastAsia"/>
          <w:b/>
          <w:sz w:val="24"/>
          <w:szCs w:val="24"/>
        </w:rPr>
        <w:t>增值改善实现效果</w:t>
      </w:r>
    </w:p>
    <w:p w14:paraId="5C1795ED" w14:textId="746DE421" w:rsidR="007C6CAC" w:rsidRPr="001907E2" w:rsidRDefault="00F936DA" w:rsidP="001907E2">
      <w:pPr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noProof/>
          <w:sz w:val="24"/>
          <w:szCs w:val="24"/>
        </w:rPr>
        <w:drawing>
          <wp:inline distT="0" distB="0" distL="0" distR="0" wp14:anchorId="27E30E49" wp14:editId="5F87F35B">
            <wp:extent cx="4810205" cy="239897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10205" cy="23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21A4" w14:textId="01938154" w:rsidR="0010520D" w:rsidRPr="001907E2" w:rsidRDefault="001052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/>
          <w:bCs/>
          <w:sz w:val="24"/>
          <w:szCs w:val="24"/>
        </w:rPr>
        <w:t>7</w:t>
      </w:r>
      <w:r w:rsidR="00942E98" w:rsidRPr="001907E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1907E2">
        <w:rPr>
          <w:rFonts w:ascii="宋体" w:hAnsi="宋体" w:hint="eastAsia"/>
          <w:b/>
          <w:bCs/>
          <w:sz w:val="24"/>
          <w:szCs w:val="24"/>
        </w:rPr>
        <w:t>增值改善活动程序步骤</w:t>
      </w:r>
    </w:p>
    <w:p w14:paraId="4964378F" w14:textId="3F13F588" w:rsidR="0010520D" w:rsidRPr="001907E2" w:rsidRDefault="0010520D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1</w:t>
      </w:r>
      <w:r w:rsidR="00CF2A23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 w:hint="eastAsia"/>
          <w:bCs/>
          <w:sz w:val="24"/>
          <w:szCs w:val="24"/>
        </w:rPr>
        <w:t>积极进行精益改善立项：</w:t>
      </w:r>
      <w:r w:rsidRPr="001907E2">
        <w:rPr>
          <w:rFonts w:ascii="宋体" w:hAnsi="宋体"/>
          <w:bCs/>
          <w:sz w:val="24"/>
          <w:szCs w:val="24"/>
        </w:rPr>
        <w:t>精益立项书</w:t>
      </w:r>
    </w:p>
    <w:p w14:paraId="04883AC4" w14:textId="738B0224" w:rsidR="00942D71" w:rsidRPr="001907E2" w:rsidRDefault="00942D71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2</w:t>
      </w:r>
      <w:r w:rsidR="00CF2A23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 w:hint="eastAsia"/>
          <w:bCs/>
          <w:sz w:val="24"/>
          <w:szCs w:val="24"/>
        </w:rPr>
        <w:t>成立推进室</w:t>
      </w:r>
    </w:p>
    <w:p w14:paraId="72060CB0" w14:textId="008B741E" w:rsidR="00D7178B" w:rsidRPr="001907E2" w:rsidRDefault="00D7178B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4</w:t>
      </w:r>
      <w:r w:rsidR="00CF2A23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 w:hint="eastAsia"/>
          <w:bCs/>
          <w:sz w:val="24"/>
          <w:szCs w:val="24"/>
        </w:rPr>
        <w:t>了解</w:t>
      </w:r>
      <w:r w:rsidRPr="001907E2">
        <w:rPr>
          <w:rFonts w:ascii="宋体" w:hAnsi="宋体"/>
          <w:bCs/>
          <w:sz w:val="24"/>
          <w:szCs w:val="24"/>
        </w:rPr>
        <w:t>生产现状</w:t>
      </w:r>
    </w:p>
    <w:p w14:paraId="6FA50ACE" w14:textId="6AAF20A4" w:rsidR="007C6CAC" w:rsidRPr="001907E2" w:rsidRDefault="00D7178B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5</w:t>
      </w:r>
      <w:r w:rsidR="00CF2A23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 w:hint="eastAsia"/>
          <w:bCs/>
          <w:sz w:val="24"/>
          <w:szCs w:val="24"/>
        </w:rPr>
        <w:t>制定改善</w:t>
      </w:r>
      <w:r w:rsidRPr="001907E2">
        <w:rPr>
          <w:rFonts w:ascii="宋体" w:hAnsi="宋体"/>
          <w:bCs/>
          <w:sz w:val="24"/>
          <w:szCs w:val="24"/>
        </w:rPr>
        <w:t>举措落地实施</w:t>
      </w:r>
    </w:p>
    <w:p w14:paraId="4FBE18DD" w14:textId="79BEEA8E" w:rsidR="00D7178B" w:rsidRPr="001907E2" w:rsidRDefault="002640F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6</w:t>
      </w:r>
      <w:r w:rsidR="00CF2A23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/>
          <w:bCs/>
          <w:sz w:val="24"/>
          <w:szCs w:val="24"/>
        </w:rPr>
        <w:t>优化现场，流</w:t>
      </w:r>
      <w:r w:rsidR="00D7178B" w:rsidRPr="001907E2">
        <w:rPr>
          <w:rFonts w:ascii="宋体" w:hAnsi="宋体" w:hint="eastAsia"/>
          <w:bCs/>
          <w:sz w:val="24"/>
          <w:szCs w:val="24"/>
        </w:rPr>
        <w:t>线化生产</w:t>
      </w:r>
    </w:p>
    <w:p w14:paraId="53730A6B" w14:textId="797267A7" w:rsidR="002640F5" w:rsidRPr="001907E2" w:rsidRDefault="002640F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7</w:t>
      </w:r>
      <w:r w:rsidR="001907E2" w:rsidRPr="001907E2">
        <w:rPr>
          <w:rFonts w:ascii="宋体" w:hAnsi="宋体" w:hint="eastAsia"/>
          <w:bCs/>
          <w:sz w:val="24"/>
          <w:szCs w:val="24"/>
        </w:rPr>
        <w:t>）</w:t>
      </w:r>
      <w:proofErr w:type="gramStart"/>
      <w:r w:rsidRPr="001907E2">
        <w:rPr>
          <w:rFonts w:ascii="宋体" w:hAnsi="宋体" w:hint="eastAsia"/>
          <w:bCs/>
          <w:sz w:val="24"/>
          <w:szCs w:val="24"/>
        </w:rPr>
        <w:t>管控及验证</w:t>
      </w:r>
      <w:proofErr w:type="gramEnd"/>
    </w:p>
    <w:p w14:paraId="6F0BBF78" w14:textId="485E3723" w:rsidR="002640F5" w:rsidRPr="001907E2" w:rsidRDefault="002640F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8</w:t>
      </w:r>
      <w:r w:rsidR="001907E2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 w:hint="eastAsia"/>
          <w:bCs/>
          <w:sz w:val="24"/>
          <w:szCs w:val="24"/>
        </w:rPr>
        <w:t>建立培训及激励机制</w:t>
      </w:r>
    </w:p>
    <w:p w14:paraId="44CA1F47" w14:textId="0821340C" w:rsidR="002640F5" w:rsidRPr="001907E2" w:rsidRDefault="002640F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sz w:val="24"/>
          <w:szCs w:val="24"/>
        </w:rPr>
        <w:t>9</w:t>
      </w:r>
      <w:r w:rsidR="001907E2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 w:hint="eastAsia"/>
          <w:bCs/>
          <w:sz w:val="24"/>
          <w:szCs w:val="24"/>
        </w:rPr>
        <w:t>持续改善</w:t>
      </w:r>
    </w:p>
    <w:p w14:paraId="6FC51FC8" w14:textId="4A309E5A" w:rsidR="007C6CAC" w:rsidRPr="001907E2" w:rsidRDefault="002640F5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 w:hint="eastAsia"/>
          <w:bCs/>
          <w:sz w:val="24"/>
          <w:szCs w:val="24"/>
        </w:rPr>
        <w:t>1</w:t>
      </w:r>
      <w:r w:rsidRPr="001907E2">
        <w:rPr>
          <w:rFonts w:ascii="宋体" w:hAnsi="宋体"/>
          <w:bCs/>
          <w:sz w:val="24"/>
          <w:szCs w:val="24"/>
        </w:rPr>
        <w:t>0</w:t>
      </w:r>
      <w:r w:rsidR="001907E2" w:rsidRPr="001907E2">
        <w:rPr>
          <w:rFonts w:ascii="宋体" w:hAnsi="宋体" w:hint="eastAsia"/>
          <w:bCs/>
          <w:sz w:val="24"/>
          <w:szCs w:val="24"/>
        </w:rPr>
        <w:t>）</w:t>
      </w:r>
      <w:r w:rsidRPr="001907E2">
        <w:rPr>
          <w:rFonts w:ascii="宋体" w:hAnsi="宋体"/>
          <w:bCs/>
          <w:sz w:val="24"/>
          <w:szCs w:val="24"/>
        </w:rPr>
        <w:t>标准化</w:t>
      </w:r>
    </w:p>
    <w:p w14:paraId="46BFD408" w14:textId="29361520" w:rsidR="00F40965" w:rsidRPr="001907E2" w:rsidRDefault="00D80A63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907E2">
        <w:rPr>
          <w:rFonts w:ascii="宋体" w:hAnsi="宋体"/>
          <w:b/>
          <w:bCs/>
          <w:sz w:val="24"/>
          <w:szCs w:val="24"/>
        </w:rPr>
        <w:t>案例</w:t>
      </w:r>
      <w:r w:rsidR="00DD1E56" w:rsidRPr="001907E2">
        <w:rPr>
          <w:rFonts w:ascii="宋体" w:hAnsi="宋体" w:hint="eastAsia"/>
          <w:b/>
          <w:bCs/>
          <w:sz w:val="24"/>
          <w:szCs w:val="24"/>
        </w:rPr>
        <w:t>分享：</w:t>
      </w:r>
      <w:r w:rsidRPr="001907E2">
        <w:rPr>
          <w:rFonts w:ascii="宋体" w:hAnsi="宋体" w:hint="eastAsia"/>
          <w:bCs/>
          <w:sz w:val="24"/>
          <w:szCs w:val="24"/>
        </w:rPr>
        <w:t>精益立项</w:t>
      </w:r>
      <w:r w:rsidR="00A04CB1" w:rsidRPr="001907E2">
        <w:rPr>
          <w:rFonts w:ascii="宋体" w:hAnsi="宋体" w:hint="eastAsia"/>
          <w:bCs/>
          <w:sz w:val="24"/>
          <w:szCs w:val="24"/>
        </w:rPr>
        <w:t>变革</w:t>
      </w:r>
      <w:r w:rsidRPr="001907E2">
        <w:rPr>
          <w:rFonts w:ascii="宋体" w:hAnsi="宋体" w:hint="eastAsia"/>
          <w:bCs/>
          <w:sz w:val="24"/>
          <w:szCs w:val="24"/>
        </w:rPr>
        <w:t>改善，生产全流程</w:t>
      </w:r>
      <w:r w:rsidR="0024489B" w:rsidRPr="001907E2">
        <w:rPr>
          <w:rFonts w:ascii="宋体" w:hAnsi="宋体" w:hint="eastAsia"/>
          <w:bCs/>
          <w:sz w:val="24"/>
          <w:szCs w:val="24"/>
        </w:rPr>
        <w:t>分析</w:t>
      </w:r>
      <w:r w:rsidRPr="001907E2">
        <w:rPr>
          <w:rFonts w:ascii="宋体" w:hAnsi="宋体" w:hint="eastAsia"/>
          <w:bCs/>
          <w:sz w:val="24"/>
          <w:szCs w:val="24"/>
        </w:rPr>
        <w:t>实现绩效大突破</w:t>
      </w:r>
      <w:r w:rsidR="0024489B" w:rsidRPr="001907E2">
        <w:rPr>
          <w:rFonts w:ascii="宋体" w:hAnsi="宋体" w:hint="eastAsia"/>
          <w:bCs/>
          <w:sz w:val="24"/>
          <w:szCs w:val="24"/>
        </w:rPr>
        <w:t>，实操案例分享</w:t>
      </w:r>
    </w:p>
    <w:p w14:paraId="25D05219" w14:textId="403555B6" w:rsidR="00D80A63" w:rsidRPr="001907E2" w:rsidRDefault="00D80A63" w:rsidP="001907E2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1ABE2E96" w14:textId="0BFFE75F" w:rsidR="00727C96" w:rsidRPr="001907E2" w:rsidRDefault="001907E2" w:rsidP="001907E2">
      <w:pPr>
        <w:spacing w:line="480" w:lineRule="exact"/>
        <w:rPr>
          <w:rFonts w:ascii="宋体" w:hAnsi="宋体"/>
          <w:bCs/>
          <w:sz w:val="24"/>
          <w:szCs w:val="24"/>
        </w:rPr>
      </w:pPr>
      <w:r w:rsidRPr="001907E2">
        <w:rPr>
          <w:rFonts w:ascii="宋体" w:hAnsi="宋体"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B4F423D" wp14:editId="1208AF0A">
            <wp:simplePos x="0" y="0"/>
            <wp:positionH relativeFrom="margin">
              <wp:posOffset>3034614</wp:posOffset>
            </wp:positionH>
            <wp:positionV relativeFrom="margin">
              <wp:posOffset>4310431</wp:posOffset>
            </wp:positionV>
            <wp:extent cx="2698750" cy="2334895"/>
            <wp:effectExtent l="0" t="0" r="6350" b="8255"/>
            <wp:wrapSquare wrapText="bothSides"/>
            <wp:docPr id="3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EFF61D36-E93F-47FB-B0C6-27C282570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>
                      <a:extLst>
                        <a:ext uri="{FF2B5EF4-FFF2-40B4-BE49-F238E27FC236}">
                          <a16:creationId xmlns:a16="http://schemas.microsoft.com/office/drawing/2014/main" id="{EFF61D36-E93F-47FB-B0C6-27C2825707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8" t="15677" r="4178" b="18312"/>
                    <a:stretch/>
                  </pic:blipFill>
                  <pic:spPr bwMode="auto">
                    <a:xfrm>
                      <a:off x="0" y="0"/>
                      <a:ext cx="2698750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7E2">
        <w:rPr>
          <w:rFonts w:ascii="宋体" w:hAnsi="宋体"/>
          <w:b/>
          <w:bCs/>
          <w:noProof/>
          <w:color w:val="C45911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2D1CD5D" wp14:editId="55C8C57C">
            <wp:simplePos x="0" y="0"/>
            <wp:positionH relativeFrom="margin">
              <wp:align>left</wp:align>
            </wp:positionH>
            <wp:positionV relativeFrom="margin">
              <wp:posOffset>4513631</wp:posOffset>
            </wp:positionV>
            <wp:extent cx="2713990" cy="1925320"/>
            <wp:effectExtent l="0" t="0" r="0" b="0"/>
            <wp:wrapSquare wrapText="bothSides"/>
            <wp:docPr id="43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 b="34243"/>
                    <a:stretch/>
                  </pic:blipFill>
                  <pic:spPr bwMode="auto">
                    <a:xfrm>
                      <a:off x="0" y="0"/>
                      <a:ext cx="271399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0CF" w:rsidRPr="001907E2">
        <w:rPr>
          <w:rFonts w:ascii="宋体" w:hAnsi="宋体" w:hint="eastAsia"/>
          <w:b/>
          <w:bCs/>
          <w:sz w:val="24"/>
          <w:szCs w:val="24"/>
        </w:rPr>
        <w:t>培训结束：</w:t>
      </w:r>
      <w:r w:rsidR="00D020CF" w:rsidRPr="001907E2">
        <w:rPr>
          <w:rFonts w:ascii="宋体" w:hAnsi="宋体" w:hint="eastAsia"/>
          <w:bCs/>
          <w:sz w:val="24"/>
          <w:szCs w:val="24"/>
        </w:rPr>
        <w:t>现场互动交流</w:t>
      </w:r>
    </w:p>
    <w:sectPr w:rsidR="00727C96" w:rsidRPr="001907E2">
      <w:headerReference w:type="even" r:id="rId26"/>
      <w:headerReference w:type="default" r:id="rId27"/>
      <w:footerReference w:type="default" r:id="rId28"/>
      <w:pgSz w:w="11906" w:h="16838"/>
      <w:pgMar w:top="1134" w:right="851" w:bottom="1134" w:left="851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169EA" w14:textId="77777777" w:rsidR="00A800CF" w:rsidRDefault="00A800CF">
      <w:r>
        <w:separator/>
      </w:r>
    </w:p>
  </w:endnote>
  <w:endnote w:type="continuationSeparator" w:id="0">
    <w:p w14:paraId="0D61219E" w14:textId="77777777" w:rsidR="00A800CF" w:rsidRDefault="00A8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84A1" w14:textId="77777777" w:rsidR="00942E98" w:rsidRDefault="00942E98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F35B6" w14:textId="77777777" w:rsidR="00A800CF" w:rsidRDefault="00A800CF">
      <w:r>
        <w:separator/>
      </w:r>
    </w:p>
  </w:footnote>
  <w:footnote w:type="continuationSeparator" w:id="0">
    <w:p w14:paraId="3DBD0D7D" w14:textId="77777777" w:rsidR="00A800CF" w:rsidRDefault="00A80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C3E3" w14:textId="77777777" w:rsidR="00942E98" w:rsidRDefault="00942E98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CCC8" w14:textId="77777777" w:rsidR="00942E98" w:rsidRDefault="00942E98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1C5"/>
    <w:multiLevelType w:val="hybridMultilevel"/>
    <w:tmpl w:val="62D28CBE"/>
    <w:lvl w:ilvl="0" w:tplc="EBCCB190">
      <w:start w:val="7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967FC9"/>
    <w:multiLevelType w:val="hybridMultilevel"/>
    <w:tmpl w:val="E0968228"/>
    <w:lvl w:ilvl="0" w:tplc="97702648">
      <w:start w:val="1"/>
      <w:numFmt w:val="japaneseCounting"/>
      <w:lvlText w:val="%1、"/>
      <w:lvlJc w:val="left"/>
      <w:pPr>
        <w:ind w:left="510" w:hanging="51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D001E5"/>
    <w:multiLevelType w:val="hybridMultilevel"/>
    <w:tmpl w:val="DA242246"/>
    <w:lvl w:ilvl="0" w:tplc="204C4C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26D7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689E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12F4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3A61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7009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CA1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CA5B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EDD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C2B76"/>
    <w:multiLevelType w:val="hybridMultilevel"/>
    <w:tmpl w:val="19C84B98"/>
    <w:lvl w:ilvl="0" w:tplc="58C26A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C531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40D98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40A0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7E0A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809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C62E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30608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1A27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5164C"/>
    <w:multiLevelType w:val="hybridMultilevel"/>
    <w:tmpl w:val="3370A6C8"/>
    <w:lvl w:ilvl="0" w:tplc="F4ECAD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C94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657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A0E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E7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D6E0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9656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2437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1AB9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22EBC"/>
    <w:multiLevelType w:val="hybridMultilevel"/>
    <w:tmpl w:val="289C7542"/>
    <w:lvl w:ilvl="0" w:tplc="DDA6C6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1656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0EB7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409B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2EF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8E61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90BE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E83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0240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955C4"/>
    <w:multiLevelType w:val="hybridMultilevel"/>
    <w:tmpl w:val="EFF2A5E4"/>
    <w:lvl w:ilvl="0" w:tplc="9C6A12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5EE2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F09D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54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C36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8165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0E76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1E50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2AC8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E201C"/>
    <w:multiLevelType w:val="hybridMultilevel"/>
    <w:tmpl w:val="C3FAD87E"/>
    <w:lvl w:ilvl="0" w:tplc="5F54B754">
      <w:start w:val="1"/>
      <w:numFmt w:val="decimal"/>
      <w:lvlText w:val="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BD5E1B"/>
    <w:multiLevelType w:val="hybridMultilevel"/>
    <w:tmpl w:val="F9444298"/>
    <w:lvl w:ilvl="0" w:tplc="3112F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A4DB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AE95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0AD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0639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881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D00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A22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3C22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E4A86"/>
    <w:multiLevelType w:val="hybridMultilevel"/>
    <w:tmpl w:val="9E60556A"/>
    <w:lvl w:ilvl="0" w:tplc="326E0FA6">
      <w:start w:val="1"/>
      <w:numFmt w:val="decimal"/>
      <w:lvlText w:val="%1）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BF7506F"/>
    <w:multiLevelType w:val="hybridMultilevel"/>
    <w:tmpl w:val="D26AA46E"/>
    <w:lvl w:ilvl="0" w:tplc="791EE9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7C6E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C620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8CF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D4CA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8804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2075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AAF1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22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6655F"/>
    <w:multiLevelType w:val="hybridMultilevel"/>
    <w:tmpl w:val="33129EE8"/>
    <w:lvl w:ilvl="0" w:tplc="A850A21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1D3127"/>
    <w:multiLevelType w:val="hybridMultilevel"/>
    <w:tmpl w:val="AC803F6C"/>
    <w:lvl w:ilvl="0" w:tplc="9DF675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E229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AFA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FA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0062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5A6F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F09B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4E5C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BCE3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9094D"/>
    <w:multiLevelType w:val="hybridMultilevel"/>
    <w:tmpl w:val="44447B8A"/>
    <w:lvl w:ilvl="0" w:tplc="181AE8B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4D10188"/>
    <w:multiLevelType w:val="hybridMultilevel"/>
    <w:tmpl w:val="FE80016C"/>
    <w:lvl w:ilvl="0" w:tplc="1AEE6318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A9B1952"/>
    <w:multiLevelType w:val="hybridMultilevel"/>
    <w:tmpl w:val="7A7A1094"/>
    <w:lvl w:ilvl="0" w:tplc="A850A21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BB606AD"/>
    <w:multiLevelType w:val="hybridMultilevel"/>
    <w:tmpl w:val="275094AA"/>
    <w:lvl w:ilvl="0" w:tplc="56D4583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DC74698"/>
    <w:multiLevelType w:val="hybridMultilevel"/>
    <w:tmpl w:val="FBAE0E0C"/>
    <w:lvl w:ilvl="0" w:tplc="6602D7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0D03760"/>
    <w:multiLevelType w:val="hybridMultilevel"/>
    <w:tmpl w:val="19E01EAE"/>
    <w:lvl w:ilvl="0" w:tplc="408A55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C7D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ADC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42A6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7EBB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EBA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027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C2E2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CA9C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F3DEC"/>
    <w:multiLevelType w:val="hybridMultilevel"/>
    <w:tmpl w:val="B7B2D3C8"/>
    <w:lvl w:ilvl="0" w:tplc="7CB231D2">
      <w:start w:val="2"/>
      <w:numFmt w:val="decimal"/>
      <w:lvlText w:val="%1．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7A5216"/>
    <w:multiLevelType w:val="hybridMultilevel"/>
    <w:tmpl w:val="9F8069E0"/>
    <w:lvl w:ilvl="0" w:tplc="186C2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C09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6CE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BAF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AA71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9A7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82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032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AC2E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9A2615"/>
    <w:multiLevelType w:val="hybridMultilevel"/>
    <w:tmpl w:val="56E0539E"/>
    <w:lvl w:ilvl="0" w:tplc="539269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4CE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6F0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A18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5CC3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5ACB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36F9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4083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ACD8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C03F9"/>
    <w:multiLevelType w:val="hybridMultilevel"/>
    <w:tmpl w:val="47AE3FD4"/>
    <w:lvl w:ilvl="0" w:tplc="01DCA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2816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82D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54D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46D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CAE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F8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CC4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8890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F70D63"/>
    <w:multiLevelType w:val="hybridMultilevel"/>
    <w:tmpl w:val="5E5E981C"/>
    <w:lvl w:ilvl="0" w:tplc="14D474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DE17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C37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8C2F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12A8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01E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A1F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2C60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9CFC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A6305"/>
    <w:multiLevelType w:val="hybridMultilevel"/>
    <w:tmpl w:val="AC32738A"/>
    <w:lvl w:ilvl="0" w:tplc="4EA6BE22">
      <w:start w:val="8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F235840"/>
    <w:multiLevelType w:val="hybridMultilevel"/>
    <w:tmpl w:val="3E721C2E"/>
    <w:lvl w:ilvl="0" w:tplc="86D04632">
      <w:start w:val="1"/>
      <w:numFmt w:val="decimal"/>
      <w:lvlText w:val="%1）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35016C"/>
    <w:multiLevelType w:val="hybridMultilevel"/>
    <w:tmpl w:val="576AF8E2"/>
    <w:lvl w:ilvl="0" w:tplc="7736D13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6B8C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4A76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6AF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6E0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80C1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0AF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FABD4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D44C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E4854"/>
    <w:multiLevelType w:val="hybridMultilevel"/>
    <w:tmpl w:val="2900609A"/>
    <w:lvl w:ilvl="0" w:tplc="86B8BF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C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EC623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8681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E29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CA24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58DEA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81A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AC31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7B8A"/>
    <w:multiLevelType w:val="hybridMultilevel"/>
    <w:tmpl w:val="40E02BAC"/>
    <w:lvl w:ilvl="0" w:tplc="E1F05C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A08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1254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B061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789F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3AE1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74A5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C4DA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EE64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87433"/>
    <w:multiLevelType w:val="hybridMultilevel"/>
    <w:tmpl w:val="41E8D0E8"/>
    <w:lvl w:ilvl="0" w:tplc="FBF8E00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6A4B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D8F8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5672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E91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80CC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2F07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E4AA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D860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631B2"/>
    <w:multiLevelType w:val="hybridMultilevel"/>
    <w:tmpl w:val="5D5023C4"/>
    <w:lvl w:ilvl="0" w:tplc="905A5A0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CAECE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67F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8B8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F850E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B20FD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CE31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E8D81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B8064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53A8"/>
    <w:multiLevelType w:val="hybridMultilevel"/>
    <w:tmpl w:val="E32E13DC"/>
    <w:lvl w:ilvl="0" w:tplc="28966242">
      <w:start w:val="9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EBE07CB"/>
    <w:multiLevelType w:val="hybridMultilevel"/>
    <w:tmpl w:val="72A46FF4"/>
    <w:lvl w:ilvl="0" w:tplc="70EA2E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BEF9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D4A1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0658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4647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6695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520E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A02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3EC1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4"/>
  </w:num>
  <w:num w:numId="4">
    <w:abstractNumId w:val="4"/>
  </w:num>
  <w:num w:numId="5">
    <w:abstractNumId w:val="0"/>
  </w:num>
  <w:num w:numId="6">
    <w:abstractNumId w:val="26"/>
  </w:num>
  <w:num w:numId="7">
    <w:abstractNumId w:val="28"/>
  </w:num>
  <w:num w:numId="8">
    <w:abstractNumId w:val="21"/>
  </w:num>
  <w:num w:numId="9">
    <w:abstractNumId w:val="19"/>
  </w:num>
  <w:num w:numId="10">
    <w:abstractNumId w:val="2"/>
  </w:num>
  <w:num w:numId="11">
    <w:abstractNumId w:val="12"/>
  </w:num>
  <w:num w:numId="12">
    <w:abstractNumId w:val="10"/>
  </w:num>
  <w:num w:numId="13">
    <w:abstractNumId w:val="8"/>
  </w:num>
  <w:num w:numId="14">
    <w:abstractNumId w:val="16"/>
  </w:num>
  <w:num w:numId="15">
    <w:abstractNumId w:val="22"/>
  </w:num>
  <w:num w:numId="16">
    <w:abstractNumId w:val="25"/>
  </w:num>
  <w:num w:numId="17">
    <w:abstractNumId w:val="20"/>
  </w:num>
  <w:num w:numId="18">
    <w:abstractNumId w:val="9"/>
  </w:num>
  <w:num w:numId="19">
    <w:abstractNumId w:val="7"/>
  </w:num>
  <w:num w:numId="20">
    <w:abstractNumId w:val="1"/>
  </w:num>
  <w:num w:numId="21">
    <w:abstractNumId w:val="23"/>
  </w:num>
  <w:num w:numId="22">
    <w:abstractNumId w:val="6"/>
  </w:num>
  <w:num w:numId="23">
    <w:abstractNumId w:val="30"/>
  </w:num>
  <w:num w:numId="24">
    <w:abstractNumId w:val="3"/>
  </w:num>
  <w:num w:numId="25">
    <w:abstractNumId w:val="29"/>
  </w:num>
  <w:num w:numId="26">
    <w:abstractNumId w:val="27"/>
  </w:num>
  <w:num w:numId="27">
    <w:abstractNumId w:val="5"/>
  </w:num>
  <w:num w:numId="28">
    <w:abstractNumId w:val="32"/>
  </w:num>
  <w:num w:numId="29">
    <w:abstractNumId w:val="18"/>
  </w:num>
  <w:num w:numId="30">
    <w:abstractNumId w:val="11"/>
  </w:num>
  <w:num w:numId="31">
    <w:abstractNumId w:val="15"/>
  </w:num>
  <w:num w:numId="32">
    <w:abstractNumId w:val="31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02042"/>
    <w:rsid w:val="00006E0E"/>
    <w:rsid w:val="0001266F"/>
    <w:rsid w:val="000151E7"/>
    <w:rsid w:val="00016097"/>
    <w:rsid w:val="00016AC3"/>
    <w:rsid w:val="00017361"/>
    <w:rsid w:val="00020A71"/>
    <w:rsid w:val="00027257"/>
    <w:rsid w:val="000329A6"/>
    <w:rsid w:val="0003352B"/>
    <w:rsid w:val="00041201"/>
    <w:rsid w:val="00042BD1"/>
    <w:rsid w:val="00051088"/>
    <w:rsid w:val="000510C5"/>
    <w:rsid w:val="00054A47"/>
    <w:rsid w:val="00061808"/>
    <w:rsid w:val="0006269D"/>
    <w:rsid w:val="000651BE"/>
    <w:rsid w:val="00067F5A"/>
    <w:rsid w:val="00071EE2"/>
    <w:rsid w:val="000764E4"/>
    <w:rsid w:val="00077EDF"/>
    <w:rsid w:val="00081BF3"/>
    <w:rsid w:val="00097B5A"/>
    <w:rsid w:val="000A4F18"/>
    <w:rsid w:val="000B2AA3"/>
    <w:rsid w:val="000B2BDC"/>
    <w:rsid w:val="000D2505"/>
    <w:rsid w:val="000D61EC"/>
    <w:rsid w:val="000D79ED"/>
    <w:rsid w:val="000E01AB"/>
    <w:rsid w:val="000E248C"/>
    <w:rsid w:val="000E2F5A"/>
    <w:rsid w:val="000E5A0B"/>
    <w:rsid w:val="000F0FE9"/>
    <w:rsid w:val="000F101C"/>
    <w:rsid w:val="000F4A1A"/>
    <w:rsid w:val="000F5DA8"/>
    <w:rsid w:val="000F6158"/>
    <w:rsid w:val="00101181"/>
    <w:rsid w:val="001026C2"/>
    <w:rsid w:val="001033A7"/>
    <w:rsid w:val="001042C0"/>
    <w:rsid w:val="0010520D"/>
    <w:rsid w:val="001079DC"/>
    <w:rsid w:val="00115350"/>
    <w:rsid w:val="00121C0D"/>
    <w:rsid w:val="00122E64"/>
    <w:rsid w:val="001237C6"/>
    <w:rsid w:val="001253D3"/>
    <w:rsid w:val="00127D76"/>
    <w:rsid w:val="00131EE2"/>
    <w:rsid w:val="00137316"/>
    <w:rsid w:val="0014222A"/>
    <w:rsid w:val="0014506D"/>
    <w:rsid w:val="0014551C"/>
    <w:rsid w:val="00145B56"/>
    <w:rsid w:val="00147C83"/>
    <w:rsid w:val="00151E4A"/>
    <w:rsid w:val="001608DA"/>
    <w:rsid w:val="00165312"/>
    <w:rsid w:val="00167364"/>
    <w:rsid w:val="00167ACD"/>
    <w:rsid w:val="00171A45"/>
    <w:rsid w:val="0017339F"/>
    <w:rsid w:val="00176408"/>
    <w:rsid w:val="00181DAF"/>
    <w:rsid w:val="001838E6"/>
    <w:rsid w:val="001907E2"/>
    <w:rsid w:val="00190A3F"/>
    <w:rsid w:val="001A0E7C"/>
    <w:rsid w:val="001A326F"/>
    <w:rsid w:val="001A36F6"/>
    <w:rsid w:val="001A610E"/>
    <w:rsid w:val="001B26FF"/>
    <w:rsid w:val="001B46D6"/>
    <w:rsid w:val="001B58D7"/>
    <w:rsid w:val="001B7F77"/>
    <w:rsid w:val="001C181E"/>
    <w:rsid w:val="001C4D1D"/>
    <w:rsid w:val="001C5B0E"/>
    <w:rsid w:val="001D5AC2"/>
    <w:rsid w:val="001D653D"/>
    <w:rsid w:val="001E09A6"/>
    <w:rsid w:val="001E24B5"/>
    <w:rsid w:val="001E50C6"/>
    <w:rsid w:val="001E626F"/>
    <w:rsid w:val="001F7543"/>
    <w:rsid w:val="00201AC2"/>
    <w:rsid w:val="002028AF"/>
    <w:rsid w:val="002077CA"/>
    <w:rsid w:val="0021662E"/>
    <w:rsid w:val="00220871"/>
    <w:rsid w:val="00221285"/>
    <w:rsid w:val="00225BEB"/>
    <w:rsid w:val="00233E25"/>
    <w:rsid w:val="002353AE"/>
    <w:rsid w:val="002353B0"/>
    <w:rsid w:val="002362D2"/>
    <w:rsid w:val="00236334"/>
    <w:rsid w:val="00237595"/>
    <w:rsid w:val="00241B01"/>
    <w:rsid w:val="00242A4D"/>
    <w:rsid w:val="00242D9F"/>
    <w:rsid w:val="0024489B"/>
    <w:rsid w:val="00250894"/>
    <w:rsid w:val="00250C5D"/>
    <w:rsid w:val="00252500"/>
    <w:rsid w:val="0025537D"/>
    <w:rsid w:val="002640F5"/>
    <w:rsid w:val="002714F1"/>
    <w:rsid w:val="002771D2"/>
    <w:rsid w:val="002834B5"/>
    <w:rsid w:val="00284BFF"/>
    <w:rsid w:val="00285E64"/>
    <w:rsid w:val="0029775D"/>
    <w:rsid w:val="002B2E48"/>
    <w:rsid w:val="002B3E1D"/>
    <w:rsid w:val="002C18E9"/>
    <w:rsid w:val="002C1F3A"/>
    <w:rsid w:val="002C21E5"/>
    <w:rsid w:val="002C4FE9"/>
    <w:rsid w:val="002C74D3"/>
    <w:rsid w:val="002D0A17"/>
    <w:rsid w:val="002D475C"/>
    <w:rsid w:val="002E050D"/>
    <w:rsid w:val="002E11A6"/>
    <w:rsid w:val="002F2730"/>
    <w:rsid w:val="002F6490"/>
    <w:rsid w:val="002F67FC"/>
    <w:rsid w:val="002F6D5F"/>
    <w:rsid w:val="003054FE"/>
    <w:rsid w:val="003076C3"/>
    <w:rsid w:val="00315C3F"/>
    <w:rsid w:val="003216BA"/>
    <w:rsid w:val="00324CA7"/>
    <w:rsid w:val="00326228"/>
    <w:rsid w:val="003317BB"/>
    <w:rsid w:val="00332249"/>
    <w:rsid w:val="003338E7"/>
    <w:rsid w:val="003353DD"/>
    <w:rsid w:val="00336630"/>
    <w:rsid w:val="0034012A"/>
    <w:rsid w:val="00345467"/>
    <w:rsid w:val="0036061F"/>
    <w:rsid w:val="00361CC2"/>
    <w:rsid w:val="003633F8"/>
    <w:rsid w:val="00364725"/>
    <w:rsid w:val="0036729D"/>
    <w:rsid w:val="00373B53"/>
    <w:rsid w:val="00373C5C"/>
    <w:rsid w:val="00373E8D"/>
    <w:rsid w:val="003859F1"/>
    <w:rsid w:val="00385F24"/>
    <w:rsid w:val="00391820"/>
    <w:rsid w:val="00391946"/>
    <w:rsid w:val="00396C50"/>
    <w:rsid w:val="003A0DF9"/>
    <w:rsid w:val="003A17C6"/>
    <w:rsid w:val="003A1A2B"/>
    <w:rsid w:val="003A219B"/>
    <w:rsid w:val="003A2B2A"/>
    <w:rsid w:val="003A5645"/>
    <w:rsid w:val="003A61C1"/>
    <w:rsid w:val="003B4C5F"/>
    <w:rsid w:val="003B75C1"/>
    <w:rsid w:val="003C10A7"/>
    <w:rsid w:val="003C3148"/>
    <w:rsid w:val="003C3AFF"/>
    <w:rsid w:val="003C4F87"/>
    <w:rsid w:val="003D1A3E"/>
    <w:rsid w:val="003D236D"/>
    <w:rsid w:val="003D5348"/>
    <w:rsid w:val="003E6307"/>
    <w:rsid w:val="003E6F9C"/>
    <w:rsid w:val="004038A7"/>
    <w:rsid w:val="0040720A"/>
    <w:rsid w:val="0043349E"/>
    <w:rsid w:val="00435E24"/>
    <w:rsid w:val="00442D32"/>
    <w:rsid w:val="00451BD1"/>
    <w:rsid w:val="004774B5"/>
    <w:rsid w:val="004832C4"/>
    <w:rsid w:val="00483AF3"/>
    <w:rsid w:val="00484F3F"/>
    <w:rsid w:val="004908F0"/>
    <w:rsid w:val="004932D6"/>
    <w:rsid w:val="00495E67"/>
    <w:rsid w:val="004964E0"/>
    <w:rsid w:val="004A3C8B"/>
    <w:rsid w:val="004A4A96"/>
    <w:rsid w:val="004A4E37"/>
    <w:rsid w:val="004A7452"/>
    <w:rsid w:val="004B28BC"/>
    <w:rsid w:val="004B4097"/>
    <w:rsid w:val="004B5739"/>
    <w:rsid w:val="004C32F7"/>
    <w:rsid w:val="004C5D1A"/>
    <w:rsid w:val="004D0F71"/>
    <w:rsid w:val="004D7BD8"/>
    <w:rsid w:val="004E2193"/>
    <w:rsid w:val="004E7005"/>
    <w:rsid w:val="004F3DF8"/>
    <w:rsid w:val="004F7833"/>
    <w:rsid w:val="004F7D8C"/>
    <w:rsid w:val="00502991"/>
    <w:rsid w:val="005075A1"/>
    <w:rsid w:val="0051533C"/>
    <w:rsid w:val="00526CAC"/>
    <w:rsid w:val="0053488D"/>
    <w:rsid w:val="0053693A"/>
    <w:rsid w:val="0054226D"/>
    <w:rsid w:val="00542CB3"/>
    <w:rsid w:val="0054618C"/>
    <w:rsid w:val="00547BB5"/>
    <w:rsid w:val="0055017E"/>
    <w:rsid w:val="005510A4"/>
    <w:rsid w:val="00554338"/>
    <w:rsid w:val="005602EC"/>
    <w:rsid w:val="00564CF5"/>
    <w:rsid w:val="00565654"/>
    <w:rsid w:val="00567D65"/>
    <w:rsid w:val="00575BFD"/>
    <w:rsid w:val="0057723B"/>
    <w:rsid w:val="00582DB6"/>
    <w:rsid w:val="0058307D"/>
    <w:rsid w:val="00583C90"/>
    <w:rsid w:val="005865BF"/>
    <w:rsid w:val="00595BC0"/>
    <w:rsid w:val="005A15CC"/>
    <w:rsid w:val="005A3A31"/>
    <w:rsid w:val="005A5242"/>
    <w:rsid w:val="005A628E"/>
    <w:rsid w:val="005B1E92"/>
    <w:rsid w:val="005B363C"/>
    <w:rsid w:val="005B48F9"/>
    <w:rsid w:val="005C6376"/>
    <w:rsid w:val="005D02D4"/>
    <w:rsid w:val="005D1E55"/>
    <w:rsid w:val="005D4388"/>
    <w:rsid w:val="005E0BA0"/>
    <w:rsid w:val="005E435F"/>
    <w:rsid w:val="005F05B2"/>
    <w:rsid w:val="005F33F8"/>
    <w:rsid w:val="005F5A6E"/>
    <w:rsid w:val="006041AE"/>
    <w:rsid w:val="00604F24"/>
    <w:rsid w:val="00605157"/>
    <w:rsid w:val="00610458"/>
    <w:rsid w:val="00612EC5"/>
    <w:rsid w:val="0061724E"/>
    <w:rsid w:val="006205E9"/>
    <w:rsid w:val="00621293"/>
    <w:rsid w:val="00621B2B"/>
    <w:rsid w:val="00624E70"/>
    <w:rsid w:val="00625365"/>
    <w:rsid w:val="00627688"/>
    <w:rsid w:val="00641945"/>
    <w:rsid w:val="00644514"/>
    <w:rsid w:val="00646EA6"/>
    <w:rsid w:val="00651F79"/>
    <w:rsid w:val="00655872"/>
    <w:rsid w:val="00655C64"/>
    <w:rsid w:val="0067190F"/>
    <w:rsid w:val="00671E96"/>
    <w:rsid w:val="00672C73"/>
    <w:rsid w:val="0067761D"/>
    <w:rsid w:val="006809BF"/>
    <w:rsid w:val="0069136D"/>
    <w:rsid w:val="006949F1"/>
    <w:rsid w:val="00695FD0"/>
    <w:rsid w:val="0069607D"/>
    <w:rsid w:val="006A0D34"/>
    <w:rsid w:val="006A4D16"/>
    <w:rsid w:val="006A7658"/>
    <w:rsid w:val="006B4FE8"/>
    <w:rsid w:val="006B5EEC"/>
    <w:rsid w:val="006B77C4"/>
    <w:rsid w:val="006C453B"/>
    <w:rsid w:val="006D2082"/>
    <w:rsid w:val="006D3407"/>
    <w:rsid w:val="006D555B"/>
    <w:rsid w:val="006E096E"/>
    <w:rsid w:val="006E70C5"/>
    <w:rsid w:val="006F5B5A"/>
    <w:rsid w:val="006F6C2F"/>
    <w:rsid w:val="00701A42"/>
    <w:rsid w:val="0070560F"/>
    <w:rsid w:val="0070685E"/>
    <w:rsid w:val="007074B2"/>
    <w:rsid w:val="00720F88"/>
    <w:rsid w:val="00723D0E"/>
    <w:rsid w:val="00724C5A"/>
    <w:rsid w:val="00727C96"/>
    <w:rsid w:val="00731B12"/>
    <w:rsid w:val="00731EEA"/>
    <w:rsid w:val="007401F2"/>
    <w:rsid w:val="0074183F"/>
    <w:rsid w:val="007431B5"/>
    <w:rsid w:val="00750D15"/>
    <w:rsid w:val="00750FB3"/>
    <w:rsid w:val="00756497"/>
    <w:rsid w:val="007564E0"/>
    <w:rsid w:val="00760E8A"/>
    <w:rsid w:val="00760F07"/>
    <w:rsid w:val="00764126"/>
    <w:rsid w:val="00766386"/>
    <w:rsid w:val="00775F3C"/>
    <w:rsid w:val="007835E4"/>
    <w:rsid w:val="0079426B"/>
    <w:rsid w:val="007A16B5"/>
    <w:rsid w:val="007A2FC9"/>
    <w:rsid w:val="007A739D"/>
    <w:rsid w:val="007B0551"/>
    <w:rsid w:val="007B446E"/>
    <w:rsid w:val="007C0ED1"/>
    <w:rsid w:val="007C4B2F"/>
    <w:rsid w:val="007C6CAC"/>
    <w:rsid w:val="007C71C0"/>
    <w:rsid w:val="007D4C7D"/>
    <w:rsid w:val="007D53E5"/>
    <w:rsid w:val="007D5722"/>
    <w:rsid w:val="007D680E"/>
    <w:rsid w:val="007E1A76"/>
    <w:rsid w:val="007E2263"/>
    <w:rsid w:val="007E2723"/>
    <w:rsid w:val="007E5783"/>
    <w:rsid w:val="007E5AB1"/>
    <w:rsid w:val="007F5379"/>
    <w:rsid w:val="008003F8"/>
    <w:rsid w:val="00803B45"/>
    <w:rsid w:val="00804A62"/>
    <w:rsid w:val="00805EB3"/>
    <w:rsid w:val="0081030D"/>
    <w:rsid w:val="00810C56"/>
    <w:rsid w:val="008110FD"/>
    <w:rsid w:val="00815418"/>
    <w:rsid w:val="008159E5"/>
    <w:rsid w:val="00823FBC"/>
    <w:rsid w:val="00832025"/>
    <w:rsid w:val="00832F5F"/>
    <w:rsid w:val="0083770D"/>
    <w:rsid w:val="00842BAB"/>
    <w:rsid w:val="00843AE0"/>
    <w:rsid w:val="00847D8C"/>
    <w:rsid w:val="008509DF"/>
    <w:rsid w:val="00850B51"/>
    <w:rsid w:val="00860066"/>
    <w:rsid w:val="008620E6"/>
    <w:rsid w:val="00865017"/>
    <w:rsid w:val="00870BC4"/>
    <w:rsid w:val="008710C9"/>
    <w:rsid w:val="00872CA9"/>
    <w:rsid w:val="0088334C"/>
    <w:rsid w:val="00885E58"/>
    <w:rsid w:val="0089345E"/>
    <w:rsid w:val="008934AB"/>
    <w:rsid w:val="00896DCE"/>
    <w:rsid w:val="008A65DA"/>
    <w:rsid w:val="008B27C3"/>
    <w:rsid w:val="008B2A12"/>
    <w:rsid w:val="008B5950"/>
    <w:rsid w:val="008B7256"/>
    <w:rsid w:val="008B7538"/>
    <w:rsid w:val="008C57C5"/>
    <w:rsid w:val="008D10A5"/>
    <w:rsid w:val="008D414A"/>
    <w:rsid w:val="008D62F7"/>
    <w:rsid w:val="008E0E03"/>
    <w:rsid w:val="008E4353"/>
    <w:rsid w:val="008E64EE"/>
    <w:rsid w:val="008E7828"/>
    <w:rsid w:val="008E79CC"/>
    <w:rsid w:val="008F103C"/>
    <w:rsid w:val="008F2765"/>
    <w:rsid w:val="008F4BA6"/>
    <w:rsid w:val="008F5274"/>
    <w:rsid w:val="0090068D"/>
    <w:rsid w:val="00900F2A"/>
    <w:rsid w:val="009031E3"/>
    <w:rsid w:val="009035A8"/>
    <w:rsid w:val="00911670"/>
    <w:rsid w:val="00911BDF"/>
    <w:rsid w:val="00914925"/>
    <w:rsid w:val="00922BB8"/>
    <w:rsid w:val="009327EC"/>
    <w:rsid w:val="00932C03"/>
    <w:rsid w:val="00933286"/>
    <w:rsid w:val="00933794"/>
    <w:rsid w:val="00935143"/>
    <w:rsid w:val="00942D71"/>
    <w:rsid w:val="00942E98"/>
    <w:rsid w:val="00944028"/>
    <w:rsid w:val="009560E7"/>
    <w:rsid w:val="009618EC"/>
    <w:rsid w:val="00966432"/>
    <w:rsid w:val="00985426"/>
    <w:rsid w:val="00986152"/>
    <w:rsid w:val="00990600"/>
    <w:rsid w:val="00990C93"/>
    <w:rsid w:val="00993098"/>
    <w:rsid w:val="009A0F0E"/>
    <w:rsid w:val="009A404F"/>
    <w:rsid w:val="009A54A7"/>
    <w:rsid w:val="009A5820"/>
    <w:rsid w:val="009A5903"/>
    <w:rsid w:val="009B347A"/>
    <w:rsid w:val="009B7C42"/>
    <w:rsid w:val="009C1669"/>
    <w:rsid w:val="009C2ECA"/>
    <w:rsid w:val="009C52DA"/>
    <w:rsid w:val="009D5BCD"/>
    <w:rsid w:val="009E3EF6"/>
    <w:rsid w:val="009E5432"/>
    <w:rsid w:val="009E6120"/>
    <w:rsid w:val="009F39A2"/>
    <w:rsid w:val="009F799B"/>
    <w:rsid w:val="009F7DF2"/>
    <w:rsid w:val="00A027C6"/>
    <w:rsid w:val="00A04816"/>
    <w:rsid w:val="00A04CB1"/>
    <w:rsid w:val="00A10BDB"/>
    <w:rsid w:val="00A1128D"/>
    <w:rsid w:val="00A31BA5"/>
    <w:rsid w:val="00A31CC0"/>
    <w:rsid w:val="00A3210F"/>
    <w:rsid w:val="00A342D0"/>
    <w:rsid w:val="00A364FF"/>
    <w:rsid w:val="00A568DE"/>
    <w:rsid w:val="00A60BD1"/>
    <w:rsid w:val="00A6446E"/>
    <w:rsid w:val="00A64548"/>
    <w:rsid w:val="00A6666C"/>
    <w:rsid w:val="00A73401"/>
    <w:rsid w:val="00A75067"/>
    <w:rsid w:val="00A7647D"/>
    <w:rsid w:val="00A774B7"/>
    <w:rsid w:val="00A7751E"/>
    <w:rsid w:val="00A77DCF"/>
    <w:rsid w:val="00A800CF"/>
    <w:rsid w:val="00A80446"/>
    <w:rsid w:val="00A82B07"/>
    <w:rsid w:val="00A83356"/>
    <w:rsid w:val="00A92DEC"/>
    <w:rsid w:val="00AA340B"/>
    <w:rsid w:val="00AA3BF6"/>
    <w:rsid w:val="00AA415B"/>
    <w:rsid w:val="00AB502F"/>
    <w:rsid w:val="00AB785B"/>
    <w:rsid w:val="00AC164F"/>
    <w:rsid w:val="00AC3307"/>
    <w:rsid w:val="00AC4D4D"/>
    <w:rsid w:val="00AC4E59"/>
    <w:rsid w:val="00AC57B0"/>
    <w:rsid w:val="00AD38B9"/>
    <w:rsid w:val="00AE63F1"/>
    <w:rsid w:val="00AF4E41"/>
    <w:rsid w:val="00AF6A7F"/>
    <w:rsid w:val="00B03CAF"/>
    <w:rsid w:val="00B05C1F"/>
    <w:rsid w:val="00B1198B"/>
    <w:rsid w:val="00B13466"/>
    <w:rsid w:val="00B1404D"/>
    <w:rsid w:val="00B144F1"/>
    <w:rsid w:val="00B1786F"/>
    <w:rsid w:val="00B201A3"/>
    <w:rsid w:val="00B21B6F"/>
    <w:rsid w:val="00B23DF0"/>
    <w:rsid w:val="00B33F78"/>
    <w:rsid w:val="00B34859"/>
    <w:rsid w:val="00B34E6E"/>
    <w:rsid w:val="00B37CA2"/>
    <w:rsid w:val="00B37E6A"/>
    <w:rsid w:val="00B4037B"/>
    <w:rsid w:val="00B4458B"/>
    <w:rsid w:val="00B5039A"/>
    <w:rsid w:val="00B5122D"/>
    <w:rsid w:val="00B5133E"/>
    <w:rsid w:val="00B51F02"/>
    <w:rsid w:val="00B52C8F"/>
    <w:rsid w:val="00B54FA4"/>
    <w:rsid w:val="00B5507C"/>
    <w:rsid w:val="00B560F8"/>
    <w:rsid w:val="00B63870"/>
    <w:rsid w:val="00B65025"/>
    <w:rsid w:val="00B6690D"/>
    <w:rsid w:val="00B7357A"/>
    <w:rsid w:val="00B73B12"/>
    <w:rsid w:val="00B74170"/>
    <w:rsid w:val="00B7433B"/>
    <w:rsid w:val="00B74D42"/>
    <w:rsid w:val="00B760A4"/>
    <w:rsid w:val="00B8058B"/>
    <w:rsid w:val="00B87C49"/>
    <w:rsid w:val="00B931E5"/>
    <w:rsid w:val="00B936B8"/>
    <w:rsid w:val="00B96C8B"/>
    <w:rsid w:val="00BB0427"/>
    <w:rsid w:val="00BB0F28"/>
    <w:rsid w:val="00BB2E0E"/>
    <w:rsid w:val="00BB3C9E"/>
    <w:rsid w:val="00BB48B1"/>
    <w:rsid w:val="00BB5932"/>
    <w:rsid w:val="00BC0EF7"/>
    <w:rsid w:val="00BC2B98"/>
    <w:rsid w:val="00BC4A00"/>
    <w:rsid w:val="00BC7796"/>
    <w:rsid w:val="00BD3A7A"/>
    <w:rsid w:val="00BD5438"/>
    <w:rsid w:val="00BD71E1"/>
    <w:rsid w:val="00BE4F59"/>
    <w:rsid w:val="00BE564B"/>
    <w:rsid w:val="00BE6968"/>
    <w:rsid w:val="00BF12C5"/>
    <w:rsid w:val="00BF2218"/>
    <w:rsid w:val="00BF53F0"/>
    <w:rsid w:val="00C070BA"/>
    <w:rsid w:val="00C15EEA"/>
    <w:rsid w:val="00C17125"/>
    <w:rsid w:val="00C20321"/>
    <w:rsid w:val="00C244DC"/>
    <w:rsid w:val="00C277EC"/>
    <w:rsid w:val="00C3277D"/>
    <w:rsid w:val="00C330AC"/>
    <w:rsid w:val="00C34E06"/>
    <w:rsid w:val="00C37AC4"/>
    <w:rsid w:val="00C45249"/>
    <w:rsid w:val="00C479CA"/>
    <w:rsid w:val="00C52474"/>
    <w:rsid w:val="00C563D7"/>
    <w:rsid w:val="00C569A2"/>
    <w:rsid w:val="00C61A3E"/>
    <w:rsid w:val="00C6639F"/>
    <w:rsid w:val="00C666E7"/>
    <w:rsid w:val="00C7251D"/>
    <w:rsid w:val="00C74FB0"/>
    <w:rsid w:val="00C76F82"/>
    <w:rsid w:val="00C771FD"/>
    <w:rsid w:val="00C97FCF"/>
    <w:rsid w:val="00CA0370"/>
    <w:rsid w:val="00CA1C22"/>
    <w:rsid w:val="00CA2C9B"/>
    <w:rsid w:val="00CA6858"/>
    <w:rsid w:val="00CA7BAC"/>
    <w:rsid w:val="00CA7C31"/>
    <w:rsid w:val="00CA7F28"/>
    <w:rsid w:val="00CB0535"/>
    <w:rsid w:val="00CB30DD"/>
    <w:rsid w:val="00CB7D13"/>
    <w:rsid w:val="00CC17F9"/>
    <w:rsid w:val="00CC26E1"/>
    <w:rsid w:val="00CC5013"/>
    <w:rsid w:val="00CD2696"/>
    <w:rsid w:val="00CD6095"/>
    <w:rsid w:val="00CD7C43"/>
    <w:rsid w:val="00CE23AB"/>
    <w:rsid w:val="00CE70DE"/>
    <w:rsid w:val="00CF20E6"/>
    <w:rsid w:val="00CF2A23"/>
    <w:rsid w:val="00CF59DD"/>
    <w:rsid w:val="00CF6A62"/>
    <w:rsid w:val="00D020CF"/>
    <w:rsid w:val="00D05CF4"/>
    <w:rsid w:val="00D10774"/>
    <w:rsid w:val="00D12BDC"/>
    <w:rsid w:val="00D149F4"/>
    <w:rsid w:val="00D16712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539FC"/>
    <w:rsid w:val="00D5574B"/>
    <w:rsid w:val="00D70331"/>
    <w:rsid w:val="00D704EA"/>
    <w:rsid w:val="00D7178B"/>
    <w:rsid w:val="00D735B7"/>
    <w:rsid w:val="00D76C54"/>
    <w:rsid w:val="00D8040A"/>
    <w:rsid w:val="00D80A63"/>
    <w:rsid w:val="00D81D97"/>
    <w:rsid w:val="00D85036"/>
    <w:rsid w:val="00D86BD7"/>
    <w:rsid w:val="00D86D9C"/>
    <w:rsid w:val="00D87814"/>
    <w:rsid w:val="00D92F66"/>
    <w:rsid w:val="00D97B97"/>
    <w:rsid w:val="00D97D92"/>
    <w:rsid w:val="00DA245F"/>
    <w:rsid w:val="00DA400A"/>
    <w:rsid w:val="00DC096E"/>
    <w:rsid w:val="00DC1C75"/>
    <w:rsid w:val="00DD1E56"/>
    <w:rsid w:val="00DD1E72"/>
    <w:rsid w:val="00DD4840"/>
    <w:rsid w:val="00DD747A"/>
    <w:rsid w:val="00DE0FBB"/>
    <w:rsid w:val="00DE3819"/>
    <w:rsid w:val="00DE461E"/>
    <w:rsid w:val="00DE466D"/>
    <w:rsid w:val="00DE6479"/>
    <w:rsid w:val="00DF160B"/>
    <w:rsid w:val="00DF3F2B"/>
    <w:rsid w:val="00DF6FF1"/>
    <w:rsid w:val="00DF7123"/>
    <w:rsid w:val="00E016D5"/>
    <w:rsid w:val="00E02A3F"/>
    <w:rsid w:val="00E07681"/>
    <w:rsid w:val="00E132BC"/>
    <w:rsid w:val="00E132F1"/>
    <w:rsid w:val="00E133A9"/>
    <w:rsid w:val="00E1428F"/>
    <w:rsid w:val="00E17C6D"/>
    <w:rsid w:val="00E20DC1"/>
    <w:rsid w:val="00E30746"/>
    <w:rsid w:val="00E313D4"/>
    <w:rsid w:val="00E31C66"/>
    <w:rsid w:val="00E33F4E"/>
    <w:rsid w:val="00E363A3"/>
    <w:rsid w:val="00E368DF"/>
    <w:rsid w:val="00E40B8C"/>
    <w:rsid w:val="00E44124"/>
    <w:rsid w:val="00E47FDA"/>
    <w:rsid w:val="00E541BF"/>
    <w:rsid w:val="00E54980"/>
    <w:rsid w:val="00E55B38"/>
    <w:rsid w:val="00E55D14"/>
    <w:rsid w:val="00E560D9"/>
    <w:rsid w:val="00E57F99"/>
    <w:rsid w:val="00E63EF3"/>
    <w:rsid w:val="00E646F0"/>
    <w:rsid w:val="00E6651C"/>
    <w:rsid w:val="00E70F6A"/>
    <w:rsid w:val="00E72B1D"/>
    <w:rsid w:val="00E80374"/>
    <w:rsid w:val="00E80749"/>
    <w:rsid w:val="00E909FA"/>
    <w:rsid w:val="00E93B2C"/>
    <w:rsid w:val="00EA4086"/>
    <w:rsid w:val="00EA40DE"/>
    <w:rsid w:val="00EA4167"/>
    <w:rsid w:val="00EB4721"/>
    <w:rsid w:val="00EB5E53"/>
    <w:rsid w:val="00EB63B2"/>
    <w:rsid w:val="00EB797A"/>
    <w:rsid w:val="00EC2585"/>
    <w:rsid w:val="00EC3CBA"/>
    <w:rsid w:val="00ED300F"/>
    <w:rsid w:val="00ED553A"/>
    <w:rsid w:val="00EE1643"/>
    <w:rsid w:val="00EE1A67"/>
    <w:rsid w:val="00EE4AD3"/>
    <w:rsid w:val="00EF3DB3"/>
    <w:rsid w:val="00EF3FD7"/>
    <w:rsid w:val="00EF699B"/>
    <w:rsid w:val="00F07DBD"/>
    <w:rsid w:val="00F12EAF"/>
    <w:rsid w:val="00F13229"/>
    <w:rsid w:val="00F1409E"/>
    <w:rsid w:val="00F20B41"/>
    <w:rsid w:val="00F23638"/>
    <w:rsid w:val="00F27A68"/>
    <w:rsid w:val="00F30E0C"/>
    <w:rsid w:val="00F3199E"/>
    <w:rsid w:val="00F32299"/>
    <w:rsid w:val="00F332B5"/>
    <w:rsid w:val="00F35A7C"/>
    <w:rsid w:val="00F37BFB"/>
    <w:rsid w:val="00F40965"/>
    <w:rsid w:val="00F4145E"/>
    <w:rsid w:val="00F515AA"/>
    <w:rsid w:val="00F519B1"/>
    <w:rsid w:val="00F548D6"/>
    <w:rsid w:val="00F56E67"/>
    <w:rsid w:val="00F614B8"/>
    <w:rsid w:val="00F7001E"/>
    <w:rsid w:val="00F70922"/>
    <w:rsid w:val="00F73D0A"/>
    <w:rsid w:val="00F77622"/>
    <w:rsid w:val="00F81742"/>
    <w:rsid w:val="00F91731"/>
    <w:rsid w:val="00F936DA"/>
    <w:rsid w:val="00FA0D2B"/>
    <w:rsid w:val="00FB0DC3"/>
    <w:rsid w:val="00FB3C77"/>
    <w:rsid w:val="00FB4912"/>
    <w:rsid w:val="00FC03BA"/>
    <w:rsid w:val="00FC3224"/>
    <w:rsid w:val="00FC5CA6"/>
    <w:rsid w:val="00FD1DC1"/>
    <w:rsid w:val="00FD4157"/>
    <w:rsid w:val="00FE1895"/>
    <w:rsid w:val="00FE3E56"/>
    <w:rsid w:val="00FE61AC"/>
    <w:rsid w:val="00FF010B"/>
    <w:rsid w:val="00FF6DFB"/>
    <w:rsid w:val="072A17FB"/>
    <w:rsid w:val="0B6C0CDB"/>
    <w:rsid w:val="3B8F1C23"/>
    <w:rsid w:val="46CE2080"/>
    <w:rsid w:val="4B5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E39F0CA"/>
  <w15:docId w15:val="{32D121A5-F275-4E33-BD24-14EE7DAD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8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3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9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2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345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9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33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4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41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917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71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81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5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8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06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7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0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2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7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7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9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8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2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4707B9-ECC5-46E8-88F8-71540D3C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5472</Words>
  <Characters>1045</Characters>
  <Application>Microsoft Office Word</Application>
  <DocSecurity>0</DocSecurity>
  <Lines>8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4</cp:revision>
  <cp:lastPrinted>2016-01-10T15:17:00Z</cp:lastPrinted>
  <dcterms:created xsi:type="dcterms:W3CDTF">2023-06-15T09:38:00Z</dcterms:created>
  <dcterms:modified xsi:type="dcterms:W3CDTF">2023-11-01T08:15:00Z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