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386F2" w14:textId="2B9BB978" w:rsidR="00030AEE" w:rsidRPr="00037841" w:rsidRDefault="003940A6" w:rsidP="00871B66">
      <w:pPr>
        <w:spacing w:line="480" w:lineRule="exact"/>
        <w:jc w:val="center"/>
        <w:rPr>
          <w:rFonts w:ascii="宋体" w:hAnsi="宋体"/>
          <w:b/>
          <w:bCs/>
          <w:sz w:val="32"/>
          <w:szCs w:val="24"/>
        </w:rPr>
      </w:pPr>
      <w:r w:rsidRPr="00037841">
        <w:rPr>
          <w:rFonts w:ascii="宋体" w:hAnsi="宋体" w:hint="eastAsia"/>
          <w:b/>
          <w:bCs/>
          <w:color w:val="1F4E79"/>
          <w:sz w:val="32"/>
          <w:szCs w:val="24"/>
        </w:rPr>
        <w:t>高执行力</w:t>
      </w:r>
      <w:r w:rsidR="0008074D" w:rsidRPr="00037841">
        <w:rPr>
          <w:rFonts w:ascii="宋体" w:hAnsi="宋体" w:hint="eastAsia"/>
          <w:b/>
          <w:bCs/>
          <w:color w:val="1F4E79"/>
          <w:sz w:val="32"/>
          <w:szCs w:val="24"/>
        </w:rPr>
        <w:t>——</w:t>
      </w:r>
      <w:r w:rsidR="004D41E2" w:rsidRPr="00037841">
        <w:rPr>
          <w:rFonts w:ascii="宋体" w:hAnsi="宋体" w:hint="eastAsia"/>
          <w:b/>
          <w:bCs/>
          <w:color w:val="1F4E79"/>
          <w:sz w:val="32"/>
          <w:szCs w:val="24"/>
        </w:rPr>
        <w:t>班组长技能提升</w:t>
      </w:r>
      <w:r w:rsidR="006710A2" w:rsidRPr="00037841">
        <w:rPr>
          <w:rFonts w:ascii="宋体" w:hAnsi="宋体" w:hint="eastAsia"/>
          <w:b/>
          <w:bCs/>
          <w:color w:val="1F4E79"/>
          <w:sz w:val="32"/>
          <w:szCs w:val="24"/>
        </w:rPr>
        <w:t>特训营</w:t>
      </w:r>
    </w:p>
    <w:p w14:paraId="05B17086" w14:textId="77777777" w:rsidR="00871B66" w:rsidRPr="00037841" w:rsidRDefault="00871B66">
      <w:pPr>
        <w:spacing w:line="480" w:lineRule="exact"/>
        <w:rPr>
          <w:rFonts w:ascii="宋体" w:hAnsi="宋体"/>
          <w:b/>
          <w:bCs/>
          <w:color w:val="1F4E79"/>
          <w:sz w:val="24"/>
          <w:szCs w:val="24"/>
        </w:rPr>
      </w:pPr>
    </w:p>
    <w:p w14:paraId="47DCEEE5" w14:textId="6AE8F2A4" w:rsidR="00030AEE" w:rsidRPr="00037841" w:rsidRDefault="0072543F">
      <w:pPr>
        <w:spacing w:line="480" w:lineRule="exact"/>
        <w:rPr>
          <w:rFonts w:ascii="宋体" w:hAnsi="宋体"/>
          <w:b/>
          <w:bCs/>
          <w:color w:val="1F4E79"/>
          <w:sz w:val="24"/>
          <w:szCs w:val="24"/>
        </w:rPr>
      </w:pPr>
      <w:r w:rsidRPr="00037841">
        <w:rPr>
          <w:rFonts w:ascii="宋体" w:hAnsi="宋体" w:hint="eastAsia"/>
          <w:b/>
          <w:bCs/>
          <w:color w:val="1F4E79"/>
          <w:sz w:val="24"/>
          <w:szCs w:val="24"/>
        </w:rPr>
        <w:t>课程背景：</w:t>
      </w:r>
    </w:p>
    <w:p w14:paraId="01C5A023" w14:textId="6D2A2F3A" w:rsidR="00030AEE" w:rsidRPr="00037841" w:rsidRDefault="0072543F">
      <w:pPr>
        <w:spacing w:line="480" w:lineRule="exact"/>
        <w:ind w:firstLineChars="200" w:firstLine="480"/>
        <w:rPr>
          <w:rFonts w:ascii="宋体" w:hAnsi="宋体"/>
          <w:sz w:val="24"/>
          <w:szCs w:val="24"/>
        </w:rPr>
      </w:pPr>
      <w:r w:rsidRPr="00037841">
        <w:rPr>
          <w:rFonts w:ascii="宋体" w:hAnsi="宋体" w:hint="eastAsia"/>
          <w:sz w:val="24"/>
          <w:szCs w:val="24"/>
        </w:rPr>
        <w:t>人才是第一资源，人是生产力中最为活跃的因素。</w:t>
      </w:r>
      <w:r w:rsidR="004D41E2" w:rsidRPr="00037841">
        <w:rPr>
          <w:rFonts w:ascii="宋体" w:hAnsi="宋体" w:hint="eastAsia"/>
          <w:sz w:val="24"/>
          <w:szCs w:val="24"/>
        </w:rPr>
        <w:t>生产基层</w:t>
      </w:r>
      <w:r w:rsidR="00F27799" w:rsidRPr="00037841">
        <w:rPr>
          <w:rFonts w:ascii="宋体" w:hAnsi="宋体" w:hint="eastAsia"/>
          <w:sz w:val="24"/>
          <w:szCs w:val="24"/>
        </w:rPr>
        <w:t>主管</w:t>
      </w:r>
      <w:r w:rsidRPr="00037841">
        <w:rPr>
          <w:rFonts w:ascii="宋体" w:hAnsi="宋体" w:hint="eastAsia"/>
          <w:sz w:val="24"/>
          <w:szCs w:val="24"/>
        </w:rPr>
        <w:t>，</w:t>
      </w:r>
      <w:r w:rsidR="00F27799" w:rsidRPr="00037841">
        <w:rPr>
          <w:rFonts w:ascii="宋体" w:hAnsi="宋体" w:hint="eastAsia"/>
          <w:sz w:val="24"/>
          <w:szCs w:val="24"/>
        </w:rPr>
        <w:t>掌控公司近7</w:t>
      </w:r>
      <w:r w:rsidR="00F27799" w:rsidRPr="00037841">
        <w:rPr>
          <w:rFonts w:ascii="宋体" w:hAnsi="宋体"/>
          <w:sz w:val="24"/>
          <w:szCs w:val="24"/>
        </w:rPr>
        <w:t>0%</w:t>
      </w:r>
      <w:r w:rsidR="00F27799" w:rsidRPr="00037841">
        <w:rPr>
          <w:rFonts w:ascii="宋体" w:hAnsi="宋体" w:hint="eastAsia"/>
          <w:sz w:val="24"/>
          <w:szCs w:val="24"/>
        </w:rPr>
        <w:t>的资源（</w:t>
      </w:r>
      <w:r w:rsidR="003B7212" w:rsidRPr="00037841">
        <w:rPr>
          <w:rFonts w:ascii="宋体" w:hAnsi="宋体" w:hint="eastAsia"/>
          <w:sz w:val="24"/>
          <w:szCs w:val="24"/>
        </w:rPr>
        <w:t>一线</w:t>
      </w:r>
      <w:r w:rsidR="00F27799" w:rsidRPr="00037841">
        <w:rPr>
          <w:rFonts w:ascii="宋体" w:hAnsi="宋体" w:hint="eastAsia"/>
          <w:sz w:val="24"/>
          <w:szCs w:val="24"/>
        </w:rPr>
        <w:t>员工、厂房、设备等重要资源），是资源效益的直接管控者，</w:t>
      </w:r>
      <w:r w:rsidR="00A22C5C" w:rsidRPr="00037841">
        <w:rPr>
          <w:rFonts w:ascii="宋体" w:hAnsi="宋体" w:hint="eastAsia"/>
          <w:sz w:val="24"/>
          <w:szCs w:val="24"/>
        </w:rPr>
        <w:t>对</w:t>
      </w:r>
      <w:r w:rsidR="00F27799" w:rsidRPr="00037841">
        <w:rPr>
          <w:rFonts w:ascii="宋体" w:hAnsi="宋体" w:hint="eastAsia"/>
          <w:sz w:val="24"/>
          <w:szCs w:val="24"/>
        </w:rPr>
        <w:t>生产</w:t>
      </w:r>
      <w:r w:rsidRPr="00037841">
        <w:rPr>
          <w:rFonts w:ascii="宋体" w:hAnsi="宋体" w:hint="eastAsia"/>
          <w:sz w:val="24"/>
          <w:szCs w:val="24"/>
        </w:rPr>
        <w:t>运营尤为重要，将严重影响企业</w:t>
      </w:r>
      <w:r w:rsidR="00F27799" w:rsidRPr="00037841">
        <w:rPr>
          <w:rFonts w:ascii="宋体" w:hAnsi="宋体" w:hint="eastAsia"/>
          <w:sz w:val="24"/>
          <w:szCs w:val="24"/>
        </w:rPr>
        <w:t>运营的经济</w:t>
      </w:r>
      <w:r w:rsidRPr="00037841">
        <w:rPr>
          <w:rFonts w:ascii="宋体" w:hAnsi="宋体" w:hint="eastAsia"/>
          <w:sz w:val="24"/>
          <w:szCs w:val="24"/>
        </w:rPr>
        <w:t>效益。</w:t>
      </w:r>
    </w:p>
    <w:p w14:paraId="6141FCEE" w14:textId="20DF7D14" w:rsidR="005C5EC3" w:rsidRPr="00037841" w:rsidRDefault="005C5EC3" w:rsidP="00A22C5C">
      <w:pPr>
        <w:spacing w:line="480" w:lineRule="exact"/>
        <w:ind w:firstLineChars="200" w:firstLine="480"/>
        <w:rPr>
          <w:rFonts w:ascii="宋体" w:hAnsi="宋体" w:cs="宋体"/>
          <w:sz w:val="24"/>
          <w:szCs w:val="24"/>
        </w:rPr>
      </w:pPr>
      <w:r w:rsidRPr="00037841">
        <w:rPr>
          <w:rFonts w:ascii="宋体" w:hAnsi="宋体" w:cs="宋体" w:hint="eastAsia"/>
          <w:sz w:val="24"/>
          <w:szCs w:val="24"/>
        </w:rPr>
        <w:t>据权威数据统计，在较多制造型企业中，工厂整体人力生产效率（OPE）不足50%，工厂整体设备生产效率（OEE）不足</w:t>
      </w:r>
      <w:r w:rsidRPr="00037841">
        <w:rPr>
          <w:rFonts w:ascii="宋体" w:hAnsi="宋体" w:cs="宋体"/>
          <w:sz w:val="24"/>
          <w:szCs w:val="24"/>
        </w:rPr>
        <w:t>55</w:t>
      </w:r>
      <w:r w:rsidRPr="00037841">
        <w:rPr>
          <w:rFonts w:ascii="宋体" w:hAnsi="宋体" w:cs="宋体" w:hint="eastAsia"/>
          <w:sz w:val="24"/>
          <w:szCs w:val="24"/>
        </w:rPr>
        <w:t>%，库存周转天数</w:t>
      </w:r>
      <w:r w:rsidR="005F483A" w:rsidRPr="00037841">
        <w:rPr>
          <w:rFonts w:ascii="宋体" w:hAnsi="宋体" w:cs="宋体"/>
          <w:sz w:val="24"/>
          <w:szCs w:val="24"/>
        </w:rPr>
        <w:t>45</w:t>
      </w:r>
      <w:r w:rsidRPr="00037841">
        <w:rPr>
          <w:rFonts w:ascii="宋体" w:hAnsi="宋体" w:cs="宋体" w:hint="eastAsia"/>
          <w:sz w:val="24"/>
          <w:szCs w:val="24"/>
        </w:rPr>
        <w:t>天或以上，生产周期时长（L.T）</w:t>
      </w:r>
      <w:r w:rsidR="005F483A" w:rsidRPr="00037841">
        <w:rPr>
          <w:rFonts w:ascii="宋体" w:hAnsi="宋体" w:cs="宋体"/>
          <w:sz w:val="24"/>
          <w:szCs w:val="24"/>
        </w:rPr>
        <w:t>15</w:t>
      </w:r>
      <w:r w:rsidRPr="00037841">
        <w:rPr>
          <w:rFonts w:ascii="宋体" w:hAnsi="宋体" w:cs="宋体" w:hint="eastAsia"/>
          <w:sz w:val="24"/>
          <w:szCs w:val="24"/>
        </w:rPr>
        <w:t>天或以上，制造费用占营收比率20</w:t>
      </w:r>
      <w:r w:rsidRPr="00037841">
        <w:rPr>
          <w:rFonts w:ascii="宋体" w:hAnsi="宋体" w:cs="宋体"/>
          <w:sz w:val="24"/>
          <w:szCs w:val="24"/>
        </w:rPr>
        <w:t>%</w:t>
      </w:r>
      <w:r w:rsidR="005F483A" w:rsidRPr="00037841">
        <w:rPr>
          <w:rFonts w:ascii="宋体" w:hAnsi="宋体" w:cs="宋体" w:hint="eastAsia"/>
          <w:sz w:val="24"/>
          <w:szCs w:val="24"/>
        </w:rPr>
        <w:t>以上</w:t>
      </w:r>
      <w:r w:rsidRPr="00037841">
        <w:rPr>
          <w:rFonts w:ascii="宋体" w:hAnsi="宋体" w:cs="宋体" w:hint="eastAsia"/>
          <w:sz w:val="24"/>
          <w:szCs w:val="24"/>
        </w:rPr>
        <w:t>，企业经营处于微利或亏损边际</w:t>
      </w:r>
      <w:r w:rsidR="00A22C5C" w:rsidRPr="00037841">
        <w:rPr>
          <w:rFonts w:ascii="宋体" w:hAnsi="宋体" w:cs="宋体" w:hint="eastAsia"/>
          <w:sz w:val="24"/>
          <w:szCs w:val="24"/>
        </w:rPr>
        <w:t>。</w:t>
      </w:r>
      <w:r w:rsidRPr="00037841">
        <w:rPr>
          <w:rFonts w:ascii="宋体" w:hAnsi="宋体" w:cs="宋体" w:hint="eastAsia"/>
          <w:sz w:val="24"/>
          <w:szCs w:val="24"/>
        </w:rPr>
        <w:t>生产运营指标差</w:t>
      </w:r>
      <w:r w:rsidR="005F483A" w:rsidRPr="00037841">
        <w:rPr>
          <w:rFonts w:ascii="宋体" w:hAnsi="宋体" w:cs="宋体" w:hint="eastAsia"/>
          <w:sz w:val="24"/>
          <w:szCs w:val="24"/>
        </w:rPr>
        <w:t>低下</w:t>
      </w:r>
      <w:r w:rsidRPr="00037841">
        <w:rPr>
          <w:rFonts w:ascii="宋体" w:hAnsi="宋体" w:cs="宋体" w:hint="eastAsia"/>
          <w:sz w:val="24"/>
          <w:szCs w:val="24"/>
        </w:rPr>
        <w:t>，制造竞争实力低下</w:t>
      </w:r>
      <w:r w:rsidR="003B7212" w:rsidRPr="00037841">
        <w:rPr>
          <w:rFonts w:ascii="宋体" w:hAnsi="宋体" w:cs="宋体" w:hint="eastAsia"/>
          <w:sz w:val="24"/>
          <w:szCs w:val="24"/>
        </w:rPr>
        <w:t>，</w:t>
      </w:r>
      <w:bookmarkStart w:id="0" w:name="_GoBack"/>
      <w:bookmarkEnd w:id="0"/>
      <w:r w:rsidR="005F483A" w:rsidRPr="00037841">
        <w:rPr>
          <w:rFonts w:ascii="宋体" w:hAnsi="宋体" w:cs="宋体" w:hint="eastAsia"/>
          <w:sz w:val="24"/>
          <w:szCs w:val="24"/>
        </w:rPr>
        <w:t>基层管理者技能</w:t>
      </w:r>
      <w:r w:rsidR="003B7212" w:rsidRPr="00037841">
        <w:rPr>
          <w:rFonts w:ascii="宋体" w:hAnsi="宋体" w:cs="宋体" w:hint="eastAsia"/>
          <w:sz w:val="24"/>
          <w:szCs w:val="24"/>
        </w:rPr>
        <w:t>提升</w:t>
      </w:r>
      <w:r w:rsidR="005F483A" w:rsidRPr="00037841">
        <w:rPr>
          <w:rFonts w:ascii="宋体" w:hAnsi="宋体" w:cs="宋体" w:hint="eastAsia"/>
          <w:sz w:val="24"/>
          <w:szCs w:val="24"/>
        </w:rPr>
        <w:t>，</w:t>
      </w:r>
      <w:r w:rsidRPr="00037841">
        <w:rPr>
          <w:rFonts w:ascii="宋体" w:hAnsi="宋体" w:cs="宋体" w:hint="eastAsia"/>
          <w:sz w:val="24"/>
          <w:szCs w:val="24"/>
        </w:rPr>
        <w:t>向管理要效益势在必行。</w:t>
      </w:r>
    </w:p>
    <w:p w14:paraId="159D0322" w14:textId="7DE585F4" w:rsidR="00030AEE" w:rsidRPr="00037841" w:rsidRDefault="005F483A">
      <w:pPr>
        <w:spacing w:line="480" w:lineRule="exact"/>
        <w:ind w:firstLineChars="200" w:firstLine="480"/>
        <w:rPr>
          <w:rFonts w:ascii="宋体" w:hAnsi="宋体"/>
          <w:sz w:val="24"/>
          <w:szCs w:val="24"/>
        </w:rPr>
      </w:pPr>
      <w:r w:rsidRPr="00037841">
        <w:rPr>
          <w:rFonts w:ascii="宋体" w:hAnsi="宋体" w:hint="eastAsia"/>
          <w:sz w:val="24"/>
          <w:szCs w:val="24"/>
        </w:rPr>
        <w:t>班组长</w:t>
      </w:r>
      <w:r w:rsidR="00A22C5C" w:rsidRPr="00037841">
        <w:rPr>
          <w:rFonts w:ascii="宋体" w:hAnsi="宋体" w:hint="eastAsia"/>
          <w:sz w:val="24"/>
          <w:szCs w:val="24"/>
        </w:rPr>
        <w:t>带领</w:t>
      </w:r>
      <w:r w:rsidR="005C5EC3" w:rsidRPr="00037841">
        <w:rPr>
          <w:rFonts w:ascii="宋体" w:hAnsi="宋体" w:hint="eastAsia"/>
          <w:sz w:val="24"/>
          <w:szCs w:val="24"/>
        </w:rPr>
        <w:t>团队</w:t>
      </w:r>
      <w:r w:rsidRPr="00037841">
        <w:rPr>
          <w:rFonts w:ascii="宋体" w:hAnsi="宋体" w:hint="eastAsia"/>
          <w:sz w:val="24"/>
          <w:szCs w:val="24"/>
        </w:rPr>
        <w:t>一</w:t>
      </w:r>
      <w:r w:rsidR="005C5EC3" w:rsidRPr="00037841">
        <w:rPr>
          <w:rFonts w:ascii="宋体" w:hAnsi="宋体" w:hint="eastAsia"/>
          <w:sz w:val="24"/>
          <w:szCs w:val="24"/>
        </w:rPr>
        <w:t>线</w:t>
      </w:r>
      <w:r w:rsidRPr="00037841">
        <w:rPr>
          <w:rFonts w:ascii="宋体" w:hAnsi="宋体" w:hint="eastAsia"/>
          <w:sz w:val="24"/>
          <w:szCs w:val="24"/>
        </w:rPr>
        <w:t>生产</w:t>
      </w:r>
      <w:r w:rsidR="005C5EC3" w:rsidRPr="00037841">
        <w:rPr>
          <w:rFonts w:ascii="宋体" w:hAnsi="宋体" w:hint="eastAsia"/>
          <w:sz w:val="24"/>
          <w:szCs w:val="24"/>
        </w:rPr>
        <w:t>，</w:t>
      </w:r>
      <w:r w:rsidR="0072543F" w:rsidRPr="00037841">
        <w:rPr>
          <w:rFonts w:ascii="宋体" w:hAnsi="宋体" w:hint="eastAsia"/>
          <w:sz w:val="24"/>
          <w:szCs w:val="24"/>
        </w:rPr>
        <w:t>是最能最直接听到炮火声</w:t>
      </w:r>
      <w:r w:rsidR="005C5EC3" w:rsidRPr="00037841">
        <w:rPr>
          <w:rFonts w:ascii="宋体" w:hAnsi="宋体" w:hint="eastAsia"/>
          <w:sz w:val="24"/>
          <w:szCs w:val="24"/>
        </w:rPr>
        <w:t>的</w:t>
      </w:r>
      <w:r w:rsidR="00A22C5C" w:rsidRPr="00037841">
        <w:rPr>
          <w:rFonts w:ascii="宋体" w:hAnsi="宋体" w:hint="eastAsia"/>
          <w:sz w:val="24"/>
          <w:szCs w:val="24"/>
        </w:rPr>
        <w:t>。</w:t>
      </w:r>
      <w:r w:rsidRPr="00037841">
        <w:rPr>
          <w:rFonts w:ascii="宋体" w:hAnsi="宋体" w:hint="eastAsia"/>
          <w:sz w:val="24"/>
          <w:szCs w:val="24"/>
        </w:rPr>
        <w:t>基层</w:t>
      </w:r>
      <w:r w:rsidR="005C5EC3" w:rsidRPr="00037841">
        <w:rPr>
          <w:rFonts w:ascii="宋体" w:hAnsi="宋体" w:hint="eastAsia"/>
          <w:sz w:val="24"/>
          <w:szCs w:val="24"/>
        </w:rPr>
        <w:t>主管</w:t>
      </w:r>
      <w:r w:rsidR="003B7212" w:rsidRPr="00037841">
        <w:rPr>
          <w:rFonts w:ascii="宋体" w:hAnsi="宋体" w:hint="eastAsia"/>
          <w:sz w:val="24"/>
          <w:szCs w:val="24"/>
        </w:rPr>
        <w:t>班组长</w:t>
      </w:r>
      <w:r w:rsidR="0072543F" w:rsidRPr="00037841">
        <w:rPr>
          <w:rFonts w:ascii="宋体" w:hAnsi="宋体" w:hint="eastAsia"/>
          <w:sz w:val="24"/>
          <w:szCs w:val="24"/>
        </w:rPr>
        <w:t>能力强，制造</w:t>
      </w:r>
      <w:r w:rsidR="003B7212" w:rsidRPr="00037841">
        <w:rPr>
          <w:rFonts w:ascii="宋体" w:hAnsi="宋体" w:hint="eastAsia"/>
          <w:sz w:val="24"/>
          <w:szCs w:val="24"/>
        </w:rPr>
        <w:t>关键指标</w:t>
      </w:r>
      <w:r w:rsidR="0072543F" w:rsidRPr="00037841">
        <w:rPr>
          <w:rFonts w:ascii="宋体" w:hAnsi="宋体" w:hint="eastAsia"/>
          <w:sz w:val="24"/>
          <w:szCs w:val="24"/>
        </w:rPr>
        <w:t>QCD</w:t>
      </w:r>
      <w:r w:rsidR="00A22C5C" w:rsidRPr="00037841">
        <w:rPr>
          <w:rFonts w:ascii="宋体" w:hAnsi="宋体" w:hint="eastAsia"/>
          <w:sz w:val="24"/>
          <w:szCs w:val="24"/>
        </w:rPr>
        <w:t>P</w:t>
      </w:r>
      <w:r w:rsidR="00A22C5C" w:rsidRPr="00037841">
        <w:rPr>
          <w:rFonts w:ascii="宋体" w:hAnsi="宋体"/>
          <w:sz w:val="24"/>
          <w:szCs w:val="24"/>
        </w:rPr>
        <w:t>SM</w:t>
      </w:r>
      <w:r w:rsidR="0072543F" w:rsidRPr="00037841">
        <w:rPr>
          <w:rFonts w:ascii="宋体" w:hAnsi="宋体" w:hint="eastAsia"/>
          <w:sz w:val="24"/>
          <w:szCs w:val="24"/>
        </w:rPr>
        <w:t>向好，制造竞争力强，中高层领导及工程技术部门将有更充沛的时间精力投入到市场业务及新产品开发中，保障企业可持续发展。</w:t>
      </w:r>
      <w:r w:rsidRPr="00037841">
        <w:rPr>
          <w:rFonts w:ascii="宋体" w:hAnsi="宋体" w:hint="eastAsia"/>
          <w:sz w:val="24"/>
          <w:szCs w:val="24"/>
        </w:rPr>
        <w:t>基层</w:t>
      </w:r>
      <w:r w:rsidR="005C5EC3" w:rsidRPr="00037841">
        <w:rPr>
          <w:rFonts w:ascii="宋体" w:hAnsi="宋体" w:hint="eastAsia"/>
          <w:sz w:val="24"/>
          <w:szCs w:val="24"/>
        </w:rPr>
        <w:t>主管</w:t>
      </w:r>
      <w:r w:rsidR="003B7212" w:rsidRPr="00037841">
        <w:rPr>
          <w:rFonts w:ascii="宋体" w:hAnsi="宋体" w:hint="eastAsia"/>
          <w:sz w:val="24"/>
          <w:szCs w:val="24"/>
        </w:rPr>
        <w:t>班组长</w:t>
      </w:r>
      <w:r w:rsidR="005C5EC3" w:rsidRPr="00037841">
        <w:rPr>
          <w:rFonts w:ascii="宋体" w:hAnsi="宋体" w:hint="eastAsia"/>
          <w:sz w:val="24"/>
          <w:szCs w:val="24"/>
        </w:rPr>
        <w:t>能力</w:t>
      </w:r>
      <w:r w:rsidR="0072543F" w:rsidRPr="00037841">
        <w:rPr>
          <w:rFonts w:ascii="宋体" w:hAnsi="宋体" w:hint="eastAsia"/>
          <w:sz w:val="24"/>
          <w:szCs w:val="24"/>
        </w:rPr>
        <w:t>弱，生产现场问题不断，</w:t>
      </w:r>
      <w:r w:rsidR="0047252E" w:rsidRPr="00037841">
        <w:rPr>
          <w:rFonts w:ascii="宋体" w:hAnsi="宋体" w:hint="eastAsia"/>
          <w:sz w:val="24"/>
          <w:szCs w:val="24"/>
        </w:rPr>
        <w:t xml:space="preserve"> </w:t>
      </w:r>
      <w:r w:rsidR="0072543F" w:rsidRPr="00037841">
        <w:rPr>
          <w:rFonts w:ascii="宋体" w:hAnsi="宋体" w:hint="eastAsia"/>
          <w:sz w:val="24"/>
          <w:szCs w:val="24"/>
        </w:rPr>
        <w:t>QCD</w:t>
      </w:r>
      <w:r w:rsidR="0047252E" w:rsidRPr="00037841">
        <w:rPr>
          <w:rFonts w:ascii="宋体" w:hAnsi="宋体" w:hint="eastAsia"/>
          <w:sz w:val="24"/>
          <w:szCs w:val="24"/>
        </w:rPr>
        <w:t>P</w:t>
      </w:r>
      <w:r w:rsidR="0047252E" w:rsidRPr="00037841">
        <w:rPr>
          <w:rFonts w:ascii="宋体" w:hAnsi="宋体"/>
          <w:sz w:val="24"/>
          <w:szCs w:val="24"/>
        </w:rPr>
        <w:t>SM</w:t>
      </w:r>
      <w:r w:rsidR="003B7212" w:rsidRPr="00037841">
        <w:rPr>
          <w:rFonts w:ascii="宋体" w:hAnsi="宋体" w:hint="eastAsia"/>
          <w:sz w:val="24"/>
          <w:szCs w:val="24"/>
        </w:rPr>
        <w:t>关键</w:t>
      </w:r>
      <w:r w:rsidR="0047252E" w:rsidRPr="00037841">
        <w:rPr>
          <w:rFonts w:ascii="宋体" w:hAnsi="宋体" w:hint="eastAsia"/>
          <w:sz w:val="24"/>
          <w:szCs w:val="24"/>
        </w:rPr>
        <w:t>指标向</w:t>
      </w:r>
      <w:r w:rsidR="0072543F" w:rsidRPr="00037841">
        <w:rPr>
          <w:rFonts w:ascii="宋体" w:hAnsi="宋体" w:hint="eastAsia"/>
          <w:sz w:val="24"/>
          <w:szCs w:val="24"/>
        </w:rPr>
        <w:t>下，</w:t>
      </w:r>
      <w:r w:rsidR="005C5EC3" w:rsidRPr="00037841">
        <w:rPr>
          <w:rFonts w:ascii="宋体" w:hAnsi="宋体" w:hint="eastAsia"/>
          <w:sz w:val="24"/>
          <w:szCs w:val="24"/>
        </w:rPr>
        <w:t>制造</w:t>
      </w:r>
      <w:r w:rsidR="0072543F" w:rsidRPr="00037841">
        <w:rPr>
          <w:rFonts w:ascii="宋体" w:hAnsi="宋体" w:hint="eastAsia"/>
          <w:sz w:val="24"/>
          <w:szCs w:val="24"/>
        </w:rPr>
        <w:t>竞争力低下，会迫使公司中高层领导和工程技术人员深入到一线</w:t>
      </w:r>
      <w:r w:rsidR="005C5EC3" w:rsidRPr="00037841">
        <w:rPr>
          <w:rFonts w:ascii="宋体" w:hAnsi="宋体" w:hint="eastAsia"/>
          <w:sz w:val="24"/>
          <w:szCs w:val="24"/>
        </w:rPr>
        <w:t>现</w:t>
      </w:r>
      <w:r w:rsidR="0072543F" w:rsidRPr="00037841">
        <w:rPr>
          <w:rFonts w:ascii="宋体" w:hAnsi="宋体" w:hint="eastAsia"/>
          <w:sz w:val="24"/>
          <w:szCs w:val="24"/>
        </w:rPr>
        <w:t>场救火，降维干</w:t>
      </w:r>
      <w:r w:rsidRPr="00037841">
        <w:rPr>
          <w:rFonts w:ascii="宋体" w:hAnsi="宋体" w:hint="eastAsia"/>
          <w:sz w:val="24"/>
          <w:szCs w:val="24"/>
        </w:rPr>
        <w:t>基层</w:t>
      </w:r>
      <w:r w:rsidR="005C5EC3" w:rsidRPr="00037841">
        <w:rPr>
          <w:rFonts w:ascii="宋体" w:hAnsi="宋体" w:hint="eastAsia"/>
          <w:sz w:val="24"/>
          <w:szCs w:val="24"/>
        </w:rPr>
        <w:t>主管</w:t>
      </w:r>
      <w:r w:rsidR="0072543F" w:rsidRPr="00037841">
        <w:rPr>
          <w:rFonts w:ascii="宋体" w:hAnsi="宋体" w:hint="eastAsia"/>
          <w:sz w:val="24"/>
          <w:szCs w:val="24"/>
        </w:rPr>
        <w:t>的活，严重制约企业后续的发展。</w:t>
      </w:r>
    </w:p>
    <w:p w14:paraId="5F5EF398" w14:textId="63653851" w:rsidR="005C5EC3" w:rsidRPr="00037841" w:rsidRDefault="005C5EC3">
      <w:pPr>
        <w:spacing w:line="480" w:lineRule="exact"/>
        <w:ind w:firstLineChars="200" w:firstLine="480"/>
        <w:rPr>
          <w:rFonts w:ascii="宋体" w:hAnsi="宋体"/>
          <w:sz w:val="24"/>
          <w:szCs w:val="24"/>
        </w:rPr>
      </w:pPr>
      <w:r w:rsidRPr="00037841">
        <w:rPr>
          <w:rFonts w:ascii="宋体" w:hAnsi="宋体" w:hint="eastAsia"/>
          <w:sz w:val="24"/>
          <w:szCs w:val="24"/>
        </w:rPr>
        <w:t>制造业有句话：一流企业看基层、二流企业看中层、三流企业看高层！</w:t>
      </w:r>
    </w:p>
    <w:p w14:paraId="3BDFD7E7" w14:textId="1A9747A0" w:rsidR="00CB6E45" w:rsidRPr="00037841" w:rsidRDefault="0072543F" w:rsidP="0072543F">
      <w:pPr>
        <w:spacing w:line="480" w:lineRule="exact"/>
        <w:ind w:firstLine="420"/>
        <w:rPr>
          <w:rFonts w:ascii="宋体" w:hAnsi="宋体"/>
          <w:sz w:val="24"/>
          <w:szCs w:val="24"/>
        </w:rPr>
      </w:pPr>
      <w:r w:rsidRPr="00037841">
        <w:rPr>
          <w:rFonts w:ascii="宋体" w:hAnsi="宋体" w:hint="eastAsia"/>
          <w:sz w:val="24"/>
          <w:szCs w:val="24"/>
        </w:rPr>
        <w:t>本课程致力于提升</w:t>
      </w:r>
      <w:r w:rsidR="00706445" w:rsidRPr="00037841">
        <w:rPr>
          <w:rFonts w:ascii="宋体" w:hAnsi="宋体" w:hint="eastAsia"/>
          <w:sz w:val="24"/>
          <w:szCs w:val="24"/>
        </w:rPr>
        <w:t>基层</w:t>
      </w:r>
      <w:r w:rsidR="005C5EC3" w:rsidRPr="00037841">
        <w:rPr>
          <w:rFonts w:ascii="宋体" w:hAnsi="宋体" w:hint="eastAsia"/>
          <w:sz w:val="24"/>
          <w:szCs w:val="24"/>
        </w:rPr>
        <w:t>主管</w:t>
      </w:r>
      <w:r w:rsidR="003B7212" w:rsidRPr="00037841">
        <w:rPr>
          <w:rFonts w:ascii="宋体" w:hAnsi="宋体" w:hint="eastAsia"/>
          <w:sz w:val="24"/>
          <w:szCs w:val="24"/>
        </w:rPr>
        <w:t>技能</w:t>
      </w:r>
      <w:r w:rsidRPr="00037841">
        <w:rPr>
          <w:rFonts w:ascii="宋体" w:hAnsi="宋体" w:hint="eastAsia"/>
          <w:sz w:val="24"/>
          <w:szCs w:val="24"/>
        </w:rPr>
        <w:t>，</w:t>
      </w:r>
      <w:r w:rsidR="005C5EC3" w:rsidRPr="00037841">
        <w:rPr>
          <w:rFonts w:ascii="宋体" w:hAnsi="宋体" w:hint="eastAsia"/>
          <w:sz w:val="24"/>
          <w:szCs w:val="24"/>
        </w:rPr>
        <w:t>帮扶企业进行人才梯队建设</w:t>
      </w:r>
      <w:r w:rsidR="00CB6E45" w:rsidRPr="00037841">
        <w:rPr>
          <w:rFonts w:ascii="宋体" w:hAnsi="宋体" w:hint="eastAsia"/>
          <w:sz w:val="24"/>
          <w:szCs w:val="24"/>
        </w:rPr>
        <w:t>，课程核心内容包括且不限于如下内容：</w:t>
      </w:r>
    </w:p>
    <w:p w14:paraId="51E545B8" w14:textId="704BA2EB" w:rsidR="00CB6E45" w:rsidRPr="00037841" w:rsidRDefault="00501A0E" w:rsidP="00501A0E">
      <w:pPr>
        <w:spacing w:line="480" w:lineRule="exact"/>
        <w:ind w:firstLineChars="200" w:firstLine="480"/>
        <w:rPr>
          <w:rFonts w:ascii="宋体" w:hAnsi="宋体"/>
          <w:sz w:val="24"/>
          <w:szCs w:val="24"/>
        </w:rPr>
      </w:pPr>
      <w:r w:rsidRPr="00037841">
        <w:rPr>
          <w:rFonts w:ascii="宋体" w:hAnsi="宋体" w:hint="eastAsia"/>
          <w:sz w:val="24"/>
          <w:szCs w:val="24"/>
        </w:rPr>
        <w:t>1</w:t>
      </w:r>
      <w:r w:rsidRPr="00037841">
        <w:rPr>
          <w:rFonts w:ascii="宋体" w:hAnsi="宋体"/>
          <w:sz w:val="24"/>
          <w:szCs w:val="24"/>
        </w:rPr>
        <w:t xml:space="preserve">. </w:t>
      </w:r>
      <w:r w:rsidR="00706445" w:rsidRPr="00037841">
        <w:rPr>
          <w:rFonts w:ascii="宋体" w:hAnsi="宋体" w:hint="eastAsia"/>
          <w:sz w:val="24"/>
          <w:szCs w:val="24"/>
        </w:rPr>
        <w:t>班组长</w:t>
      </w:r>
      <w:r w:rsidR="0072543F" w:rsidRPr="00037841">
        <w:rPr>
          <w:rFonts w:ascii="宋体" w:hAnsi="宋体" w:hint="eastAsia"/>
          <w:sz w:val="24"/>
          <w:szCs w:val="24"/>
        </w:rPr>
        <w:t>的</w:t>
      </w:r>
      <w:r w:rsidR="005D1792" w:rsidRPr="00037841">
        <w:rPr>
          <w:rFonts w:ascii="宋体" w:hAnsi="宋体" w:hint="eastAsia"/>
          <w:sz w:val="24"/>
          <w:szCs w:val="24"/>
        </w:rPr>
        <w:t>角色、</w:t>
      </w:r>
      <w:r w:rsidR="0072543F" w:rsidRPr="00037841">
        <w:rPr>
          <w:rFonts w:ascii="宋体" w:hAnsi="宋体" w:hint="eastAsia"/>
          <w:sz w:val="24"/>
          <w:szCs w:val="24"/>
        </w:rPr>
        <w:t>定位</w:t>
      </w:r>
      <w:r w:rsidR="005C5EC3" w:rsidRPr="00037841">
        <w:rPr>
          <w:rFonts w:ascii="宋体" w:hAnsi="宋体" w:hint="eastAsia"/>
          <w:sz w:val="24"/>
          <w:szCs w:val="24"/>
        </w:rPr>
        <w:t>、</w:t>
      </w:r>
      <w:r w:rsidR="0072543F" w:rsidRPr="00037841">
        <w:rPr>
          <w:rFonts w:ascii="宋体" w:hAnsi="宋体" w:hint="eastAsia"/>
          <w:sz w:val="24"/>
          <w:szCs w:val="24"/>
        </w:rPr>
        <w:t>岗位职责</w:t>
      </w:r>
      <w:r w:rsidR="00CB6E45" w:rsidRPr="00037841">
        <w:rPr>
          <w:rFonts w:ascii="宋体" w:hAnsi="宋体" w:hint="eastAsia"/>
          <w:sz w:val="24"/>
          <w:szCs w:val="24"/>
        </w:rPr>
        <w:t>；</w:t>
      </w:r>
    </w:p>
    <w:p w14:paraId="0232C349" w14:textId="1754F140" w:rsidR="00706445" w:rsidRPr="00037841" w:rsidRDefault="00501A0E" w:rsidP="00501A0E">
      <w:pPr>
        <w:spacing w:line="480" w:lineRule="exact"/>
        <w:ind w:firstLineChars="200" w:firstLine="480"/>
        <w:rPr>
          <w:rFonts w:ascii="宋体" w:hAnsi="宋体"/>
          <w:sz w:val="24"/>
          <w:szCs w:val="24"/>
        </w:rPr>
      </w:pPr>
      <w:r w:rsidRPr="00037841">
        <w:rPr>
          <w:rFonts w:ascii="宋体" w:hAnsi="宋体" w:hint="eastAsia"/>
          <w:sz w:val="24"/>
          <w:szCs w:val="24"/>
        </w:rPr>
        <w:t>2</w:t>
      </w:r>
      <w:r w:rsidRPr="00037841">
        <w:rPr>
          <w:rFonts w:ascii="宋体" w:hAnsi="宋体"/>
          <w:sz w:val="24"/>
          <w:szCs w:val="24"/>
        </w:rPr>
        <w:t xml:space="preserve">. </w:t>
      </w:r>
      <w:r w:rsidR="00706445" w:rsidRPr="00037841">
        <w:rPr>
          <w:rFonts w:ascii="宋体" w:hAnsi="宋体" w:hint="eastAsia"/>
          <w:sz w:val="24"/>
          <w:szCs w:val="24"/>
        </w:rPr>
        <w:t>班组的</w:t>
      </w:r>
      <w:r w:rsidR="005D1792" w:rsidRPr="00037841">
        <w:rPr>
          <w:rFonts w:ascii="宋体" w:hAnsi="宋体" w:hint="eastAsia"/>
          <w:sz w:val="24"/>
          <w:szCs w:val="24"/>
        </w:rPr>
        <w:t>日常</w:t>
      </w:r>
      <w:r w:rsidR="00706445" w:rsidRPr="00037841">
        <w:rPr>
          <w:rFonts w:ascii="宋体" w:hAnsi="宋体" w:hint="eastAsia"/>
          <w:sz w:val="24"/>
          <w:szCs w:val="24"/>
        </w:rPr>
        <w:t>管理</w:t>
      </w:r>
      <w:r w:rsidR="00DF5FB0" w:rsidRPr="00037841">
        <w:rPr>
          <w:rFonts w:ascii="宋体" w:hAnsi="宋体" w:hint="eastAsia"/>
          <w:sz w:val="24"/>
          <w:szCs w:val="24"/>
        </w:rPr>
        <w:t>（班组目标、日清日毕、异常响应、会议</w:t>
      </w:r>
      <w:r w:rsidR="005D1792" w:rsidRPr="00037841">
        <w:rPr>
          <w:rFonts w:ascii="宋体" w:hAnsi="宋体" w:hint="eastAsia"/>
          <w:sz w:val="24"/>
          <w:szCs w:val="24"/>
        </w:rPr>
        <w:t>及</w:t>
      </w:r>
      <w:r w:rsidR="00DF5FB0" w:rsidRPr="00037841">
        <w:rPr>
          <w:rFonts w:ascii="宋体" w:hAnsi="宋体" w:hint="eastAsia"/>
          <w:sz w:val="24"/>
          <w:szCs w:val="24"/>
        </w:rPr>
        <w:t>日报</w:t>
      </w:r>
      <w:r w:rsidR="005D1792" w:rsidRPr="00037841">
        <w:rPr>
          <w:rFonts w:ascii="宋体" w:hAnsi="宋体" w:hint="eastAsia"/>
          <w:sz w:val="24"/>
          <w:szCs w:val="24"/>
        </w:rPr>
        <w:t>表</w:t>
      </w:r>
      <w:r w:rsidR="00DF5FB0" w:rsidRPr="00037841">
        <w:rPr>
          <w:rFonts w:ascii="宋体" w:hAnsi="宋体" w:hint="eastAsia"/>
          <w:sz w:val="24"/>
          <w:szCs w:val="24"/>
        </w:rPr>
        <w:t>等）</w:t>
      </w:r>
    </w:p>
    <w:p w14:paraId="34D75B7B" w14:textId="75E125AC" w:rsidR="005D1792" w:rsidRPr="00037841" w:rsidRDefault="00501A0E" w:rsidP="00501A0E">
      <w:pPr>
        <w:spacing w:line="480" w:lineRule="exact"/>
        <w:ind w:firstLineChars="200" w:firstLine="480"/>
        <w:rPr>
          <w:rFonts w:ascii="宋体" w:hAnsi="宋体"/>
          <w:sz w:val="24"/>
          <w:szCs w:val="24"/>
        </w:rPr>
      </w:pPr>
      <w:r w:rsidRPr="00037841">
        <w:rPr>
          <w:rFonts w:ascii="宋体" w:hAnsi="宋体" w:hint="eastAsia"/>
          <w:sz w:val="24"/>
          <w:szCs w:val="24"/>
        </w:rPr>
        <w:t>3</w:t>
      </w:r>
      <w:r w:rsidRPr="00037841">
        <w:rPr>
          <w:rFonts w:ascii="宋体" w:hAnsi="宋体"/>
          <w:sz w:val="24"/>
          <w:szCs w:val="24"/>
        </w:rPr>
        <w:t xml:space="preserve">. </w:t>
      </w:r>
      <w:r w:rsidR="005D1792" w:rsidRPr="00037841">
        <w:rPr>
          <w:rFonts w:ascii="宋体" w:hAnsi="宋体" w:hint="eastAsia"/>
          <w:sz w:val="24"/>
          <w:szCs w:val="24"/>
        </w:rPr>
        <w:t>班组长的</w:t>
      </w:r>
      <w:r w:rsidR="00637058" w:rsidRPr="00037841">
        <w:rPr>
          <w:rFonts w:ascii="宋体" w:hAnsi="宋体" w:hint="eastAsia"/>
          <w:sz w:val="24"/>
          <w:szCs w:val="24"/>
        </w:rPr>
        <w:t>有效</w:t>
      </w:r>
      <w:r w:rsidR="005D1792" w:rsidRPr="00037841">
        <w:rPr>
          <w:rFonts w:ascii="宋体" w:hAnsi="宋体" w:hint="eastAsia"/>
          <w:sz w:val="24"/>
          <w:szCs w:val="24"/>
        </w:rPr>
        <w:t>沟通</w:t>
      </w:r>
      <w:r w:rsidR="00637058" w:rsidRPr="00037841">
        <w:rPr>
          <w:rFonts w:ascii="宋体" w:hAnsi="宋体" w:hint="eastAsia"/>
          <w:sz w:val="24"/>
          <w:szCs w:val="24"/>
        </w:rPr>
        <w:t>、人际关系</w:t>
      </w:r>
      <w:r w:rsidR="005D1792" w:rsidRPr="00037841">
        <w:rPr>
          <w:rFonts w:ascii="宋体" w:hAnsi="宋体" w:hint="eastAsia"/>
          <w:sz w:val="24"/>
          <w:szCs w:val="24"/>
        </w:rPr>
        <w:t>、团队激励</w:t>
      </w:r>
    </w:p>
    <w:p w14:paraId="6FD5584B" w14:textId="5E82A82A" w:rsidR="003B7212" w:rsidRPr="00037841" w:rsidRDefault="00501A0E" w:rsidP="00501A0E">
      <w:pPr>
        <w:spacing w:line="480" w:lineRule="exact"/>
        <w:ind w:firstLineChars="200" w:firstLine="480"/>
        <w:rPr>
          <w:rFonts w:ascii="宋体" w:hAnsi="宋体"/>
          <w:sz w:val="24"/>
          <w:szCs w:val="24"/>
        </w:rPr>
      </w:pPr>
      <w:r w:rsidRPr="00037841">
        <w:rPr>
          <w:rFonts w:ascii="宋体" w:hAnsi="宋体" w:hint="eastAsia"/>
          <w:sz w:val="24"/>
          <w:szCs w:val="24"/>
        </w:rPr>
        <w:t>4</w:t>
      </w:r>
      <w:r w:rsidRPr="00037841">
        <w:rPr>
          <w:rFonts w:ascii="宋体" w:hAnsi="宋体"/>
          <w:sz w:val="24"/>
          <w:szCs w:val="24"/>
        </w:rPr>
        <w:t xml:space="preserve">. </w:t>
      </w:r>
      <w:r w:rsidR="003B7212" w:rsidRPr="00037841">
        <w:rPr>
          <w:rFonts w:ascii="宋体" w:hAnsi="宋体" w:hint="eastAsia"/>
          <w:sz w:val="24"/>
          <w:szCs w:val="24"/>
        </w:rPr>
        <w:t>班组绩效管理</w:t>
      </w:r>
    </w:p>
    <w:p w14:paraId="28C1ED2A" w14:textId="3C6AF9EB" w:rsidR="003B7212" w:rsidRPr="00037841" w:rsidRDefault="00501A0E" w:rsidP="00501A0E">
      <w:pPr>
        <w:spacing w:line="480" w:lineRule="exact"/>
        <w:ind w:firstLineChars="200" w:firstLine="480"/>
        <w:rPr>
          <w:rFonts w:ascii="宋体" w:hAnsi="宋体"/>
          <w:sz w:val="24"/>
          <w:szCs w:val="24"/>
        </w:rPr>
      </w:pPr>
      <w:r w:rsidRPr="00037841">
        <w:rPr>
          <w:rFonts w:ascii="宋体" w:hAnsi="宋体" w:hint="eastAsia"/>
          <w:sz w:val="24"/>
          <w:szCs w:val="24"/>
        </w:rPr>
        <w:t>5</w:t>
      </w:r>
      <w:r w:rsidRPr="00037841">
        <w:rPr>
          <w:rFonts w:ascii="宋体" w:hAnsi="宋体"/>
          <w:sz w:val="24"/>
          <w:szCs w:val="24"/>
        </w:rPr>
        <w:t xml:space="preserve">. </w:t>
      </w:r>
      <w:r w:rsidR="003B7212" w:rsidRPr="00037841">
        <w:rPr>
          <w:rFonts w:ascii="宋体" w:hAnsi="宋体" w:hint="eastAsia"/>
          <w:sz w:val="24"/>
          <w:szCs w:val="24"/>
        </w:rPr>
        <w:t>压力管理</w:t>
      </w:r>
    </w:p>
    <w:p w14:paraId="2888C990" w14:textId="2F3F584F" w:rsidR="00DF5FB0" w:rsidRPr="00037841" w:rsidRDefault="00501A0E" w:rsidP="00501A0E">
      <w:pPr>
        <w:spacing w:line="480" w:lineRule="exact"/>
        <w:ind w:firstLineChars="200" w:firstLine="480"/>
        <w:rPr>
          <w:rFonts w:ascii="宋体" w:hAnsi="宋体"/>
          <w:sz w:val="24"/>
          <w:szCs w:val="24"/>
        </w:rPr>
      </w:pPr>
      <w:r w:rsidRPr="00037841">
        <w:rPr>
          <w:rFonts w:ascii="宋体" w:hAnsi="宋体" w:hint="eastAsia"/>
          <w:sz w:val="24"/>
          <w:szCs w:val="24"/>
        </w:rPr>
        <w:t>6</w:t>
      </w:r>
      <w:r w:rsidRPr="00037841">
        <w:rPr>
          <w:rFonts w:ascii="宋体" w:hAnsi="宋体"/>
          <w:sz w:val="24"/>
          <w:szCs w:val="24"/>
        </w:rPr>
        <w:t xml:space="preserve">. </w:t>
      </w:r>
      <w:r w:rsidR="00DF5FB0" w:rsidRPr="00037841">
        <w:rPr>
          <w:rFonts w:ascii="宋体" w:hAnsi="宋体" w:hint="eastAsia"/>
          <w:sz w:val="24"/>
          <w:szCs w:val="24"/>
        </w:rPr>
        <w:t>班组</w:t>
      </w:r>
      <w:r w:rsidR="005D1792" w:rsidRPr="00037841">
        <w:rPr>
          <w:rFonts w:ascii="宋体" w:hAnsi="宋体" w:hint="eastAsia"/>
          <w:sz w:val="24"/>
          <w:szCs w:val="24"/>
        </w:rPr>
        <w:t>骨干及技术工</w:t>
      </w:r>
      <w:r w:rsidR="00DF5FB0" w:rsidRPr="00037841">
        <w:rPr>
          <w:rFonts w:ascii="宋体" w:hAnsi="宋体" w:hint="eastAsia"/>
          <w:sz w:val="24"/>
          <w:szCs w:val="24"/>
        </w:rPr>
        <w:t>人才培育（</w:t>
      </w:r>
      <w:r w:rsidR="005D1792" w:rsidRPr="00037841">
        <w:rPr>
          <w:rFonts w:ascii="宋体" w:hAnsi="宋体" w:hint="eastAsia"/>
          <w:sz w:val="24"/>
          <w:szCs w:val="24"/>
        </w:rPr>
        <w:t>骨干</w:t>
      </w:r>
      <w:r w:rsidR="00DF5FB0" w:rsidRPr="00037841">
        <w:rPr>
          <w:rFonts w:ascii="宋体" w:hAnsi="宋体" w:hint="eastAsia"/>
          <w:sz w:val="24"/>
          <w:szCs w:val="24"/>
        </w:rPr>
        <w:t>技能工</w:t>
      </w:r>
      <w:r w:rsidR="005D1792" w:rsidRPr="00037841">
        <w:rPr>
          <w:rFonts w:ascii="宋体" w:hAnsi="宋体" w:hint="eastAsia"/>
          <w:sz w:val="24"/>
          <w:szCs w:val="24"/>
        </w:rPr>
        <w:t>的选育用留</w:t>
      </w:r>
      <w:r w:rsidR="00DF5FB0" w:rsidRPr="00037841">
        <w:rPr>
          <w:rFonts w:ascii="宋体" w:hAnsi="宋体" w:hint="eastAsia"/>
          <w:sz w:val="24"/>
          <w:szCs w:val="24"/>
        </w:rPr>
        <w:t>等）</w:t>
      </w:r>
    </w:p>
    <w:p w14:paraId="135AD086" w14:textId="29678C42" w:rsidR="00DF5FB0" w:rsidRPr="00037841" w:rsidRDefault="00501A0E" w:rsidP="00501A0E">
      <w:pPr>
        <w:spacing w:line="480" w:lineRule="exact"/>
        <w:ind w:firstLineChars="200" w:firstLine="480"/>
        <w:rPr>
          <w:rFonts w:ascii="宋体" w:hAnsi="宋体"/>
          <w:sz w:val="24"/>
          <w:szCs w:val="24"/>
        </w:rPr>
      </w:pPr>
      <w:r w:rsidRPr="00037841">
        <w:rPr>
          <w:rFonts w:ascii="宋体" w:hAnsi="宋体" w:hint="eastAsia"/>
          <w:sz w:val="24"/>
          <w:szCs w:val="24"/>
        </w:rPr>
        <w:t>7</w:t>
      </w:r>
      <w:r w:rsidRPr="00037841">
        <w:rPr>
          <w:rFonts w:ascii="宋体" w:hAnsi="宋体"/>
          <w:sz w:val="24"/>
          <w:szCs w:val="24"/>
        </w:rPr>
        <w:t xml:space="preserve">. </w:t>
      </w:r>
      <w:r w:rsidR="00DF5FB0" w:rsidRPr="00037841">
        <w:rPr>
          <w:rFonts w:ascii="宋体" w:hAnsi="宋体" w:hint="eastAsia"/>
          <w:sz w:val="24"/>
          <w:szCs w:val="24"/>
        </w:rPr>
        <w:t>班组团队文化建设（T</w:t>
      </w:r>
      <w:r w:rsidR="00DF5FB0" w:rsidRPr="00037841">
        <w:rPr>
          <w:rFonts w:ascii="宋体" w:hAnsi="宋体"/>
          <w:sz w:val="24"/>
          <w:szCs w:val="24"/>
        </w:rPr>
        <w:t>CC</w:t>
      </w:r>
      <w:r w:rsidR="00DF5FB0" w:rsidRPr="00037841">
        <w:rPr>
          <w:rFonts w:ascii="宋体" w:hAnsi="宋体" w:hint="eastAsia"/>
          <w:sz w:val="24"/>
          <w:szCs w:val="24"/>
        </w:rPr>
        <w:t>文化圈、员工士气打造等）</w:t>
      </w:r>
    </w:p>
    <w:p w14:paraId="67A1D22D" w14:textId="1F734502" w:rsidR="005D1792" w:rsidRPr="00037841" w:rsidRDefault="00501A0E" w:rsidP="00501A0E">
      <w:pPr>
        <w:spacing w:line="480" w:lineRule="exact"/>
        <w:ind w:firstLineChars="200" w:firstLine="480"/>
        <w:rPr>
          <w:rFonts w:ascii="宋体" w:hAnsi="宋体"/>
          <w:sz w:val="24"/>
          <w:szCs w:val="24"/>
        </w:rPr>
      </w:pPr>
      <w:r w:rsidRPr="00037841">
        <w:rPr>
          <w:rFonts w:ascii="宋体" w:hAnsi="宋体" w:hint="eastAsia"/>
          <w:sz w:val="24"/>
          <w:szCs w:val="24"/>
        </w:rPr>
        <w:t>8</w:t>
      </w:r>
      <w:r w:rsidRPr="00037841">
        <w:rPr>
          <w:rFonts w:ascii="宋体" w:hAnsi="宋体"/>
          <w:sz w:val="24"/>
          <w:szCs w:val="24"/>
        </w:rPr>
        <w:t xml:space="preserve">. </w:t>
      </w:r>
      <w:r w:rsidR="005D1792" w:rsidRPr="00037841">
        <w:rPr>
          <w:rFonts w:ascii="宋体" w:hAnsi="宋体" w:hint="eastAsia"/>
          <w:sz w:val="24"/>
          <w:szCs w:val="24"/>
        </w:rPr>
        <w:t>班组生产现场精益改善（现场</w:t>
      </w:r>
      <w:r w:rsidR="005D1792" w:rsidRPr="00037841">
        <w:rPr>
          <w:rFonts w:ascii="宋体" w:hAnsi="宋体"/>
          <w:sz w:val="24"/>
          <w:szCs w:val="24"/>
        </w:rPr>
        <w:t>5S</w:t>
      </w:r>
      <w:r w:rsidR="005D1792" w:rsidRPr="00037841">
        <w:rPr>
          <w:rFonts w:ascii="宋体" w:hAnsi="宋体" w:hint="eastAsia"/>
          <w:sz w:val="24"/>
          <w:szCs w:val="24"/>
        </w:rPr>
        <w:t>及精益改善：提质、增效、降本、减库等）</w:t>
      </w:r>
    </w:p>
    <w:p w14:paraId="05C16477" w14:textId="67AD1FCF" w:rsidR="009229CA" w:rsidRPr="00037841" w:rsidRDefault="009229CA" w:rsidP="009E3AEC">
      <w:pPr>
        <w:spacing w:line="480" w:lineRule="exact"/>
        <w:ind w:left="420"/>
        <w:rPr>
          <w:rFonts w:ascii="宋体" w:hAnsi="宋体"/>
          <w:sz w:val="24"/>
          <w:szCs w:val="24"/>
        </w:rPr>
      </w:pPr>
      <w:r w:rsidRPr="00037841">
        <w:rPr>
          <w:rFonts w:ascii="宋体" w:hAnsi="宋体" w:hint="eastAsia"/>
          <w:sz w:val="24"/>
          <w:szCs w:val="24"/>
        </w:rPr>
        <w:t>课程通过专业知识的讲解、实例的分析、现场互动及结合学员实际工作场景进行教学，</w:t>
      </w:r>
    </w:p>
    <w:p w14:paraId="2F5F5E19" w14:textId="6E03ED82" w:rsidR="00030AEE" w:rsidRPr="00037841" w:rsidRDefault="0047252E" w:rsidP="009229CA">
      <w:pPr>
        <w:spacing w:line="480" w:lineRule="exact"/>
        <w:rPr>
          <w:rFonts w:ascii="宋体" w:hAnsi="宋体"/>
          <w:sz w:val="24"/>
          <w:szCs w:val="24"/>
        </w:rPr>
      </w:pPr>
      <w:r w:rsidRPr="00037841">
        <w:rPr>
          <w:rFonts w:ascii="宋体" w:hAnsi="宋体" w:hint="eastAsia"/>
          <w:sz w:val="24"/>
          <w:szCs w:val="24"/>
        </w:rPr>
        <w:t>致力于</w:t>
      </w:r>
      <w:r w:rsidR="00DF5FB0" w:rsidRPr="00037841">
        <w:rPr>
          <w:rFonts w:ascii="宋体" w:hAnsi="宋体" w:hint="eastAsia"/>
          <w:sz w:val="24"/>
          <w:szCs w:val="24"/>
        </w:rPr>
        <w:t>基层班组长</w:t>
      </w:r>
      <w:r w:rsidRPr="00037841">
        <w:rPr>
          <w:rFonts w:ascii="宋体" w:hAnsi="宋体" w:hint="eastAsia"/>
          <w:sz w:val="24"/>
          <w:szCs w:val="24"/>
        </w:rPr>
        <w:t>业务</w:t>
      </w:r>
      <w:r w:rsidR="006703E1" w:rsidRPr="00037841">
        <w:rPr>
          <w:rFonts w:ascii="宋体" w:hAnsi="宋体" w:hint="eastAsia"/>
          <w:sz w:val="24"/>
          <w:szCs w:val="24"/>
        </w:rPr>
        <w:t>水平</w:t>
      </w:r>
      <w:r w:rsidRPr="00037841">
        <w:rPr>
          <w:rFonts w:ascii="宋体" w:hAnsi="宋体" w:hint="eastAsia"/>
          <w:sz w:val="24"/>
          <w:szCs w:val="24"/>
        </w:rPr>
        <w:t>、管理能力、</w:t>
      </w:r>
      <w:r w:rsidR="006703E1" w:rsidRPr="00037841">
        <w:rPr>
          <w:rFonts w:ascii="宋体" w:hAnsi="宋体" w:hint="eastAsia"/>
          <w:sz w:val="24"/>
          <w:szCs w:val="24"/>
        </w:rPr>
        <w:t>沟通</w:t>
      </w:r>
      <w:r w:rsidR="003A0284" w:rsidRPr="00037841">
        <w:rPr>
          <w:rFonts w:ascii="宋体" w:hAnsi="宋体" w:hint="eastAsia"/>
          <w:sz w:val="24"/>
          <w:szCs w:val="24"/>
        </w:rPr>
        <w:t>能力</w:t>
      </w:r>
      <w:r w:rsidR="006703E1" w:rsidRPr="00037841">
        <w:rPr>
          <w:rFonts w:ascii="宋体" w:hAnsi="宋体" w:hint="eastAsia"/>
          <w:sz w:val="24"/>
          <w:szCs w:val="24"/>
        </w:rPr>
        <w:t>、异常处理能力</w:t>
      </w:r>
      <w:r w:rsidR="00DF5FB0" w:rsidRPr="00037841">
        <w:rPr>
          <w:rFonts w:ascii="宋体" w:hAnsi="宋体" w:hint="eastAsia"/>
          <w:sz w:val="24"/>
          <w:szCs w:val="24"/>
        </w:rPr>
        <w:t>提升</w:t>
      </w:r>
      <w:r w:rsidR="0072543F" w:rsidRPr="00037841">
        <w:rPr>
          <w:rFonts w:ascii="宋体" w:hAnsi="宋体" w:hint="eastAsia"/>
          <w:sz w:val="24"/>
          <w:szCs w:val="24"/>
        </w:rPr>
        <w:t>，</w:t>
      </w:r>
      <w:r w:rsidR="009229CA" w:rsidRPr="00037841">
        <w:rPr>
          <w:rFonts w:ascii="宋体" w:hAnsi="宋体" w:hint="eastAsia"/>
          <w:sz w:val="24"/>
          <w:szCs w:val="24"/>
        </w:rPr>
        <w:t>达到</w:t>
      </w:r>
      <w:r w:rsidR="0072543F" w:rsidRPr="00037841">
        <w:rPr>
          <w:rFonts w:ascii="宋体" w:hAnsi="宋体" w:hint="eastAsia"/>
          <w:sz w:val="24"/>
          <w:szCs w:val="24"/>
        </w:rPr>
        <w:t>提升生产经营绩效，提升企业制造竞争力</w:t>
      </w:r>
      <w:r w:rsidR="00DF5FB0" w:rsidRPr="00037841">
        <w:rPr>
          <w:rFonts w:ascii="宋体" w:hAnsi="宋体" w:hint="eastAsia"/>
          <w:sz w:val="24"/>
          <w:szCs w:val="24"/>
        </w:rPr>
        <w:t>的目的</w:t>
      </w:r>
      <w:r w:rsidR="0072543F" w:rsidRPr="00037841">
        <w:rPr>
          <w:rFonts w:ascii="宋体" w:hAnsi="宋体" w:hint="eastAsia"/>
          <w:sz w:val="24"/>
          <w:szCs w:val="24"/>
        </w:rPr>
        <w:t>。</w:t>
      </w:r>
    </w:p>
    <w:p w14:paraId="600A66E2" w14:textId="77777777" w:rsidR="0072543F" w:rsidRPr="00037841" w:rsidRDefault="0072543F" w:rsidP="0072543F">
      <w:pPr>
        <w:spacing w:line="480" w:lineRule="exact"/>
        <w:rPr>
          <w:rFonts w:ascii="宋体" w:hAnsi="宋体"/>
          <w:sz w:val="24"/>
          <w:szCs w:val="24"/>
        </w:rPr>
      </w:pPr>
    </w:p>
    <w:p w14:paraId="78A9C2F7" w14:textId="77777777" w:rsidR="00030AEE" w:rsidRPr="00037841" w:rsidRDefault="0072543F">
      <w:pPr>
        <w:spacing w:line="480" w:lineRule="exact"/>
        <w:rPr>
          <w:rFonts w:ascii="宋体" w:hAnsi="宋体"/>
          <w:b/>
          <w:bCs/>
          <w:color w:val="1F4E79"/>
          <w:sz w:val="24"/>
          <w:szCs w:val="24"/>
        </w:rPr>
      </w:pPr>
      <w:r w:rsidRPr="00037841">
        <w:rPr>
          <w:rFonts w:ascii="宋体" w:hAnsi="宋体" w:hint="eastAsia"/>
          <w:b/>
          <w:bCs/>
          <w:color w:val="1F4E79"/>
          <w:sz w:val="24"/>
          <w:szCs w:val="24"/>
        </w:rPr>
        <w:lastRenderedPageBreak/>
        <w:t>课程目标：</w:t>
      </w:r>
    </w:p>
    <w:p w14:paraId="23A96E6D" w14:textId="1C6E8199" w:rsidR="00030AEE" w:rsidRPr="00037841" w:rsidRDefault="0072543F">
      <w:pPr>
        <w:spacing w:line="480" w:lineRule="exact"/>
        <w:rPr>
          <w:rFonts w:ascii="宋体" w:hAnsi="宋体"/>
          <w:sz w:val="24"/>
          <w:szCs w:val="24"/>
        </w:rPr>
      </w:pPr>
      <w:r w:rsidRPr="00037841">
        <w:rPr>
          <w:rFonts w:ascii="宋体" w:hAnsi="宋体" w:hint="eastAsia"/>
          <w:sz w:val="24"/>
          <w:szCs w:val="24"/>
        </w:rPr>
        <w:t>● 明确角色定位，理清岗位职责</w:t>
      </w:r>
      <w:r w:rsidR="00910AAC" w:rsidRPr="00037841">
        <w:rPr>
          <w:rFonts w:ascii="宋体" w:hAnsi="宋体" w:hint="eastAsia"/>
          <w:sz w:val="24"/>
          <w:szCs w:val="24"/>
        </w:rPr>
        <w:t>；</w:t>
      </w:r>
      <w:r w:rsidR="009A5153" w:rsidRPr="00037841">
        <w:rPr>
          <w:rFonts w:ascii="宋体" w:hAnsi="宋体" w:hint="eastAsia"/>
          <w:sz w:val="24"/>
          <w:szCs w:val="24"/>
        </w:rPr>
        <w:t>解析</w:t>
      </w:r>
      <w:r w:rsidR="00910AAC" w:rsidRPr="00037841">
        <w:rPr>
          <w:rFonts w:ascii="宋体" w:hAnsi="宋体" w:hint="eastAsia"/>
          <w:sz w:val="24"/>
          <w:szCs w:val="24"/>
        </w:rPr>
        <w:t>业务要求，提升管理能力</w:t>
      </w:r>
    </w:p>
    <w:p w14:paraId="24D3C022" w14:textId="191F9C06" w:rsidR="00030AEE" w:rsidRPr="00037841" w:rsidRDefault="0072543F">
      <w:pPr>
        <w:spacing w:line="480" w:lineRule="exact"/>
        <w:rPr>
          <w:rFonts w:ascii="宋体" w:hAnsi="宋体"/>
          <w:sz w:val="24"/>
          <w:szCs w:val="24"/>
        </w:rPr>
      </w:pPr>
      <w:r w:rsidRPr="00037841">
        <w:rPr>
          <w:rFonts w:ascii="宋体" w:hAnsi="宋体" w:hint="eastAsia"/>
          <w:sz w:val="24"/>
          <w:szCs w:val="24"/>
        </w:rPr>
        <w:t xml:space="preserve">● </w:t>
      </w:r>
      <w:r w:rsidR="009A5153" w:rsidRPr="00037841">
        <w:rPr>
          <w:rFonts w:ascii="宋体" w:hAnsi="宋体" w:hint="eastAsia"/>
          <w:sz w:val="24"/>
          <w:szCs w:val="24"/>
        </w:rPr>
        <w:t>解析班组基准</w:t>
      </w:r>
      <w:r w:rsidR="0037532E" w:rsidRPr="00037841">
        <w:rPr>
          <w:rFonts w:ascii="宋体" w:hAnsi="宋体" w:hint="eastAsia"/>
          <w:sz w:val="24"/>
          <w:szCs w:val="24"/>
        </w:rPr>
        <w:t>，</w:t>
      </w:r>
      <w:r w:rsidR="009A5153" w:rsidRPr="00037841">
        <w:rPr>
          <w:rFonts w:ascii="宋体" w:hAnsi="宋体" w:hint="eastAsia"/>
          <w:sz w:val="24"/>
          <w:szCs w:val="24"/>
        </w:rPr>
        <w:t>规范班组目标</w:t>
      </w:r>
      <w:r w:rsidR="0037532E" w:rsidRPr="00037841">
        <w:rPr>
          <w:rFonts w:ascii="宋体" w:hAnsi="宋体" w:hint="eastAsia"/>
          <w:sz w:val="24"/>
          <w:szCs w:val="24"/>
        </w:rPr>
        <w:t>；</w:t>
      </w:r>
      <w:r w:rsidR="00A0191A" w:rsidRPr="00037841">
        <w:rPr>
          <w:rFonts w:ascii="宋体" w:hAnsi="宋体" w:hint="eastAsia"/>
          <w:sz w:val="24"/>
          <w:szCs w:val="24"/>
        </w:rPr>
        <w:t>推行</w:t>
      </w:r>
      <w:r w:rsidR="009A5153" w:rsidRPr="00037841">
        <w:rPr>
          <w:rFonts w:ascii="宋体" w:hAnsi="宋体" w:hint="eastAsia"/>
          <w:sz w:val="24"/>
          <w:szCs w:val="24"/>
        </w:rPr>
        <w:t>日清日毕</w:t>
      </w:r>
      <w:r w:rsidR="0037532E" w:rsidRPr="00037841">
        <w:rPr>
          <w:rFonts w:ascii="宋体" w:hAnsi="宋体" w:hint="eastAsia"/>
          <w:sz w:val="24"/>
          <w:szCs w:val="24"/>
        </w:rPr>
        <w:t>，</w:t>
      </w:r>
      <w:r w:rsidR="00910AAC" w:rsidRPr="00037841">
        <w:rPr>
          <w:rFonts w:ascii="宋体" w:hAnsi="宋体" w:hint="eastAsia"/>
          <w:sz w:val="24"/>
          <w:szCs w:val="24"/>
        </w:rPr>
        <w:t>提高运营效益</w:t>
      </w:r>
    </w:p>
    <w:p w14:paraId="06EC03C8" w14:textId="4C3F6B2A" w:rsidR="00A0191A" w:rsidRPr="00037841" w:rsidRDefault="00A0191A" w:rsidP="00A0191A">
      <w:pPr>
        <w:spacing w:line="480" w:lineRule="exact"/>
        <w:rPr>
          <w:rFonts w:ascii="宋体" w:hAnsi="宋体"/>
          <w:sz w:val="24"/>
          <w:szCs w:val="24"/>
        </w:rPr>
      </w:pPr>
      <w:r w:rsidRPr="00037841">
        <w:rPr>
          <w:rFonts w:ascii="宋体" w:hAnsi="宋体" w:hint="eastAsia"/>
          <w:sz w:val="24"/>
          <w:szCs w:val="24"/>
        </w:rPr>
        <w:t>● 认识精益管理，学习精益工具；推行精益改善，实现降本增效</w:t>
      </w:r>
    </w:p>
    <w:p w14:paraId="6A7EA6F3" w14:textId="3EAF2E07" w:rsidR="00030AEE" w:rsidRPr="00037841" w:rsidRDefault="0072543F">
      <w:pPr>
        <w:spacing w:line="480" w:lineRule="exact"/>
        <w:rPr>
          <w:rFonts w:ascii="宋体" w:hAnsi="宋体"/>
          <w:sz w:val="24"/>
          <w:szCs w:val="24"/>
        </w:rPr>
      </w:pPr>
      <w:r w:rsidRPr="00037841">
        <w:rPr>
          <w:rFonts w:ascii="宋体" w:hAnsi="宋体" w:hint="eastAsia"/>
          <w:sz w:val="24"/>
          <w:szCs w:val="24"/>
        </w:rPr>
        <w:t xml:space="preserve">● </w:t>
      </w:r>
      <w:r w:rsidR="00A0191A" w:rsidRPr="00037841">
        <w:rPr>
          <w:rFonts w:ascii="宋体" w:hAnsi="宋体" w:hint="eastAsia"/>
          <w:sz w:val="24"/>
          <w:szCs w:val="24"/>
        </w:rPr>
        <w:t>很抓班组建设</w:t>
      </w:r>
      <w:r w:rsidR="00910AAC" w:rsidRPr="00037841">
        <w:rPr>
          <w:rFonts w:ascii="宋体" w:hAnsi="宋体" w:hint="eastAsia"/>
          <w:sz w:val="24"/>
          <w:szCs w:val="24"/>
        </w:rPr>
        <w:t>，</w:t>
      </w:r>
      <w:r w:rsidR="006450D0" w:rsidRPr="00037841">
        <w:rPr>
          <w:rFonts w:ascii="宋体" w:hAnsi="宋体" w:hint="eastAsia"/>
          <w:sz w:val="24"/>
          <w:szCs w:val="24"/>
        </w:rPr>
        <w:t>团队</w:t>
      </w:r>
      <w:r w:rsidR="00A0191A" w:rsidRPr="00037841">
        <w:rPr>
          <w:rFonts w:ascii="宋体" w:hAnsi="宋体" w:hint="eastAsia"/>
          <w:sz w:val="24"/>
          <w:szCs w:val="24"/>
        </w:rPr>
        <w:t>人才育成</w:t>
      </w:r>
      <w:r w:rsidR="00910AAC" w:rsidRPr="00037841">
        <w:rPr>
          <w:rFonts w:ascii="宋体" w:hAnsi="宋体" w:hint="eastAsia"/>
          <w:sz w:val="24"/>
          <w:szCs w:val="24"/>
        </w:rPr>
        <w:t>；</w:t>
      </w:r>
      <w:r w:rsidR="00A0191A" w:rsidRPr="00037841">
        <w:rPr>
          <w:rFonts w:ascii="宋体" w:hAnsi="宋体" w:hint="eastAsia"/>
          <w:sz w:val="24"/>
          <w:szCs w:val="24"/>
        </w:rPr>
        <w:t>提升操作技能</w:t>
      </w:r>
      <w:r w:rsidRPr="00037841">
        <w:rPr>
          <w:rFonts w:ascii="宋体" w:hAnsi="宋体" w:hint="eastAsia"/>
          <w:sz w:val="24"/>
          <w:szCs w:val="24"/>
        </w:rPr>
        <w:t>，提高制造实力</w:t>
      </w:r>
    </w:p>
    <w:p w14:paraId="6185969C" w14:textId="2F3F3859" w:rsidR="006450D0" w:rsidRPr="00037841" w:rsidRDefault="006450D0">
      <w:pPr>
        <w:spacing w:line="480" w:lineRule="exact"/>
        <w:rPr>
          <w:rFonts w:ascii="宋体" w:hAnsi="宋体"/>
          <w:sz w:val="24"/>
          <w:szCs w:val="24"/>
        </w:rPr>
      </w:pPr>
      <w:r w:rsidRPr="00037841">
        <w:rPr>
          <w:rFonts w:ascii="宋体" w:hAnsi="宋体" w:hint="eastAsia"/>
          <w:sz w:val="24"/>
          <w:szCs w:val="24"/>
        </w:rPr>
        <w:t xml:space="preserve">● </w:t>
      </w:r>
      <w:r w:rsidR="00E77EE1" w:rsidRPr="00037841">
        <w:rPr>
          <w:rFonts w:ascii="宋体" w:hAnsi="宋体" w:hint="eastAsia"/>
          <w:sz w:val="24"/>
          <w:szCs w:val="24"/>
        </w:rPr>
        <w:t>倡导团队</w:t>
      </w:r>
      <w:r w:rsidRPr="00037841">
        <w:rPr>
          <w:rFonts w:ascii="宋体" w:hAnsi="宋体" w:hint="eastAsia"/>
          <w:sz w:val="24"/>
          <w:szCs w:val="24"/>
        </w:rPr>
        <w:t>文化，</w:t>
      </w:r>
      <w:r w:rsidR="00E77EE1" w:rsidRPr="00037841">
        <w:rPr>
          <w:rFonts w:ascii="宋体" w:hAnsi="宋体" w:hint="eastAsia"/>
          <w:sz w:val="24"/>
          <w:szCs w:val="24"/>
        </w:rPr>
        <w:t>开展团队活动</w:t>
      </w:r>
      <w:r w:rsidRPr="00037841">
        <w:rPr>
          <w:rFonts w:ascii="宋体" w:hAnsi="宋体" w:hint="eastAsia"/>
          <w:sz w:val="24"/>
          <w:szCs w:val="24"/>
        </w:rPr>
        <w:t>；</w:t>
      </w:r>
      <w:r w:rsidR="00E77EE1" w:rsidRPr="00037841">
        <w:rPr>
          <w:rFonts w:ascii="宋体" w:hAnsi="宋体" w:hint="eastAsia"/>
          <w:sz w:val="24"/>
          <w:szCs w:val="24"/>
        </w:rPr>
        <w:t>制定活动目标</w:t>
      </w:r>
      <w:r w:rsidRPr="00037841">
        <w:rPr>
          <w:rFonts w:ascii="宋体" w:hAnsi="宋体" w:hint="eastAsia"/>
          <w:sz w:val="24"/>
          <w:szCs w:val="24"/>
        </w:rPr>
        <w:t>，提高</w:t>
      </w:r>
      <w:r w:rsidR="00E77EE1" w:rsidRPr="00037841">
        <w:rPr>
          <w:rFonts w:ascii="宋体" w:hAnsi="宋体" w:hint="eastAsia"/>
          <w:sz w:val="24"/>
          <w:szCs w:val="24"/>
        </w:rPr>
        <w:t>员工士气</w:t>
      </w:r>
    </w:p>
    <w:p w14:paraId="3F30A9E5" w14:textId="62EB7A94" w:rsidR="00A0191A" w:rsidRPr="00037841" w:rsidRDefault="00A0191A" w:rsidP="00A0191A">
      <w:pPr>
        <w:spacing w:line="480" w:lineRule="exact"/>
        <w:rPr>
          <w:rFonts w:ascii="宋体" w:hAnsi="宋体"/>
          <w:sz w:val="24"/>
          <w:szCs w:val="24"/>
        </w:rPr>
      </w:pPr>
      <w:r w:rsidRPr="00037841">
        <w:rPr>
          <w:rFonts w:ascii="宋体" w:hAnsi="宋体" w:hint="eastAsia"/>
          <w:sz w:val="24"/>
          <w:szCs w:val="24"/>
        </w:rPr>
        <w:t xml:space="preserve">● </w:t>
      </w:r>
      <w:r w:rsidR="00E77EE1" w:rsidRPr="00037841">
        <w:rPr>
          <w:rFonts w:ascii="宋体" w:hAnsi="宋体" w:hint="eastAsia"/>
          <w:sz w:val="24"/>
          <w:szCs w:val="24"/>
        </w:rPr>
        <w:t>结合</w:t>
      </w:r>
      <w:r w:rsidRPr="00037841">
        <w:rPr>
          <w:rFonts w:ascii="宋体" w:hAnsi="宋体" w:hint="eastAsia"/>
          <w:sz w:val="24"/>
          <w:szCs w:val="24"/>
        </w:rPr>
        <w:t>生产实际，提升过程管控；直击现场问题，给出解决方法</w:t>
      </w:r>
    </w:p>
    <w:p w14:paraId="17D7A6E0" w14:textId="77777777" w:rsidR="00030AEE" w:rsidRPr="00037841" w:rsidRDefault="00030AEE">
      <w:pPr>
        <w:spacing w:line="480" w:lineRule="exact"/>
        <w:rPr>
          <w:rFonts w:ascii="宋体" w:hAnsi="宋体"/>
          <w:sz w:val="24"/>
          <w:szCs w:val="24"/>
        </w:rPr>
      </w:pPr>
    </w:p>
    <w:p w14:paraId="472996BF" w14:textId="77777777" w:rsidR="00030AEE" w:rsidRPr="00037841" w:rsidRDefault="0072543F">
      <w:pPr>
        <w:spacing w:line="480" w:lineRule="exact"/>
        <w:rPr>
          <w:rFonts w:ascii="宋体" w:hAnsi="宋体"/>
          <w:b/>
          <w:bCs/>
          <w:color w:val="1F4E79"/>
          <w:sz w:val="24"/>
          <w:szCs w:val="24"/>
        </w:rPr>
      </w:pPr>
      <w:r w:rsidRPr="00037841">
        <w:rPr>
          <w:rFonts w:ascii="宋体" w:hAnsi="宋体" w:hint="eastAsia"/>
          <w:b/>
          <w:bCs/>
          <w:color w:val="1F4E79"/>
          <w:sz w:val="24"/>
          <w:szCs w:val="24"/>
        </w:rPr>
        <w:t>授课风格：</w:t>
      </w:r>
    </w:p>
    <w:p w14:paraId="21890025" w14:textId="3A209C33" w:rsidR="00030AEE" w:rsidRPr="00037841" w:rsidRDefault="0072543F">
      <w:pPr>
        <w:spacing w:line="480" w:lineRule="exact"/>
        <w:rPr>
          <w:rFonts w:ascii="宋体" w:hAnsi="宋体"/>
          <w:sz w:val="24"/>
          <w:szCs w:val="24"/>
        </w:rPr>
      </w:pPr>
      <w:r w:rsidRPr="00037841">
        <w:rPr>
          <w:rFonts w:ascii="宋体" w:hAnsi="宋体" w:hint="eastAsia"/>
          <w:b/>
          <w:bCs/>
          <w:sz w:val="24"/>
          <w:szCs w:val="24"/>
        </w:rPr>
        <w:t>适合性：</w:t>
      </w:r>
      <w:r w:rsidR="00562874" w:rsidRPr="00037841">
        <w:rPr>
          <w:rFonts w:ascii="宋体" w:hAnsi="宋体" w:hint="eastAsia"/>
          <w:sz w:val="24"/>
          <w:szCs w:val="24"/>
        </w:rPr>
        <w:t>结合</w:t>
      </w:r>
      <w:r w:rsidRPr="00037841">
        <w:rPr>
          <w:rFonts w:ascii="宋体" w:hAnsi="宋体" w:hint="eastAsia"/>
          <w:sz w:val="24"/>
          <w:szCs w:val="24"/>
        </w:rPr>
        <w:t>企业实际</w:t>
      </w:r>
      <w:r w:rsidR="00562874" w:rsidRPr="00037841">
        <w:rPr>
          <w:rFonts w:ascii="宋体" w:hAnsi="宋体" w:hint="eastAsia"/>
          <w:sz w:val="24"/>
          <w:szCs w:val="24"/>
        </w:rPr>
        <w:t>场景</w:t>
      </w:r>
      <w:r w:rsidRPr="00037841">
        <w:rPr>
          <w:rFonts w:ascii="宋体" w:hAnsi="宋体" w:hint="eastAsia"/>
          <w:sz w:val="24"/>
          <w:szCs w:val="24"/>
        </w:rPr>
        <w:t>，</w:t>
      </w:r>
      <w:r w:rsidR="00562874" w:rsidRPr="00037841">
        <w:rPr>
          <w:rFonts w:ascii="宋体" w:hAnsi="宋体" w:hint="eastAsia"/>
          <w:sz w:val="24"/>
          <w:szCs w:val="24"/>
        </w:rPr>
        <w:t>积极同学员互动</w:t>
      </w:r>
      <w:r w:rsidRPr="00037841">
        <w:rPr>
          <w:rFonts w:ascii="宋体" w:hAnsi="宋体" w:hint="eastAsia"/>
          <w:sz w:val="24"/>
          <w:szCs w:val="24"/>
        </w:rPr>
        <w:t>，</w:t>
      </w:r>
      <w:r w:rsidR="00562874" w:rsidRPr="00037841">
        <w:rPr>
          <w:rFonts w:ascii="宋体" w:hAnsi="宋体" w:hint="eastAsia"/>
          <w:sz w:val="24"/>
          <w:szCs w:val="24"/>
        </w:rPr>
        <w:t>进行答疑解惑</w:t>
      </w:r>
    </w:p>
    <w:p w14:paraId="1FD74E5B" w14:textId="2FC9DCFC" w:rsidR="00030AEE" w:rsidRPr="00037841" w:rsidRDefault="0072543F">
      <w:pPr>
        <w:spacing w:line="480" w:lineRule="exact"/>
        <w:rPr>
          <w:rFonts w:ascii="宋体" w:hAnsi="宋体"/>
          <w:sz w:val="24"/>
          <w:szCs w:val="24"/>
        </w:rPr>
      </w:pPr>
      <w:r w:rsidRPr="00037841">
        <w:rPr>
          <w:rFonts w:ascii="宋体" w:hAnsi="宋体" w:hint="eastAsia"/>
          <w:b/>
          <w:bCs/>
          <w:sz w:val="24"/>
          <w:szCs w:val="24"/>
        </w:rPr>
        <w:t>实用性：</w:t>
      </w:r>
      <w:r w:rsidRPr="00037841">
        <w:rPr>
          <w:rFonts w:ascii="宋体" w:hAnsi="宋体" w:hint="eastAsia"/>
          <w:bCs/>
          <w:sz w:val="24"/>
          <w:szCs w:val="24"/>
        </w:rPr>
        <w:t>有标准，</w:t>
      </w:r>
      <w:r w:rsidRPr="00037841">
        <w:rPr>
          <w:rFonts w:ascii="宋体" w:hAnsi="宋体" w:hint="eastAsia"/>
          <w:sz w:val="24"/>
          <w:szCs w:val="24"/>
        </w:rPr>
        <w:t>有方法，有工具，有表单，</w:t>
      </w:r>
      <w:r w:rsidR="00910AAC" w:rsidRPr="00037841">
        <w:rPr>
          <w:rFonts w:ascii="宋体" w:hAnsi="宋体" w:hint="eastAsia"/>
          <w:sz w:val="24"/>
          <w:szCs w:val="24"/>
        </w:rPr>
        <w:t>有实例，</w:t>
      </w:r>
      <w:r w:rsidRPr="00037841">
        <w:rPr>
          <w:rFonts w:ascii="宋体" w:hAnsi="宋体" w:hint="eastAsia"/>
          <w:sz w:val="24"/>
          <w:szCs w:val="24"/>
        </w:rPr>
        <w:t>随拿随用</w:t>
      </w:r>
    </w:p>
    <w:p w14:paraId="21E5B467" w14:textId="2A7FA10D" w:rsidR="00030AEE" w:rsidRPr="00037841" w:rsidRDefault="0072543F">
      <w:pPr>
        <w:spacing w:line="480" w:lineRule="exact"/>
        <w:rPr>
          <w:rFonts w:ascii="宋体" w:hAnsi="宋体"/>
          <w:sz w:val="24"/>
          <w:szCs w:val="24"/>
        </w:rPr>
      </w:pPr>
      <w:r w:rsidRPr="00037841">
        <w:rPr>
          <w:rFonts w:ascii="宋体" w:hAnsi="宋体" w:hint="eastAsia"/>
          <w:b/>
          <w:bCs/>
          <w:sz w:val="24"/>
          <w:szCs w:val="24"/>
        </w:rPr>
        <w:t>创新性：</w:t>
      </w:r>
      <w:r w:rsidRPr="00037841">
        <w:rPr>
          <w:rFonts w:ascii="宋体" w:hAnsi="宋体" w:hint="eastAsia"/>
          <w:sz w:val="24"/>
          <w:szCs w:val="24"/>
        </w:rPr>
        <w:t>对</w:t>
      </w:r>
      <w:r w:rsidR="004068AD" w:rsidRPr="00037841">
        <w:rPr>
          <w:rFonts w:ascii="宋体" w:hAnsi="宋体" w:hint="eastAsia"/>
          <w:sz w:val="24"/>
          <w:szCs w:val="24"/>
        </w:rPr>
        <w:t>班组</w:t>
      </w:r>
      <w:r w:rsidRPr="00037841">
        <w:rPr>
          <w:rFonts w:ascii="宋体" w:hAnsi="宋体" w:hint="eastAsia"/>
          <w:sz w:val="24"/>
          <w:szCs w:val="24"/>
        </w:rPr>
        <w:t>管理现状进行深入探讨，开创新思维，</w:t>
      </w:r>
      <w:r w:rsidR="00562874" w:rsidRPr="00037841">
        <w:rPr>
          <w:rFonts w:ascii="宋体" w:hAnsi="宋体" w:hint="eastAsia"/>
          <w:sz w:val="24"/>
          <w:szCs w:val="24"/>
        </w:rPr>
        <w:t>学习</w:t>
      </w:r>
      <w:r w:rsidRPr="00037841">
        <w:rPr>
          <w:rFonts w:ascii="宋体" w:hAnsi="宋体" w:hint="eastAsia"/>
          <w:sz w:val="24"/>
          <w:szCs w:val="24"/>
        </w:rPr>
        <w:t>管理工具</w:t>
      </w:r>
      <w:r w:rsidR="00562874" w:rsidRPr="00037841">
        <w:rPr>
          <w:rFonts w:ascii="宋体" w:hAnsi="宋体" w:hint="eastAsia"/>
          <w:sz w:val="24"/>
          <w:szCs w:val="24"/>
        </w:rPr>
        <w:t>，创造</w:t>
      </w:r>
      <w:r w:rsidRPr="00037841">
        <w:rPr>
          <w:rFonts w:ascii="宋体" w:hAnsi="宋体" w:hint="eastAsia"/>
          <w:sz w:val="24"/>
          <w:szCs w:val="24"/>
        </w:rPr>
        <w:t>新</w:t>
      </w:r>
      <w:r w:rsidR="00562874" w:rsidRPr="00037841">
        <w:rPr>
          <w:rFonts w:ascii="宋体" w:hAnsi="宋体" w:hint="eastAsia"/>
          <w:sz w:val="24"/>
          <w:szCs w:val="24"/>
        </w:rPr>
        <w:t>效益</w:t>
      </w:r>
    </w:p>
    <w:p w14:paraId="0446A7DE" w14:textId="4056A171" w:rsidR="00030AEE" w:rsidRPr="00037841" w:rsidRDefault="0072543F">
      <w:pPr>
        <w:spacing w:line="480" w:lineRule="exact"/>
        <w:rPr>
          <w:rFonts w:ascii="宋体" w:hAnsi="宋体"/>
          <w:sz w:val="24"/>
          <w:szCs w:val="24"/>
        </w:rPr>
      </w:pPr>
      <w:r w:rsidRPr="00037841">
        <w:rPr>
          <w:rFonts w:ascii="宋体" w:hAnsi="宋体" w:hint="eastAsia"/>
          <w:b/>
          <w:bCs/>
          <w:sz w:val="24"/>
          <w:szCs w:val="24"/>
        </w:rPr>
        <w:t>实效性：</w:t>
      </w:r>
      <w:r w:rsidRPr="00037841">
        <w:rPr>
          <w:rFonts w:ascii="宋体" w:hAnsi="宋体" w:hint="eastAsia"/>
          <w:sz w:val="24"/>
          <w:szCs w:val="24"/>
        </w:rPr>
        <w:t>课程介绍的管理工具、方法论均来自</w:t>
      </w:r>
      <w:r w:rsidR="004068AD" w:rsidRPr="00037841">
        <w:rPr>
          <w:rFonts w:ascii="宋体" w:hAnsi="宋体" w:hint="eastAsia"/>
          <w:sz w:val="24"/>
          <w:szCs w:val="24"/>
        </w:rPr>
        <w:t>知名</w:t>
      </w:r>
      <w:r w:rsidRPr="00037841">
        <w:rPr>
          <w:rFonts w:ascii="宋体" w:hAnsi="宋体" w:hint="eastAsia"/>
          <w:sz w:val="24"/>
          <w:szCs w:val="24"/>
        </w:rPr>
        <w:t>企业的成熟</w:t>
      </w:r>
      <w:r w:rsidR="004068AD" w:rsidRPr="00037841">
        <w:rPr>
          <w:rFonts w:ascii="宋体" w:hAnsi="宋体" w:hint="eastAsia"/>
          <w:sz w:val="24"/>
          <w:szCs w:val="24"/>
        </w:rPr>
        <w:t>案例</w:t>
      </w:r>
      <w:r w:rsidRPr="00037841">
        <w:rPr>
          <w:rFonts w:ascii="宋体" w:hAnsi="宋体" w:hint="eastAsia"/>
          <w:sz w:val="24"/>
          <w:szCs w:val="24"/>
        </w:rPr>
        <w:t>提炼，</w:t>
      </w:r>
      <w:r w:rsidR="004068AD" w:rsidRPr="00037841">
        <w:rPr>
          <w:rFonts w:ascii="宋体" w:hAnsi="宋体" w:hint="eastAsia"/>
          <w:sz w:val="24"/>
          <w:szCs w:val="24"/>
        </w:rPr>
        <w:t>经验成熟</w:t>
      </w:r>
    </w:p>
    <w:p w14:paraId="25A297F6" w14:textId="77777777" w:rsidR="00030AEE" w:rsidRPr="00037841" w:rsidRDefault="00030AEE">
      <w:pPr>
        <w:spacing w:line="480" w:lineRule="exact"/>
        <w:rPr>
          <w:rFonts w:ascii="宋体" w:hAnsi="宋体"/>
          <w:sz w:val="24"/>
          <w:szCs w:val="24"/>
        </w:rPr>
      </w:pPr>
    </w:p>
    <w:p w14:paraId="69AC8790" w14:textId="77777777" w:rsidR="00030AEE" w:rsidRPr="00037841" w:rsidRDefault="0072543F">
      <w:pPr>
        <w:spacing w:line="480" w:lineRule="exact"/>
        <w:rPr>
          <w:rFonts w:ascii="宋体" w:hAnsi="宋体"/>
          <w:b/>
          <w:bCs/>
          <w:sz w:val="24"/>
          <w:szCs w:val="24"/>
        </w:rPr>
      </w:pPr>
      <w:r w:rsidRPr="00037841">
        <w:rPr>
          <w:rFonts w:ascii="宋体" w:hAnsi="宋体" w:hint="eastAsia"/>
          <w:b/>
          <w:bCs/>
          <w:color w:val="1F4E79"/>
          <w:sz w:val="24"/>
          <w:szCs w:val="24"/>
        </w:rPr>
        <w:t>课程时间：</w:t>
      </w:r>
      <w:r w:rsidRPr="00037841">
        <w:rPr>
          <w:rFonts w:ascii="宋体" w:hAnsi="宋体" w:hint="eastAsia"/>
          <w:sz w:val="24"/>
          <w:szCs w:val="24"/>
        </w:rPr>
        <w:t>2天，6小时/天</w:t>
      </w:r>
    </w:p>
    <w:p w14:paraId="1AD99F4B" w14:textId="32D6EF3F" w:rsidR="00030AEE" w:rsidRPr="00037841" w:rsidRDefault="0072543F">
      <w:pPr>
        <w:spacing w:line="480" w:lineRule="exact"/>
        <w:rPr>
          <w:rFonts w:ascii="宋体" w:hAnsi="宋体"/>
          <w:sz w:val="24"/>
          <w:szCs w:val="24"/>
        </w:rPr>
      </w:pPr>
      <w:r w:rsidRPr="00037841">
        <w:rPr>
          <w:rFonts w:ascii="宋体" w:hAnsi="宋体" w:hint="eastAsia"/>
          <w:b/>
          <w:bCs/>
          <w:color w:val="1F4E79"/>
          <w:sz w:val="24"/>
          <w:szCs w:val="24"/>
        </w:rPr>
        <w:t>课程对象：</w:t>
      </w:r>
      <w:r w:rsidR="00562874" w:rsidRPr="00037841">
        <w:rPr>
          <w:rFonts w:ascii="宋体" w:hAnsi="宋体" w:hint="eastAsia"/>
          <w:sz w:val="24"/>
          <w:szCs w:val="24"/>
        </w:rPr>
        <w:t>中基层</w:t>
      </w:r>
      <w:r w:rsidRPr="00037841">
        <w:rPr>
          <w:rFonts w:ascii="宋体" w:hAnsi="宋体" w:hint="eastAsia"/>
          <w:sz w:val="24"/>
          <w:szCs w:val="24"/>
        </w:rPr>
        <w:t>管理者：</w:t>
      </w:r>
      <w:r w:rsidR="00562874" w:rsidRPr="00037841">
        <w:rPr>
          <w:rFonts w:ascii="宋体" w:hAnsi="宋体" w:hint="eastAsia"/>
          <w:sz w:val="24"/>
          <w:szCs w:val="24"/>
        </w:rPr>
        <w:t>班组长、</w:t>
      </w:r>
      <w:r w:rsidRPr="00037841">
        <w:rPr>
          <w:rFonts w:ascii="宋体" w:hAnsi="宋体" w:hint="eastAsia"/>
          <w:sz w:val="24"/>
          <w:szCs w:val="24"/>
        </w:rPr>
        <w:t>车间主任、</w:t>
      </w:r>
      <w:r w:rsidR="002D682C" w:rsidRPr="00037841">
        <w:rPr>
          <w:rFonts w:ascii="宋体" w:hAnsi="宋体" w:hint="eastAsia"/>
          <w:sz w:val="24"/>
          <w:szCs w:val="24"/>
        </w:rPr>
        <w:t>生产主管</w:t>
      </w:r>
      <w:r w:rsidRPr="00037841">
        <w:rPr>
          <w:rFonts w:ascii="宋体" w:hAnsi="宋体" w:hint="eastAsia"/>
          <w:sz w:val="24"/>
          <w:szCs w:val="24"/>
        </w:rPr>
        <w:t>、</w:t>
      </w:r>
      <w:r w:rsidR="002D682C" w:rsidRPr="00037841">
        <w:rPr>
          <w:rFonts w:ascii="宋体" w:hAnsi="宋体" w:hint="eastAsia"/>
          <w:sz w:val="24"/>
          <w:szCs w:val="24"/>
        </w:rPr>
        <w:t>生产经理等相关管理者</w:t>
      </w:r>
    </w:p>
    <w:p w14:paraId="29C0BD04" w14:textId="77777777" w:rsidR="00030AEE" w:rsidRPr="00037841" w:rsidRDefault="0072543F">
      <w:pPr>
        <w:spacing w:line="480" w:lineRule="exact"/>
        <w:rPr>
          <w:rFonts w:ascii="宋体" w:hAnsi="宋体"/>
          <w:sz w:val="24"/>
          <w:szCs w:val="24"/>
        </w:rPr>
      </w:pPr>
      <w:r w:rsidRPr="00037841">
        <w:rPr>
          <w:rFonts w:ascii="宋体" w:hAnsi="宋体" w:hint="eastAsia"/>
          <w:b/>
          <w:bCs/>
          <w:color w:val="1F4E79"/>
          <w:sz w:val="24"/>
          <w:szCs w:val="24"/>
        </w:rPr>
        <w:t>授课方式：</w:t>
      </w:r>
      <w:r w:rsidRPr="00037841">
        <w:rPr>
          <w:rFonts w:ascii="宋体" w:hAnsi="宋体" w:hint="eastAsia"/>
          <w:sz w:val="24"/>
          <w:szCs w:val="24"/>
        </w:rPr>
        <w:t>课程讲授70</w:t>
      </w:r>
      <w:r w:rsidRPr="00037841">
        <w:rPr>
          <w:rFonts w:ascii="宋体" w:hAnsi="宋体"/>
          <w:sz w:val="24"/>
          <w:szCs w:val="24"/>
        </w:rPr>
        <w:t>%</w:t>
      </w:r>
      <w:r w:rsidRPr="00037841">
        <w:rPr>
          <w:rFonts w:ascii="宋体" w:hAnsi="宋体" w:hint="eastAsia"/>
          <w:sz w:val="24"/>
          <w:szCs w:val="24"/>
        </w:rPr>
        <w:t>，案例分析及小组研讨30</w:t>
      </w:r>
      <w:r w:rsidRPr="00037841">
        <w:rPr>
          <w:rFonts w:ascii="宋体" w:hAnsi="宋体"/>
          <w:sz w:val="24"/>
          <w:szCs w:val="24"/>
        </w:rPr>
        <w:t>%</w:t>
      </w:r>
    </w:p>
    <w:p w14:paraId="622001D7" w14:textId="77777777" w:rsidR="00030AEE" w:rsidRPr="00037841" w:rsidRDefault="00030AEE">
      <w:pPr>
        <w:spacing w:line="480" w:lineRule="exact"/>
        <w:rPr>
          <w:rFonts w:ascii="宋体" w:hAnsi="宋体"/>
          <w:b/>
          <w:bCs/>
          <w:sz w:val="24"/>
          <w:szCs w:val="24"/>
        </w:rPr>
      </w:pPr>
    </w:p>
    <w:p w14:paraId="1BB9DFBA" w14:textId="6C87E117" w:rsidR="00BC6792" w:rsidRPr="00037841" w:rsidRDefault="0072543F" w:rsidP="00EB02F4">
      <w:pPr>
        <w:spacing w:line="480" w:lineRule="exact"/>
        <w:jc w:val="center"/>
        <w:rPr>
          <w:rFonts w:ascii="宋体" w:hAnsi="宋体"/>
          <w:b/>
          <w:bCs/>
          <w:color w:val="1F4E79"/>
          <w:sz w:val="24"/>
          <w:szCs w:val="24"/>
        </w:rPr>
      </w:pPr>
      <w:r w:rsidRPr="00037841">
        <w:rPr>
          <w:rFonts w:ascii="宋体" w:hAnsi="宋体" w:hint="eastAsia"/>
          <w:b/>
          <w:bCs/>
          <w:color w:val="1F4E79"/>
          <w:sz w:val="24"/>
          <w:szCs w:val="24"/>
        </w:rPr>
        <w:t>课程大纲</w:t>
      </w:r>
    </w:p>
    <w:p w14:paraId="19CB1F5C" w14:textId="44C8AD93" w:rsidR="00030AEE" w:rsidRPr="00037841" w:rsidRDefault="0072543F">
      <w:pPr>
        <w:spacing w:line="480" w:lineRule="exact"/>
        <w:rPr>
          <w:rFonts w:ascii="宋体" w:hAnsi="宋体"/>
          <w:b/>
          <w:bCs/>
          <w:color w:val="1F4E79"/>
          <w:sz w:val="24"/>
          <w:szCs w:val="24"/>
        </w:rPr>
      </w:pPr>
      <w:r w:rsidRPr="00037841">
        <w:rPr>
          <w:rFonts w:ascii="宋体" w:hAnsi="宋体" w:hint="eastAsia"/>
          <w:b/>
          <w:bCs/>
          <w:color w:val="1F4E79"/>
          <w:sz w:val="24"/>
          <w:szCs w:val="24"/>
        </w:rPr>
        <w:t>第一讲：</w:t>
      </w:r>
      <w:r w:rsidR="00500BC7" w:rsidRPr="00037841">
        <w:rPr>
          <w:rFonts w:ascii="宋体" w:hAnsi="宋体" w:hint="eastAsia"/>
          <w:b/>
          <w:bCs/>
          <w:color w:val="1F4E79"/>
          <w:sz w:val="24"/>
          <w:szCs w:val="24"/>
        </w:rPr>
        <w:t>班组长</w:t>
      </w:r>
      <w:r w:rsidR="0089395D" w:rsidRPr="00037841">
        <w:rPr>
          <w:rFonts w:ascii="宋体" w:hAnsi="宋体" w:hint="eastAsia"/>
          <w:b/>
          <w:bCs/>
          <w:color w:val="1F4E79"/>
          <w:sz w:val="24"/>
          <w:szCs w:val="24"/>
        </w:rPr>
        <w:t>定位</w:t>
      </w:r>
    </w:p>
    <w:p w14:paraId="207EC97E" w14:textId="3D02CF66" w:rsidR="00030AEE" w:rsidRPr="00037841" w:rsidRDefault="0072543F">
      <w:pPr>
        <w:spacing w:line="440" w:lineRule="exact"/>
        <w:rPr>
          <w:rFonts w:ascii="宋体" w:hAnsi="宋体"/>
          <w:b/>
          <w:color w:val="C45911"/>
          <w:sz w:val="24"/>
          <w:szCs w:val="24"/>
        </w:rPr>
      </w:pPr>
      <w:r w:rsidRPr="00037841">
        <w:rPr>
          <w:rFonts w:ascii="宋体" w:hAnsi="宋体" w:hint="eastAsia"/>
          <w:b/>
          <w:color w:val="C45911"/>
          <w:sz w:val="24"/>
          <w:szCs w:val="24"/>
        </w:rPr>
        <w:t>一、</w:t>
      </w:r>
      <w:r w:rsidR="00500BC7" w:rsidRPr="00037841">
        <w:rPr>
          <w:rFonts w:ascii="宋体" w:hAnsi="宋体" w:hint="eastAsia"/>
          <w:b/>
          <w:color w:val="C45911"/>
          <w:sz w:val="24"/>
          <w:szCs w:val="24"/>
        </w:rPr>
        <w:t>班组长</w:t>
      </w:r>
      <w:r w:rsidR="002C1C7B" w:rsidRPr="00037841">
        <w:rPr>
          <w:rFonts w:ascii="宋体" w:hAnsi="宋体" w:hint="eastAsia"/>
          <w:b/>
          <w:color w:val="C45911"/>
          <w:sz w:val="24"/>
          <w:szCs w:val="24"/>
        </w:rPr>
        <w:t>的素质和能力</w:t>
      </w:r>
    </w:p>
    <w:p w14:paraId="3B04A72D" w14:textId="09B503CF" w:rsidR="00030AEE" w:rsidRPr="00037841" w:rsidRDefault="0072543F">
      <w:pPr>
        <w:spacing w:line="480" w:lineRule="exact"/>
        <w:rPr>
          <w:rFonts w:ascii="宋体" w:hAnsi="宋体"/>
          <w:sz w:val="24"/>
          <w:szCs w:val="24"/>
        </w:rPr>
      </w:pPr>
      <w:r w:rsidRPr="00037841">
        <w:rPr>
          <w:rFonts w:ascii="宋体" w:hAnsi="宋体" w:hint="eastAsia"/>
          <w:sz w:val="24"/>
          <w:szCs w:val="24"/>
        </w:rPr>
        <w:t>1.</w:t>
      </w:r>
      <w:r w:rsidRPr="00037841">
        <w:rPr>
          <w:rFonts w:ascii="宋体" w:hAnsi="宋体"/>
          <w:sz w:val="24"/>
          <w:szCs w:val="24"/>
        </w:rPr>
        <w:t xml:space="preserve"> </w:t>
      </w:r>
      <w:r w:rsidR="00500BC7" w:rsidRPr="00037841">
        <w:rPr>
          <w:rFonts w:ascii="宋体" w:hAnsi="宋体" w:hint="eastAsia"/>
          <w:sz w:val="24"/>
          <w:szCs w:val="24"/>
        </w:rPr>
        <w:t>班组长</w:t>
      </w:r>
      <w:r w:rsidR="002C1C7B" w:rsidRPr="00037841">
        <w:rPr>
          <w:rFonts w:ascii="宋体" w:hAnsi="宋体" w:hint="eastAsia"/>
          <w:sz w:val="24"/>
          <w:szCs w:val="24"/>
        </w:rPr>
        <w:t>的素质要求</w:t>
      </w:r>
    </w:p>
    <w:p w14:paraId="0F98052D" w14:textId="26AFA81F" w:rsidR="0085010B" w:rsidRPr="00037841" w:rsidRDefault="00501A0E">
      <w:pPr>
        <w:spacing w:line="480" w:lineRule="exact"/>
        <w:rPr>
          <w:rFonts w:ascii="宋体" w:hAnsi="宋体"/>
          <w:sz w:val="24"/>
          <w:szCs w:val="24"/>
        </w:rPr>
      </w:pPr>
      <w:r w:rsidRPr="00037841">
        <w:rPr>
          <w:rFonts w:ascii="宋体" w:hAnsi="宋体"/>
          <w:noProof/>
          <w:sz w:val="24"/>
          <w:szCs w:val="24"/>
        </w:rPr>
        <w:drawing>
          <wp:anchor distT="0" distB="0" distL="114300" distR="114300" simplePos="0" relativeHeight="251658240" behindDoc="0" locked="0" layoutInCell="1" allowOverlap="1" wp14:anchorId="5B50968F" wp14:editId="6C2D448C">
            <wp:simplePos x="0" y="0"/>
            <wp:positionH relativeFrom="margin">
              <wp:posOffset>2513833</wp:posOffset>
            </wp:positionH>
            <wp:positionV relativeFrom="margin">
              <wp:posOffset>6732618</wp:posOffset>
            </wp:positionV>
            <wp:extent cx="3823970" cy="1910080"/>
            <wp:effectExtent l="0" t="0" r="508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3970" cy="1910080"/>
                    </a:xfrm>
                    <a:prstGeom prst="rect">
                      <a:avLst/>
                    </a:prstGeom>
                  </pic:spPr>
                </pic:pic>
              </a:graphicData>
            </a:graphic>
            <wp14:sizeRelH relativeFrom="margin">
              <wp14:pctWidth>0</wp14:pctWidth>
            </wp14:sizeRelH>
            <wp14:sizeRelV relativeFrom="margin">
              <wp14:pctHeight>0</wp14:pctHeight>
            </wp14:sizeRelV>
          </wp:anchor>
        </w:drawing>
      </w:r>
      <w:r w:rsidR="0085010B" w:rsidRPr="00037841">
        <w:rPr>
          <w:rFonts w:ascii="宋体" w:hAnsi="宋体" w:hint="eastAsia"/>
          <w:sz w:val="24"/>
          <w:szCs w:val="24"/>
        </w:rPr>
        <w:t>2</w:t>
      </w:r>
      <w:r w:rsidRPr="00037841">
        <w:rPr>
          <w:rFonts w:ascii="宋体" w:hAnsi="宋体" w:hint="eastAsia"/>
          <w:sz w:val="24"/>
          <w:szCs w:val="24"/>
        </w:rPr>
        <w:t>.</w:t>
      </w:r>
      <w:r w:rsidRPr="00037841">
        <w:rPr>
          <w:rFonts w:ascii="宋体" w:hAnsi="宋体"/>
          <w:sz w:val="24"/>
          <w:szCs w:val="24"/>
        </w:rPr>
        <w:t xml:space="preserve"> </w:t>
      </w:r>
      <w:r w:rsidR="00500BC7" w:rsidRPr="00037841">
        <w:rPr>
          <w:rFonts w:ascii="宋体" w:hAnsi="宋体" w:hint="eastAsia"/>
          <w:sz w:val="24"/>
          <w:szCs w:val="24"/>
        </w:rPr>
        <w:t>班组长</w:t>
      </w:r>
      <w:r w:rsidR="002C1C7B" w:rsidRPr="00037841">
        <w:rPr>
          <w:rFonts w:ascii="宋体" w:hAnsi="宋体" w:hint="eastAsia"/>
          <w:sz w:val="24"/>
          <w:szCs w:val="24"/>
        </w:rPr>
        <w:t>的能力要求</w:t>
      </w:r>
    </w:p>
    <w:p w14:paraId="3C8E349D" w14:textId="4FB7C497" w:rsidR="00030AEE" w:rsidRPr="00037841" w:rsidRDefault="0085010B">
      <w:pPr>
        <w:spacing w:line="480" w:lineRule="exact"/>
        <w:rPr>
          <w:rFonts w:ascii="宋体" w:hAnsi="宋体"/>
          <w:b/>
          <w:bCs/>
          <w:sz w:val="24"/>
          <w:szCs w:val="24"/>
        </w:rPr>
      </w:pPr>
      <w:r w:rsidRPr="00037841">
        <w:rPr>
          <w:rFonts w:ascii="宋体" w:hAnsi="宋体"/>
          <w:sz w:val="24"/>
          <w:szCs w:val="24"/>
        </w:rPr>
        <w:t>3</w:t>
      </w:r>
      <w:r w:rsidR="0072543F" w:rsidRPr="00037841">
        <w:rPr>
          <w:rFonts w:ascii="宋体" w:hAnsi="宋体" w:hint="eastAsia"/>
          <w:sz w:val="24"/>
          <w:szCs w:val="24"/>
        </w:rPr>
        <w:t>.</w:t>
      </w:r>
      <w:r w:rsidR="0072543F" w:rsidRPr="00037841">
        <w:rPr>
          <w:rFonts w:ascii="宋体" w:hAnsi="宋体"/>
          <w:b/>
          <w:bCs/>
          <w:sz w:val="24"/>
          <w:szCs w:val="24"/>
        </w:rPr>
        <w:t xml:space="preserve"> </w:t>
      </w:r>
      <w:r w:rsidR="00500BC7" w:rsidRPr="00037841">
        <w:rPr>
          <w:rFonts w:ascii="宋体" w:hAnsi="宋体" w:hint="eastAsia"/>
          <w:sz w:val="24"/>
          <w:szCs w:val="24"/>
        </w:rPr>
        <w:t>班组长</w:t>
      </w:r>
      <w:r w:rsidR="002C1C7B" w:rsidRPr="00037841">
        <w:rPr>
          <w:rFonts w:ascii="宋体" w:hAnsi="宋体" w:hint="eastAsia"/>
          <w:sz w:val="24"/>
          <w:szCs w:val="24"/>
        </w:rPr>
        <w:t>的</w:t>
      </w:r>
      <w:r w:rsidR="0072543F" w:rsidRPr="00037841">
        <w:rPr>
          <w:rFonts w:ascii="宋体" w:hAnsi="宋体" w:hint="eastAsia"/>
          <w:sz w:val="24"/>
          <w:szCs w:val="24"/>
        </w:rPr>
        <w:t>管理</w:t>
      </w:r>
      <w:r w:rsidR="002C1C7B" w:rsidRPr="00037841">
        <w:rPr>
          <w:rFonts w:ascii="宋体" w:hAnsi="宋体" w:hint="eastAsia"/>
          <w:sz w:val="24"/>
          <w:szCs w:val="24"/>
        </w:rPr>
        <w:t>能力要求</w:t>
      </w:r>
    </w:p>
    <w:p w14:paraId="752DBB57" w14:textId="76C48FDA" w:rsidR="00030AEE" w:rsidRPr="00037841" w:rsidRDefault="0072543F">
      <w:pPr>
        <w:spacing w:line="440" w:lineRule="exact"/>
        <w:rPr>
          <w:rFonts w:ascii="宋体" w:hAnsi="宋体"/>
          <w:b/>
          <w:color w:val="C45911"/>
          <w:sz w:val="24"/>
          <w:szCs w:val="24"/>
        </w:rPr>
      </w:pPr>
      <w:r w:rsidRPr="00037841">
        <w:rPr>
          <w:rFonts w:ascii="宋体" w:hAnsi="宋体" w:hint="eastAsia"/>
          <w:b/>
          <w:color w:val="C45911"/>
          <w:sz w:val="24"/>
          <w:szCs w:val="24"/>
        </w:rPr>
        <w:t>二、人才</w:t>
      </w:r>
      <w:r w:rsidR="002C1C7B" w:rsidRPr="00037841">
        <w:rPr>
          <w:rFonts w:ascii="宋体" w:hAnsi="宋体" w:hint="eastAsia"/>
          <w:b/>
          <w:color w:val="C45911"/>
          <w:sz w:val="24"/>
          <w:szCs w:val="24"/>
        </w:rPr>
        <w:t>的重要性</w:t>
      </w:r>
    </w:p>
    <w:p w14:paraId="7678FEE0" w14:textId="44211EC0" w:rsidR="00030AEE" w:rsidRPr="00037841" w:rsidRDefault="0072543F">
      <w:pPr>
        <w:spacing w:line="480" w:lineRule="exact"/>
        <w:rPr>
          <w:rFonts w:ascii="宋体" w:hAnsi="宋体"/>
          <w:sz w:val="24"/>
          <w:szCs w:val="24"/>
        </w:rPr>
      </w:pPr>
      <w:r w:rsidRPr="00037841">
        <w:rPr>
          <w:rFonts w:ascii="宋体" w:hAnsi="宋体" w:hint="eastAsia"/>
          <w:sz w:val="24"/>
          <w:szCs w:val="24"/>
        </w:rPr>
        <w:t>1</w:t>
      </w:r>
      <w:r w:rsidR="00501A0E" w:rsidRPr="00037841">
        <w:rPr>
          <w:rFonts w:ascii="宋体" w:hAnsi="宋体" w:hint="eastAsia"/>
          <w:sz w:val="24"/>
          <w:szCs w:val="24"/>
        </w:rPr>
        <w:t xml:space="preserve">. </w:t>
      </w:r>
      <w:r w:rsidR="00D60A1B" w:rsidRPr="00037841">
        <w:rPr>
          <w:rFonts w:ascii="宋体" w:hAnsi="宋体" w:hint="eastAsia"/>
          <w:sz w:val="24"/>
          <w:szCs w:val="24"/>
        </w:rPr>
        <w:t>何谓人才？</w:t>
      </w:r>
    </w:p>
    <w:p w14:paraId="0E338DDE" w14:textId="7CA08564" w:rsidR="008B17FF" w:rsidRPr="00037841" w:rsidRDefault="00D60A1B">
      <w:pPr>
        <w:spacing w:line="480" w:lineRule="exact"/>
        <w:rPr>
          <w:rFonts w:ascii="宋体" w:hAnsi="宋体"/>
          <w:bCs/>
          <w:sz w:val="24"/>
          <w:szCs w:val="24"/>
        </w:rPr>
      </w:pPr>
      <w:r w:rsidRPr="00037841">
        <w:rPr>
          <w:rFonts w:ascii="宋体" w:hAnsi="宋体" w:hint="eastAsia"/>
          <w:bCs/>
          <w:sz w:val="24"/>
          <w:szCs w:val="24"/>
        </w:rPr>
        <w:t>2</w:t>
      </w:r>
      <w:r w:rsidR="00501A0E" w:rsidRPr="00037841">
        <w:rPr>
          <w:rFonts w:ascii="宋体" w:hAnsi="宋体" w:hint="eastAsia"/>
          <w:bCs/>
          <w:sz w:val="24"/>
          <w:szCs w:val="24"/>
        </w:rPr>
        <w:t xml:space="preserve">. </w:t>
      </w:r>
      <w:r w:rsidR="008B17FF" w:rsidRPr="00037841">
        <w:rPr>
          <w:rFonts w:ascii="宋体" w:hAnsi="宋体" w:hint="eastAsia"/>
          <w:sz w:val="24"/>
          <w:szCs w:val="24"/>
        </w:rPr>
        <w:t>人才七要素</w:t>
      </w:r>
    </w:p>
    <w:p w14:paraId="789276BE" w14:textId="520B21E5" w:rsidR="00D60A1B" w:rsidRPr="00037841" w:rsidRDefault="003D405C" w:rsidP="00D60A1B">
      <w:pPr>
        <w:spacing w:line="480" w:lineRule="exact"/>
        <w:rPr>
          <w:rFonts w:ascii="宋体" w:hAnsi="宋体"/>
          <w:sz w:val="24"/>
          <w:szCs w:val="24"/>
        </w:rPr>
      </w:pPr>
      <w:r w:rsidRPr="00037841">
        <w:rPr>
          <w:rFonts w:ascii="宋体" w:hAnsi="宋体"/>
          <w:sz w:val="24"/>
          <w:szCs w:val="24"/>
        </w:rPr>
        <w:t>3</w:t>
      </w:r>
      <w:r w:rsidR="00D60A1B" w:rsidRPr="00037841">
        <w:rPr>
          <w:rFonts w:ascii="宋体" w:hAnsi="宋体" w:hint="eastAsia"/>
          <w:sz w:val="24"/>
          <w:szCs w:val="24"/>
        </w:rPr>
        <w:t>.</w:t>
      </w:r>
      <w:r w:rsidR="00D60A1B" w:rsidRPr="00037841">
        <w:rPr>
          <w:rFonts w:ascii="宋体" w:hAnsi="宋体"/>
          <w:sz w:val="24"/>
          <w:szCs w:val="24"/>
        </w:rPr>
        <w:t xml:space="preserve"> </w:t>
      </w:r>
      <w:r w:rsidR="00D60A1B" w:rsidRPr="00037841">
        <w:rPr>
          <w:rFonts w:ascii="宋体" w:hAnsi="宋体" w:hint="eastAsia"/>
          <w:sz w:val="24"/>
          <w:szCs w:val="24"/>
        </w:rPr>
        <w:t>人才与企业</w:t>
      </w:r>
    </w:p>
    <w:p w14:paraId="01A4EE1B" w14:textId="4464B0A7" w:rsidR="003D405C" w:rsidRPr="00037841" w:rsidRDefault="003D405C" w:rsidP="003D405C">
      <w:pPr>
        <w:spacing w:line="480" w:lineRule="exact"/>
        <w:rPr>
          <w:rFonts w:ascii="宋体" w:hAnsi="宋体"/>
          <w:sz w:val="24"/>
          <w:szCs w:val="24"/>
        </w:rPr>
      </w:pPr>
      <w:r w:rsidRPr="00037841">
        <w:rPr>
          <w:rFonts w:ascii="宋体" w:hAnsi="宋体"/>
          <w:sz w:val="24"/>
          <w:szCs w:val="24"/>
        </w:rPr>
        <w:t>4</w:t>
      </w:r>
      <w:r w:rsidR="00501A0E" w:rsidRPr="00037841">
        <w:rPr>
          <w:rFonts w:ascii="宋体" w:hAnsi="宋体" w:hint="eastAsia"/>
          <w:sz w:val="24"/>
          <w:szCs w:val="24"/>
        </w:rPr>
        <w:t xml:space="preserve">. </w:t>
      </w:r>
      <w:r w:rsidR="00C02243" w:rsidRPr="00037841">
        <w:rPr>
          <w:rFonts w:ascii="宋体" w:hAnsi="宋体" w:hint="eastAsia"/>
          <w:sz w:val="24"/>
          <w:szCs w:val="24"/>
        </w:rPr>
        <w:t>优秀</w:t>
      </w:r>
      <w:r w:rsidR="00500BC7" w:rsidRPr="00037841">
        <w:rPr>
          <w:rFonts w:ascii="宋体" w:hAnsi="宋体" w:hint="eastAsia"/>
          <w:sz w:val="24"/>
          <w:szCs w:val="24"/>
        </w:rPr>
        <w:t>班组长</w:t>
      </w:r>
      <w:r w:rsidR="00C02243" w:rsidRPr="00037841">
        <w:rPr>
          <w:rFonts w:ascii="宋体" w:hAnsi="宋体" w:hint="eastAsia"/>
          <w:sz w:val="24"/>
          <w:szCs w:val="24"/>
        </w:rPr>
        <w:t>的价值体现</w:t>
      </w:r>
    </w:p>
    <w:p w14:paraId="50E003AF" w14:textId="4B879C2C" w:rsidR="008B17FF" w:rsidRPr="00037841" w:rsidRDefault="0002267E">
      <w:pPr>
        <w:spacing w:line="480" w:lineRule="exact"/>
        <w:rPr>
          <w:rFonts w:ascii="宋体" w:hAnsi="宋体"/>
          <w:b/>
          <w:color w:val="C45911"/>
          <w:sz w:val="24"/>
          <w:szCs w:val="24"/>
        </w:rPr>
      </w:pPr>
      <w:r w:rsidRPr="00037841">
        <w:rPr>
          <w:rFonts w:ascii="宋体" w:hAnsi="宋体" w:hint="eastAsia"/>
          <w:b/>
          <w:color w:val="C45911"/>
          <w:sz w:val="24"/>
          <w:szCs w:val="24"/>
        </w:rPr>
        <w:t>三、</w:t>
      </w:r>
      <w:r w:rsidR="00500BC7" w:rsidRPr="00037841">
        <w:rPr>
          <w:rFonts w:ascii="宋体" w:hAnsi="宋体" w:hint="eastAsia"/>
          <w:b/>
          <w:color w:val="C45911"/>
          <w:sz w:val="24"/>
          <w:szCs w:val="24"/>
        </w:rPr>
        <w:t>班组长</w:t>
      </w:r>
      <w:r w:rsidR="0072543F" w:rsidRPr="00037841">
        <w:rPr>
          <w:rFonts w:ascii="宋体" w:hAnsi="宋体" w:hint="eastAsia"/>
          <w:b/>
          <w:color w:val="C45911"/>
          <w:sz w:val="24"/>
          <w:szCs w:val="24"/>
        </w:rPr>
        <w:t>现状调查</w:t>
      </w:r>
    </w:p>
    <w:p w14:paraId="1AD6C466" w14:textId="6FE19FBE" w:rsidR="00030AEE" w:rsidRPr="00037841" w:rsidRDefault="008B17FF">
      <w:pPr>
        <w:spacing w:line="480" w:lineRule="exact"/>
        <w:rPr>
          <w:rFonts w:ascii="宋体" w:hAnsi="宋体"/>
          <w:sz w:val="24"/>
          <w:szCs w:val="24"/>
        </w:rPr>
      </w:pPr>
      <w:r w:rsidRPr="00037841">
        <w:rPr>
          <w:rFonts w:ascii="宋体" w:hAnsi="宋体" w:hint="eastAsia"/>
          <w:sz w:val="24"/>
          <w:szCs w:val="24"/>
        </w:rPr>
        <w:lastRenderedPageBreak/>
        <w:t>1</w:t>
      </w:r>
      <w:r w:rsidR="00501A0E" w:rsidRPr="00037841">
        <w:rPr>
          <w:rFonts w:ascii="宋体" w:hAnsi="宋体" w:hint="eastAsia"/>
          <w:sz w:val="24"/>
          <w:szCs w:val="24"/>
        </w:rPr>
        <w:t xml:space="preserve">. </w:t>
      </w:r>
      <w:r w:rsidR="00500BC7" w:rsidRPr="00037841">
        <w:rPr>
          <w:rFonts w:ascii="宋体" w:hAnsi="宋体" w:hint="eastAsia"/>
          <w:sz w:val="24"/>
          <w:szCs w:val="24"/>
        </w:rPr>
        <w:t>班组长</w:t>
      </w:r>
      <w:r w:rsidR="00595B5E" w:rsidRPr="00037841">
        <w:rPr>
          <w:rFonts w:ascii="宋体" w:hAnsi="宋体" w:hint="eastAsia"/>
          <w:sz w:val="24"/>
          <w:szCs w:val="24"/>
        </w:rPr>
        <w:t>工作调查</w:t>
      </w:r>
      <w:r w:rsidR="0072543F" w:rsidRPr="00037841">
        <w:rPr>
          <w:rFonts w:ascii="宋体" w:hAnsi="宋体" w:hint="eastAsia"/>
          <w:sz w:val="24"/>
          <w:szCs w:val="24"/>
        </w:rPr>
        <w:t>统计</w:t>
      </w:r>
    </w:p>
    <w:p w14:paraId="220A8C98" w14:textId="28EAF9C1" w:rsidR="00595B5E" w:rsidRPr="00037841" w:rsidRDefault="00595B5E">
      <w:pPr>
        <w:spacing w:line="480" w:lineRule="exact"/>
        <w:rPr>
          <w:rFonts w:ascii="宋体" w:hAnsi="宋体"/>
          <w:sz w:val="24"/>
          <w:szCs w:val="24"/>
        </w:rPr>
      </w:pPr>
      <w:r w:rsidRPr="00037841">
        <w:rPr>
          <w:rFonts w:ascii="宋体" w:hAnsi="宋体" w:hint="eastAsia"/>
          <w:sz w:val="24"/>
          <w:szCs w:val="24"/>
        </w:rPr>
        <w:t>2</w:t>
      </w:r>
      <w:r w:rsidR="00501A0E" w:rsidRPr="00037841">
        <w:rPr>
          <w:rFonts w:ascii="宋体" w:hAnsi="宋体" w:hint="eastAsia"/>
          <w:sz w:val="24"/>
          <w:szCs w:val="24"/>
        </w:rPr>
        <w:t xml:space="preserve">. </w:t>
      </w:r>
      <w:r w:rsidR="00500BC7" w:rsidRPr="00037841">
        <w:rPr>
          <w:rFonts w:ascii="宋体" w:hAnsi="宋体" w:hint="eastAsia"/>
          <w:sz w:val="24"/>
          <w:szCs w:val="24"/>
        </w:rPr>
        <w:t>班组长</w:t>
      </w:r>
      <w:r w:rsidRPr="00037841">
        <w:rPr>
          <w:rFonts w:ascii="宋体" w:hAnsi="宋体" w:hint="eastAsia"/>
          <w:sz w:val="24"/>
          <w:szCs w:val="24"/>
        </w:rPr>
        <w:t>常见问题</w:t>
      </w:r>
      <w:r w:rsidR="00534096" w:rsidRPr="00037841">
        <w:rPr>
          <w:rFonts w:ascii="宋体" w:hAnsi="宋体" w:hint="eastAsia"/>
          <w:sz w:val="24"/>
          <w:szCs w:val="24"/>
        </w:rPr>
        <w:t>：忙、盲、茫</w:t>
      </w:r>
    </w:p>
    <w:p w14:paraId="7AB10FEF" w14:textId="0CFA1F4F" w:rsidR="00030AEE" w:rsidRPr="00037841" w:rsidRDefault="0002267E">
      <w:pPr>
        <w:spacing w:line="480" w:lineRule="exact"/>
        <w:rPr>
          <w:rFonts w:ascii="宋体" w:hAnsi="宋体"/>
          <w:sz w:val="24"/>
          <w:szCs w:val="24"/>
        </w:rPr>
      </w:pPr>
      <w:r w:rsidRPr="00037841">
        <w:rPr>
          <w:rFonts w:ascii="宋体" w:hAnsi="宋体"/>
          <w:bCs/>
          <w:sz w:val="24"/>
          <w:szCs w:val="24"/>
        </w:rPr>
        <w:t>3</w:t>
      </w:r>
      <w:r w:rsidR="00501A0E" w:rsidRPr="00037841">
        <w:rPr>
          <w:rFonts w:ascii="宋体" w:hAnsi="宋体" w:hint="eastAsia"/>
          <w:bCs/>
          <w:sz w:val="24"/>
          <w:szCs w:val="24"/>
        </w:rPr>
        <w:t xml:space="preserve">. </w:t>
      </w:r>
      <w:r w:rsidR="00500BC7" w:rsidRPr="00037841">
        <w:rPr>
          <w:rFonts w:ascii="宋体" w:hAnsi="宋体" w:hint="eastAsia"/>
          <w:bCs/>
          <w:sz w:val="24"/>
          <w:szCs w:val="24"/>
        </w:rPr>
        <w:t>班组长</w:t>
      </w:r>
      <w:r w:rsidR="0072543F" w:rsidRPr="00037841">
        <w:rPr>
          <w:rFonts w:ascii="宋体" w:hAnsi="宋体" w:hint="eastAsia"/>
          <w:bCs/>
          <w:sz w:val="24"/>
          <w:szCs w:val="24"/>
        </w:rPr>
        <w:t>整体状况</w:t>
      </w:r>
      <w:r w:rsidR="0072543F" w:rsidRPr="00037841">
        <w:rPr>
          <w:rFonts w:ascii="宋体" w:hAnsi="宋体" w:hint="eastAsia"/>
          <w:sz w:val="24"/>
          <w:szCs w:val="24"/>
        </w:rPr>
        <w:t>——缺乏实战、形色百态</w:t>
      </w:r>
    </w:p>
    <w:p w14:paraId="7FBDBA3F" w14:textId="0D797432" w:rsidR="000F72CC" w:rsidRPr="00037841" w:rsidRDefault="005C5D42">
      <w:pPr>
        <w:spacing w:line="480" w:lineRule="exact"/>
        <w:rPr>
          <w:rFonts w:ascii="宋体" w:hAnsi="宋体"/>
          <w:b/>
          <w:color w:val="C45911"/>
          <w:sz w:val="24"/>
          <w:szCs w:val="24"/>
        </w:rPr>
      </w:pPr>
      <w:r w:rsidRPr="00037841">
        <w:rPr>
          <w:rFonts w:ascii="宋体" w:hAnsi="宋体" w:hint="eastAsia"/>
          <w:b/>
          <w:color w:val="C45911"/>
          <w:sz w:val="24"/>
          <w:szCs w:val="24"/>
        </w:rPr>
        <w:t>四、</w:t>
      </w:r>
      <w:r w:rsidR="00500BC7" w:rsidRPr="00037841">
        <w:rPr>
          <w:rFonts w:ascii="宋体" w:hAnsi="宋体" w:hint="eastAsia"/>
          <w:b/>
          <w:color w:val="C45911"/>
          <w:sz w:val="24"/>
          <w:szCs w:val="24"/>
        </w:rPr>
        <w:t>班组长</w:t>
      </w:r>
      <w:r w:rsidR="00C02243" w:rsidRPr="00037841">
        <w:rPr>
          <w:rFonts w:ascii="宋体" w:hAnsi="宋体" w:hint="eastAsia"/>
          <w:b/>
          <w:color w:val="C45911"/>
          <w:sz w:val="24"/>
          <w:szCs w:val="24"/>
        </w:rPr>
        <w:t>定位</w:t>
      </w:r>
      <w:r w:rsidR="0002267E" w:rsidRPr="00037841">
        <w:rPr>
          <w:rFonts w:ascii="宋体" w:hAnsi="宋体" w:hint="eastAsia"/>
          <w:b/>
          <w:color w:val="C45911"/>
          <w:sz w:val="24"/>
          <w:szCs w:val="24"/>
        </w:rPr>
        <w:t>需直</w:t>
      </w:r>
      <w:r w:rsidR="0072543F" w:rsidRPr="00037841">
        <w:rPr>
          <w:rFonts w:ascii="宋体" w:hAnsi="宋体" w:hint="eastAsia"/>
          <w:b/>
          <w:color w:val="C45911"/>
          <w:sz w:val="24"/>
          <w:szCs w:val="24"/>
        </w:rPr>
        <w:t>面现实</w:t>
      </w:r>
    </w:p>
    <w:p w14:paraId="75BD4778" w14:textId="126E6122" w:rsidR="00030AEE" w:rsidRPr="00037841" w:rsidRDefault="000F72CC">
      <w:pPr>
        <w:spacing w:line="480" w:lineRule="exact"/>
        <w:rPr>
          <w:rFonts w:ascii="宋体" w:hAnsi="宋体"/>
          <w:sz w:val="24"/>
          <w:szCs w:val="24"/>
        </w:rPr>
      </w:pPr>
      <w:r w:rsidRPr="00037841">
        <w:rPr>
          <w:rFonts w:ascii="宋体" w:hAnsi="宋体" w:hint="eastAsia"/>
          <w:sz w:val="24"/>
          <w:szCs w:val="24"/>
        </w:rPr>
        <w:t>1</w:t>
      </w:r>
      <w:r w:rsidR="00501A0E" w:rsidRPr="00037841">
        <w:rPr>
          <w:rFonts w:ascii="宋体" w:hAnsi="宋体" w:hint="eastAsia"/>
          <w:sz w:val="24"/>
          <w:szCs w:val="24"/>
        </w:rPr>
        <w:t xml:space="preserve">. </w:t>
      </w:r>
      <w:r w:rsidR="00E45AE0" w:rsidRPr="00037841">
        <w:rPr>
          <w:rFonts w:ascii="宋体" w:hAnsi="宋体" w:hint="eastAsia"/>
          <w:sz w:val="24"/>
          <w:szCs w:val="24"/>
        </w:rPr>
        <w:t>班组长发展</w:t>
      </w:r>
      <w:r w:rsidR="0072543F" w:rsidRPr="00037841">
        <w:rPr>
          <w:rFonts w:ascii="宋体" w:hAnsi="宋体" w:hint="eastAsia"/>
          <w:sz w:val="24"/>
          <w:szCs w:val="24"/>
        </w:rPr>
        <w:t>六</w:t>
      </w:r>
      <w:r w:rsidRPr="00037841">
        <w:rPr>
          <w:rFonts w:ascii="宋体" w:hAnsi="宋体" w:hint="eastAsia"/>
          <w:sz w:val="24"/>
          <w:szCs w:val="24"/>
        </w:rPr>
        <w:t>项思考</w:t>
      </w:r>
    </w:p>
    <w:p w14:paraId="1309ADB2" w14:textId="6C9061B7" w:rsidR="000F72CC" w:rsidRPr="00037841" w:rsidRDefault="000F72CC">
      <w:pPr>
        <w:spacing w:line="480" w:lineRule="exact"/>
        <w:rPr>
          <w:rFonts w:ascii="宋体" w:hAnsi="宋体"/>
          <w:sz w:val="24"/>
          <w:szCs w:val="24"/>
        </w:rPr>
      </w:pPr>
      <w:r w:rsidRPr="00037841">
        <w:rPr>
          <w:rFonts w:ascii="宋体" w:hAnsi="宋体" w:hint="eastAsia"/>
          <w:sz w:val="24"/>
          <w:szCs w:val="24"/>
        </w:rPr>
        <w:t>2</w:t>
      </w:r>
      <w:r w:rsidR="00501A0E" w:rsidRPr="00037841">
        <w:rPr>
          <w:rFonts w:ascii="宋体" w:hAnsi="宋体" w:hint="eastAsia"/>
          <w:sz w:val="24"/>
          <w:szCs w:val="24"/>
        </w:rPr>
        <w:t xml:space="preserve">. </w:t>
      </w:r>
      <w:r w:rsidR="00E45AE0" w:rsidRPr="00037841">
        <w:rPr>
          <w:rFonts w:ascii="宋体" w:hAnsi="宋体" w:hint="eastAsia"/>
          <w:sz w:val="24"/>
          <w:szCs w:val="24"/>
        </w:rPr>
        <w:t>班组长</w:t>
      </w:r>
      <w:r w:rsidRPr="00037841">
        <w:rPr>
          <w:rFonts w:ascii="宋体" w:hAnsi="宋体" w:hint="eastAsia"/>
          <w:sz w:val="24"/>
          <w:szCs w:val="24"/>
        </w:rPr>
        <w:t>六大</w:t>
      </w:r>
      <w:r w:rsidR="00E45AE0" w:rsidRPr="00037841">
        <w:rPr>
          <w:rFonts w:ascii="宋体" w:hAnsi="宋体" w:hint="eastAsia"/>
          <w:sz w:val="24"/>
          <w:szCs w:val="24"/>
        </w:rPr>
        <w:t>技能</w:t>
      </w:r>
      <w:r w:rsidRPr="00037841">
        <w:rPr>
          <w:rFonts w:ascii="宋体" w:hAnsi="宋体" w:hint="eastAsia"/>
          <w:sz w:val="24"/>
          <w:szCs w:val="24"/>
        </w:rPr>
        <w:t>提升</w:t>
      </w:r>
    </w:p>
    <w:p w14:paraId="34F44BA4" w14:textId="17F5DA5E" w:rsidR="007B0168" w:rsidRPr="00037841" w:rsidRDefault="007B0168" w:rsidP="007B0168">
      <w:pPr>
        <w:spacing w:line="480" w:lineRule="exact"/>
        <w:rPr>
          <w:rFonts w:ascii="宋体" w:hAnsi="宋体"/>
          <w:sz w:val="24"/>
          <w:szCs w:val="24"/>
        </w:rPr>
      </w:pPr>
      <w:r w:rsidRPr="00037841">
        <w:rPr>
          <w:rFonts w:ascii="宋体" w:hAnsi="宋体" w:hint="eastAsia"/>
          <w:b/>
          <w:bCs/>
          <w:sz w:val="24"/>
          <w:szCs w:val="24"/>
        </w:rPr>
        <w:t>案例分析：</w:t>
      </w:r>
      <w:r w:rsidR="00E45AE0" w:rsidRPr="00037841">
        <w:rPr>
          <w:rFonts w:ascii="宋体" w:hAnsi="宋体" w:hint="eastAsia"/>
          <w:bCs/>
          <w:sz w:val="24"/>
          <w:szCs w:val="24"/>
        </w:rPr>
        <w:t>生产现场高效运行</w:t>
      </w:r>
      <w:r w:rsidRPr="00037841">
        <w:rPr>
          <w:rFonts w:ascii="宋体" w:hAnsi="宋体" w:hint="eastAsia"/>
          <w:bCs/>
          <w:sz w:val="24"/>
          <w:szCs w:val="24"/>
        </w:rPr>
        <w:t>的本质是什么？对我们</w:t>
      </w:r>
      <w:r w:rsidR="00C02243" w:rsidRPr="00037841">
        <w:rPr>
          <w:rFonts w:ascii="宋体" w:hAnsi="宋体" w:hint="eastAsia"/>
          <w:bCs/>
          <w:sz w:val="24"/>
          <w:szCs w:val="24"/>
        </w:rPr>
        <w:t>班组长</w:t>
      </w:r>
      <w:r w:rsidRPr="00037841">
        <w:rPr>
          <w:rFonts w:ascii="宋体" w:hAnsi="宋体" w:hint="eastAsia"/>
          <w:bCs/>
          <w:sz w:val="24"/>
          <w:szCs w:val="24"/>
        </w:rPr>
        <w:t>的启发是什么？</w:t>
      </w:r>
    </w:p>
    <w:p w14:paraId="378B0849" w14:textId="739BD9E5" w:rsidR="00030AEE" w:rsidRPr="00037841" w:rsidRDefault="00030AEE">
      <w:pPr>
        <w:spacing w:line="480" w:lineRule="exact"/>
        <w:rPr>
          <w:rFonts w:ascii="宋体" w:hAnsi="宋体"/>
          <w:sz w:val="24"/>
          <w:szCs w:val="24"/>
        </w:rPr>
      </w:pPr>
    </w:p>
    <w:p w14:paraId="6BC9BAE6" w14:textId="0A902097" w:rsidR="00030AEE" w:rsidRPr="00037841" w:rsidRDefault="0072543F">
      <w:pPr>
        <w:spacing w:line="480" w:lineRule="exact"/>
        <w:rPr>
          <w:rFonts w:ascii="宋体" w:hAnsi="宋体"/>
          <w:b/>
          <w:bCs/>
          <w:color w:val="1F4E79"/>
          <w:sz w:val="24"/>
          <w:szCs w:val="24"/>
        </w:rPr>
      </w:pPr>
      <w:r w:rsidRPr="00037841">
        <w:rPr>
          <w:rFonts w:ascii="宋体" w:hAnsi="宋体" w:hint="eastAsia"/>
          <w:b/>
          <w:bCs/>
          <w:color w:val="1F4E79"/>
          <w:sz w:val="24"/>
          <w:szCs w:val="24"/>
        </w:rPr>
        <w:t>第二讲：</w:t>
      </w:r>
      <w:r w:rsidR="00575961" w:rsidRPr="00037841">
        <w:rPr>
          <w:rFonts w:ascii="宋体" w:hAnsi="宋体" w:hint="eastAsia"/>
          <w:b/>
          <w:bCs/>
          <w:color w:val="1F4E79"/>
          <w:sz w:val="24"/>
          <w:szCs w:val="24"/>
        </w:rPr>
        <w:t>班组长</w:t>
      </w:r>
      <w:r w:rsidRPr="00037841">
        <w:rPr>
          <w:rFonts w:ascii="宋体" w:hAnsi="宋体" w:hint="eastAsia"/>
          <w:b/>
          <w:bCs/>
          <w:color w:val="1F4E79"/>
          <w:sz w:val="24"/>
          <w:szCs w:val="24"/>
        </w:rPr>
        <w:t>角色认知</w:t>
      </w:r>
    </w:p>
    <w:p w14:paraId="3513F65A" w14:textId="6F71FE62" w:rsidR="00030AEE" w:rsidRPr="00037841" w:rsidRDefault="0072543F">
      <w:pPr>
        <w:spacing w:line="440" w:lineRule="exact"/>
        <w:rPr>
          <w:rFonts w:ascii="宋体" w:hAnsi="宋体"/>
          <w:b/>
          <w:color w:val="C45911"/>
          <w:sz w:val="24"/>
          <w:szCs w:val="24"/>
        </w:rPr>
      </w:pPr>
      <w:r w:rsidRPr="00037841">
        <w:rPr>
          <w:rFonts w:ascii="宋体" w:hAnsi="宋体" w:hint="eastAsia"/>
          <w:b/>
          <w:color w:val="C45911"/>
          <w:sz w:val="24"/>
          <w:szCs w:val="24"/>
        </w:rPr>
        <w:t>一、</w:t>
      </w:r>
      <w:r w:rsidR="00575961" w:rsidRPr="00037841">
        <w:rPr>
          <w:rFonts w:ascii="宋体" w:hAnsi="宋体" w:hint="eastAsia"/>
          <w:b/>
          <w:color w:val="C45911"/>
          <w:sz w:val="24"/>
          <w:szCs w:val="24"/>
        </w:rPr>
        <w:t>班组长</w:t>
      </w:r>
      <w:r w:rsidRPr="00037841">
        <w:rPr>
          <w:rFonts w:ascii="宋体" w:hAnsi="宋体" w:hint="eastAsia"/>
          <w:b/>
          <w:color w:val="C45911"/>
          <w:sz w:val="24"/>
          <w:szCs w:val="24"/>
        </w:rPr>
        <w:t>角色认知</w:t>
      </w:r>
    </w:p>
    <w:p w14:paraId="59DEAAA4" w14:textId="0E3E3B7F" w:rsidR="00030AEE" w:rsidRPr="00037841" w:rsidRDefault="0072543F">
      <w:pPr>
        <w:spacing w:line="480" w:lineRule="exact"/>
        <w:rPr>
          <w:rFonts w:ascii="宋体" w:hAnsi="宋体"/>
          <w:b/>
          <w:bCs/>
          <w:sz w:val="24"/>
          <w:szCs w:val="24"/>
        </w:rPr>
      </w:pPr>
      <w:r w:rsidRPr="00037841">
        <w:rPr>
          <w:rFonts w:ascii="宋体" w:hAnsi="宋体" w:hint="eastAsia"/>
          <w:b/>
          <w:sz w:val="24"/>
          <w:szCs w:val="24"/>
        </w:rPr>
        <w:t>1</w:t>
      </w:r>
      <w:r w:rsidRPr="00037841">
        <w:rPr>
          <w:rFonts w:ascii="宋体" w:hAnsi="宋体"/>
          <w:b/>
          <w:sz w:val="24"/>
          <w:szCs w:val="24"/>
        </w:rPr>
        <w:t xml:space="preserve">. </w:t>
      </w:r>
      <w:r w:rsidR="00575961" w:rsidRPr="00037841">
        <w:rPr>
          <w:rFonts w:ascii="宋体" w:hAnsi="宋体" w:hint="eastAsia"/>
          <w:b/>
          <w:bCs/>
          <w:sz w:val="24"/>
          <w:szCs w:val="24"/>
        </w:rPr>
        <w:t>班组长</w:t>
      </w:r>
      <w:r w:rsidRPr="00037841">
        <w:rPr>
          <w:rFonts w:ascii="宋体" w:hAnsi="宋体" w:hint="eastAsia"/>
          <w:b/>
          <w:bCs/>
          <w:sz w:val="24"/>
          <w:szCs w:val="24"/>
        </w:rPr>
        <w:t>组织中的位置</w:t>
      </w:r>
    </w:p>
    <w:p w14:paraId="4E454E83" w14:textId="475DAF7D" w:rsidR="00030AEE" w:rsidRPr="00037841" w:rsidRDefault="0072543F">
      <w:pPr>
        <w:tabs>
          <w:tab w:val="left" w:pos="375"/>
        </w:tabs>
        <w:spacing w:line="480" w:lineRule="exact"/>
        <w:rPr>
          <w:rFonts w:ascii="宋体" w:hAnsi="宋体"/>
          <w:bCs/>
          <w:sz w:val="24"/>
          <w:szCs w:val="24"/>
        </w:rPr>
      </w:pPr>
      <w:r w:rsidRPr="00037841">
        <w:rPr>
          <w:rFonts w:ascii="宋体" w:hAnsi="宋体" w:hint="eastAsia"/>
          <w:bCs/>
          <w:sz w:val="24"/>
          <w:szCs w:val="24"/>
        </w:rPr>
        <w:t>1</w:t>
      </w:r>
      <w:r w:rsidR="0074309A" w:rsidRPr="00037841">
        <w:rPr>
          <w:rFonts w:ascii="宋体" w:hAnsi="宋体" w:hint="eastAsia"/>
          <w:bCs/>
          <w:sz w:val="24"/>
          <w:szCs w:val="24"/>
        </w:rPr>
        <w:t>）</w:t>
      </w:r>
      <w:r w:rsidR="00ED3862" w:rsidRPr="00037841">
        <w:rPr>
          <w:rFonts w:ascii="宋体" w:hAnsi="宋体" w:hint="eastAsia"/>
          <w:bCs/>
          <w:sz w:val="24"/>
          <w:szCs w:val="24"/>
        </w:rPr>
        <w:t>纵向：</w:t>
      </w:r>
      <w:r w:rsidRPr="00037841">
        <w:rPr>
          <w:rFonts w:ascii="宋体" w:hAnsi="宋体" w:hint="eastAsia"/>
          <w:bCs/>
          <w:sz w:val="24"/>
          <w:szCs w:val="24"/>
        </w:rPr>
        <w:t>承上启下的角色</w:t>
      </w:r>
    </w:p>
    <w:p w14:paraId="53E1D7DF" w14:textId="4E584903" w:rsidR="00030AEE" w:rsidRPr="00037841" w:rsidRDefault="0072543F">
      <w:pPr>
        <w:spacing w:line="480" w:lineRule="exact"/>
        <w:rPr>
          <w:rFonts w:ascii="宋体" w:hAnsi="宋体"/>
          <w:bCs/>
          <w:sz w:val="24"/>
          <w:szCs w:val="24"/>
        </w:rPr>
      </w:pPr>
      <w:r w:rsidRPr="00037841">
        <w:rPr>
          <w:rFonts w:ascii="宋体" w:hAnsi="宋体" w:hint="eastAsia"/>
          <w:bCs/>
          <w:sz w:val="24"/>
          <w:szCs w:val="24"/>
        </w:rPr>
        <w:t>2）</w:t>
      </w:r>
      <w:r w:rsidR="00ED3862" w:rsidRPr="00037841">
        <w:rPr>
          <w:rFonts w:ascii="宋体" w:hAnsi="宋体" w:hint="eastAsia"/>
          <w:bCs/>
          <w:sz w:val="24"/>
          <w:szCs w:val="24"/>
        </w:rPr>
        <w:t>横向：</w:t>
      </w:r>
      <w:r w:rsidRPr="00037841">
        <w:rPr>
          <w:rFonts w:ascii="宋体" w:hAnsi="宋体" w:hint="eastAsia"/>
          <w:bCs/>
          <w:sz w:val="24"/>
          <w:szCs w:val="24"/>
        </w:rPr>
        <w:t>沟通协作的角色</w:t>
      </w:r>
    </w:p>
    <w:p w14:paraId="1A236F83" w14:textId="2311F899" w:rsidR="00030AEE" w:rsidRPr="00037841" w:rsidRDefault="0072543F">
      <w:pPr>
        <w:spacing w:line="480" w:lineRule="exact"/>
        <w:rPr>
          <w:rFonts w:ascii="宋体" w:hAnsi="宋体"/>
          <w:sz w:val="24"/>
          <w:szCs w:val="24"/>
        </w:rPr>
      </w:pPr>
      <w:r w:rsidRPr="00037841">
        <w:rPr>
          <w:rFonts w:ascii="宋体" w:hAnsi="宋体" w:hint="eastAsia"/>
          <w:bCs/>
          <w:sz w:val="24"/>
          <w:szCs w:val="24"/>
        </w:rPr>
        <w:t>3</w:t>
      </w:r>
      <w:r w:rsidR="00396607" w:rsidRPr="00037841">
        <w:rPr>
          <w:rFonts w:ascii="宋体" w:hAnsi="宋体" w:hint="eastAsia"/>
          <w:bCs/>
          <w:sz w:val="24"/>
          <w:szCs w:val="24"/>
        </w:rPr>
        <w:t>）</w:t>
      </w:r>
      <w:r w:rsidR="00645892" w:rsidRPr="00037841">
        <w:rPr>
          <w:rFonts w:ascii="宋体" w:hAnsi="宋体" w:hint="eastAsia"/>
          <w:bCs/>
          <w:sz w:val="24"/>
          <w:szCs w:val="24"/>
        </w:rPr>
        <w:t>职能：</w:t>
      </w:r>
      <w:r w:rsidRPr="00037841">
        <w:rPr>
          <w:rFonts w:ascii="宋体" w:hAnsi="宋体" w:hint="eastAsia"/>
          <w:bCs/>
          <w:sz w:val="24"/>
          <w:szCs w:val="24"/>
        </w:rPr>
        <w:t>公司人、机、物</w:t>
      </w:r>
      <w:r w:rsidR="00D70376" w:rsidRPr="00037841">
        <w:rPr>
          <w:rFonts w:ascii="宋体" w:hAnsi="宋体" w:hint="eastAsia"/>
          <w:bCs/>
          <w:sz w:val="24"/>
          <w:szCs w:val="24"/>
        </w:rPr>
        <w:t>是公司</w:t>
      </w:r>
      <w:r w:rsidRPr="00037841">
        <w:rPr>
          <w:rFonts w:ascii="宋体" w:hAnsi="宋体" w:hint="eastAsia"/>
          <w:bCs/>
          <w:sz w:val="24"/>
          <w:szCs w:val="24"/>
        </w:rPr>
        <w:t>重要资源管理者，生产效益目标负责人</w:t>
      </w:r>
    </w:p>
    <w:p w14:paraId="0A308F35" w14:textId="1D4005D1" w:rsidR="00645892" w:rsidRPr="00037841" w:rsidRDefault="0072543F">
      <w:pPr>
        <w:spacing w:line="480" w:lineRule="exact"/>
        <w:rPr>
          <w:rFonts w:ascii="宋体" w:hAnsi="宋体"/>
          <w:b/>
          <w:bCs/>
          <w:sz w:val="24"/>
          <w:szCs w:val="24"/>
        </w:rPr>
      </w:pPr>
      <w:r w:rsidRPr="00037841">
        <w:rPr>
          <w:rFonts w:ascii="宋体" w:hAnsi="宋体" w:hint="eastAsia"/>
          <w:b/>
          <w:bCs/>
          <w:sz w:val="24"/>
          <w:szCs w:val="24"/>
        </w:rPr>
        <w:t>2</w:t>
      </w:r>
      <w:r w:rsidRPr="00037841">
        <w:rPr>
          <w:rFonts w:ascii="宋体" w:hAnsi="宋体"/>
          <w:b/>
          <w:bCs/>
          <w:sz w:val="24"/>
          <w:szCs w:val="24"/>
        </w:rPr>
        <w:t xml:space="preserve">. </w:t>
      </w:r>
      <w:r w:rsidR="00575961" w:rsidRPr="00037841">
        <w:rPr>
          <w:rFonts w:ascii="宋体" w:hAnsi="宋体" w:hint="eastAsia"/>
          <w:b/>
          <w:bCs/>
          <w:sz w:val="24"/>
          <w:szCs w:val="24"/>
        </w:rPr>
        <w:t>班组长</w:t>
      </w:r>
      <w:r w:rsidR="00645892" w:rsidRPr="00037841">
        <w:rPr>
          <w:rFonts w:ascii="宋体" w:hAnsi="宋体" w:hint="eastAsia"/>
          <w:b/>
          <w:bCs/>
          <w:sz w:val="24"/>
          <w:szCs w:val="24"/>
        </w:rPr>
        <w:t>在</w:t>
      </w:r>
      <w:r w:rsidRPr="00037841">
        <w:rPr>
          <w:rFonts w:ascii="宋体" w:hAnsi="宋体" w:hint="eastAsia"/>
          <w:b/>
          <w:bCs/>
          <w:sz w:val="24"/>
          <w:szCs w:val="24"/>
        </w:rPr>
        <w:t>组织中的定位</w:t>
      </w:r>
    </w:p>
    <w:p w14:paraId="6740F576" w14:textId="3C2BDA13" w:rsidR="00645892" w:rsidRPr="00037841" w:rsidRDefault="00E230E5">
      <w:pPr>
        <w:spacing w:line="480" w:lineRule="exact"/>
        <w:rPr>
          <w:rFonts w:ascii="宋体" w:hAnsi="宋体"/>
          <w:bCs/>
          <w:sz w:val="24"/>
          <w:szCs w:val="24"/>
        </w:rPr>
      </w:pPr>
      <w:r w:rsidRPr="00037841">
        <w:rPr>
          <w:rFonts w:ascii="宋体" w:hAnsi="宋体"/>
          <w:noProof/>
          <w:sz w:val="24"/>
          <w:szCs w:val="24"/>
        </w:rPr>
        <w:drawing>
          <wp:anchor distT="0" distB="0" distL="114300" distR="114300" simplePos="0" relativeHeight="251659264" behindDoc="0" locked="0" layoutInCell="1" allowOverlap="1" wp14:anchorId="2E041F4E" wp14:editId="5AE74455">
            <wp:simplePos x="0" y="0"/>
            <wp:positionH relativeFrom="margin">
              <wp:posOffset>3237865</wp:posOffset>
            </wp:positionH>
            <wp:positionV relativeFrom="margin">
              <wp:posOffset>4716145</wp:posOffset>
            </wp:positionV>
            <wp:extent cx="2567940" cy="1295400"/>
            <wp:effectExtent l="0" t="0" r="381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7940" cy="1295400"/>
                    </a:xfrm>
                    <a:prstGeom prst="rect">
                      <a:avLst/>
                    </a:prstGeom>
                  </pic:spPr>
                </pic:pic>
              </a:graphicData>
            </a:graphic>
            <wp14:sizeRelH relativeFrom="margin">
              <wp14:pctWidth>0</wp14:pctWidth>
            </wp14:sizeRelH>
            <wp14:sizeRelV relativeFrom="margin">
              <wp14:pctHeight>0</wp14:pctHeight>
            </wp14:sizeRelV>
          </wp:anchor>
        </w:drawing>
      </w:r>
      <w:r w:rsidR="00645892" w:rsidRPr="00037841">
        <w:rPr>
          <w:rFonts w:ascii="宋体" w:hAnsi="宋体"/>
          <w:bCs/>
          <w:sz w:val="24"/>
          <w:szCs w:val="24"/>
        </w:rPr>
        <w:t>1</w:t>
      </w:r>
      <w:r w:rsidR="00645892" w:rsidRPr="00037841">
        <w:rPr>
          <w:rFonts w:ascii="宋体" w:hAnsi="宋体" w:hint="eastAsia"/>
          <w:bCs/>
          <w:sz w:val="24"/>
          <w:szCs w:val="24"/>
        </w:rPr>
        <w:t>）</w:t>
      </w:r>
      <w:r w:rsidR="0072543F" w:rsidRPr="00037841">
        <w:rPr>
          <w:rFonts w:ascii="宋体" w:hAnsi="宋体" w:hint="eastAsia"/>
          <w:bCs/>
          <w:sz w:val="24"/>
          <w:szCs w:val="24"/>
        </w:rPr>
        <w:t>相对中高层是执行层</w:t>
      </w:r>
    </w:p>
    <w:p w14:paraId="5C79C4D6" w14:textId="60BD12FF" w:rsidR="00030AEE" w:rsidRPr="00037841" w:rsidRDefault="00645892">
      <w:pPr>
        <w:spacing w:line="480" w:lineRule="exact"/>
        <w:rPr>
          <w:rFonts w:ascii="宋体" w:hAnsi="宋体"/>
          <w:bCs/>
          <w:sz w:val="24"/>
          <w:szCs w:val="24"/>
        </w:rPr>
      </w:pPr>
      <w:r w:rsidRPr="00037841">
        <w:rPr>
          <w:rFonts w:ascii="宋体" w:hAnsi="宋体" w:hint="eastAsia"/>
          <w:bCs/>
          <w:sz w:val="24"/>
          <w:szCs w:val="24"/>
        </w:rPr>
        <w:t>2）</w:t>
      </w:r>
      <w:r w:rsidR="0072543F" w:rsidRPr="00037841">
        <w:rPr>
          <w:rFonts w:ascii="宋体" w:hAnsi="宋体" w:hint="eastAsia"/>
          <w:bCs/>
          <w:sz w:val="24"/>
          <w:szCs w:val="24"/>
        </w:rPr>
        <w:t>相对基层</w:t>
      </w:r>
      <w:r w:rsidR="00575961" w:rsidRPr="00037841">
        <w:rPr>
          <w:rFonts w:ascii="宋体" w:hAnsi="宋体" w:hint="eastAsia"/>
          <w:bCs/>
          <w:sz w:val="24"/>
          <w:szCs w:val="24"/>
        </w:rPr>
        <w:t>员工</w:t>
      </w:r>
      <w:r w:rsidR="0072543F" w:rsidRPr="00037841">
        <w:rPr>
          <w:rFonts w:ascii="宋体" w:hAnsi="宋体" w:hint="eastAsia"/>
          <w:bCs/>
          <w:sz w:val="24"/>
          <w:szCs w:val="24"/>
        </w:rPr>
        <w:t>是决策层</w:t>
      </w:r>
    </w:p>
    <w:p w14:paraId="7BF57E71" w14:textId="60AB7FE8" w:rsidR="00645892" w:rsidRPr="00037841" w:rsidRDefault="00645892">
      <w:pPr>
        <w:spacing w:line="480" w:lineRule="exact"/>
        <w:rPr>
          <w:rFonts w:ascii="宋体" w:hAnsi="宋体"/>
          <w:bCs/>
          <w:sz w:val="24"/>
          <w:szCs w:val="24"/>
        </w:rPr>
      </w:pPr>
      <w:r w:rsidRPr="00037841">
        <w:rPr>
          <w:rFonts w:ascii="宋体" w:hAnsi="宋体" w:hint="eastAsia"/>
          <w:bCs/>
          <w:sz w:val="24"/>
          <w:szCs w:val="24"/>
        </w:rPr>
        <w:t>3）是T型复合性人才</w:t>
      </w:r>
    </w:p>
    <w:p w14:paraId="6E5E3C0F" w14:textId="32F21658" w:rsidR="00396607" w:rsidRPr="00037841" w:rsidRDefault="00396607" w:rsidP="00396607">
      <w:pPr>
        <w:spacing w:line="480" w:lineRule="exact"/>
        <w:rPr>
          <w:rFonts w:ascii="宋体" w:hAnsi="宋体"/>
          <w:b/>
          <w:sz w:val="24"/>
          <w:szCs w:val="24"/>
        </w:rPr>
      </w:pPr>
      <w:r w:rsidRPr="00037841">
        <w:rPr>
          <w:rFonts w:ascii="宋体" w:hAnsi="宋体"/>
          <w:b/>
          <w:sz w:val="24"/>
          <w:szCs w:val="24"/>
        </w:rPr>
        <w:t xml:space="preserve">3. </w:t>
      </w:r>
      <w:r w:rsidRPr="00037841">
        <w:rPr>
          <w:rFonts w:ascii="宋体" w:hAnsi="宋体" w:hint="eastAsia"/>
          <w:b/>
          <w:sz w:val="24"/>
          <w:szCs w:val="24"/>
        </w:rPr>
        <w:t>班组长三大</w:t>
      </w:r>
      <w:r w:rsidR="00F84B24" w:rsidRPr="00037841">
        <w:rPr>
          <w:rFonts w:ascii="宋体" w:hAnsi="宋体" w:hint="eastAsia"/>
          <w:b/>
          <w:sz w:val="24"/>
          <w:szCs w:val="24"/>
        </w:rPr>
        <w:t>核心</w:t>
      </w:r>
      <w:r w:rsidRPr="00037841">
        <w:rPr>
          <w:rFonts w:ascii="宋体" w:hAnsi="宋体" w:hint="eastAsia"/>
          <w:b/>
          <w:sz w:val="24"/>
          <w:szCs w:val="24"/>
        </w:rPr>
        <w:t>角色</w:t>
      </w:r>
    </w:p>
    <w:p w14:paraId="3032F27A" w14:textId="77777777" w:rsidR="00396607" w:rsidRPr="00037841" w:rsidRDefault="00396607" w:rsidP="00396607">
      <w:pPr>
        <w:spacing w:line="480" w:lineRule="exact"/>
        <w:rPr>
          <w:rFonts w:ascii="宋体" w:hAnsi="宋体"/>
          <w:bCs/>
          <w:sz w:val="24"/>
          <w:szCs w:val="24"/>
        </w:rPr>
      </w:pPr>
      <w:r w:rsidRPr="00037841">
        <w:rPr>
          <w:rFonts w:ascii="宋体" w:hAnsi="宋体" w:hint="eastAsia"/>
          <w:bCs/>
          <w:sz w:val="24"/>
          <w:szCs w:val="24"/>
        </w:rPr>
        <w:t>1）信息沟通角色</w:t>
      </w:r>
    </w:p>
    <w:p w14:paraId="2D8D02DF" w14:textId="77777777" w:rsidR="00396607" w:rsidRPr="00037841" w:rsidRDefault="00396607" w:rsidP="00396607">
      <w:pPr>
        <w:spacing w:line="480" w:lineRule="exact"/>
        <w:rPr>
          <w:rFonts w:ascii="宋体" w:hAnsi="宋体"/>
          <w:bCs/>
          <w:sz w:val="24"/>
          <w:szCs w:val="24"/>
        </w:rPr>
      </w:pPr>
      <w:r w:rsidRPr="00037841">
        <w:rPr>
          <w:rFonts w:ascii="宋体" w:hAnsi="宋体" w:hint="eastAsia"/>
          <w:bCs/>
          <w:sz w:val="24"/>
          <w:szCs w:val="24"/>
        </w:rPr>
        <w:t>2）人际关系角色</w:t>
      </w:r>
    </w:p>
    <w:p w14:paraId="15B3E29B" w14:textId="77777777" w:rsidR="00396607" w:rsidRPr="00037841" w:rsidRDefault="00396607" w:rsidP="00396607">
      <w:pPr>
        <w:spacing w:line="480" w:lineRule="exact"/>
        <w:rPr>
          <w:rFonts w:ascii="宋体" w:hAnsi="宋体"/>
          <w:bCs/>
          <w:sz w:val="24"/>
          <w:szCs w:val="24"/>
        </w:rPr>
      </w:pPr>
      <w:r w:rsidRPr="00037841">
        <w:rPr>
          <w:rFonts w:ascii="宋体" w:hAnsi="宋体" w:hint="eastAsia"/>
          <w:bCs/>
          <w:sz w:val="24"/>
          <w:szCs w:val="24"/>
        </w:rPr>
        <w:t>3）生产管理决策者角色</w:t>
      </w:r>
    </w:p>
    <w:p w14:paraId="310913A0" w14:textId="2C6A353D" w:rsidR="00396607" w:rsidRPr="00037841" w:rsidRDefault="00396607" w:rsidP="00396607">
      <w:pPr>
        <w:spacing w:line="480" w:lineRule="exact"/>
        <w:rPr>
          <w:rFonts w:ascii="宋体" w:hAnsi="宋体"/>
          <w:b/>
          <w:sz w:val="24"/>
          <w:szCs w:val="24"/>
        </w:rPr>
      </w:pPr>
      <w:r w:rsidRPr="00037841">
        <w:rPr>
          <w:rFonts w:ascii="宋体" w:hAnsi="宋体"/>
          <w:b/>
          <w:sz w:val="24"/>
          <w:szCs w:val="24"/>
        </w:rPr>
        <w:t>4</w:t>
      </w:r>
      <w:r w:rsidR="00501A0E" w:rsidRPr="00037841">
        <w:rPr>
          <w:rFonts w:ascii="宋体" w:hAnsi="宋体" w:hint="eastAsia"/>
          <w:b/>
          <w:sz w:val="24"/>
          <w:szCs w:val="24"/>
        </w:rPr>
        <w:t xml:space="preserve">. </w:t>
      </w:r>
      <w:r w:rsidRPr="00037841">
        <w:rPr>
          <w:rFonts w:ascii="宋体" w:hAnsi="宋体" w:hint="eastAsia"/>
          <w:b/>
          <w:sz w:val="24"/>
          <w:szCs w:val="24"/>
        </w:rPr>
        <w:t>班组长的重要职责</w:t>
      </w:r>
    </w:p>
    <w:p w14:paraId="4442A742" w14:textId="77777777" w:rsidR="00396607" w:rsidRPr="00037841" w:rsidRDefault="00396607" w:rsidP="00396607">
      <w:pPr>
        <w:spacing w:line="480" w:lineRule="exact"/>
        <w:rPr>
          <w:rFonts w:ascii="宋体" w:hAnsi="宋体"/>
          <w:bCs/>
          <w:sz w:val="24"/>
          <w:szCs w:val="24"/>
        </w:rPr>
      </w:pPr>
      <w:r w:rsidRPr="00037841">
        <w:rPr>
          <w:rFonts w:ascii="宋体" w:hAnsi="宋体" w:hint="eastAsia"/>
          <w:bCs/>
          <w:sz w:val="24"/>
          <w:szCs w:val="24"/>
        </w:rPr>
        <w:t>1）劳务管理</w:t>
      </w:r>
    </w:p>
    <w:p w14:paraId="4C17696A" w14:textId="77777777" w:rsidR="00396607" w:rsidRPr="00037841" w:rsidRDefault="00396607" w:rsidP="00396607">
      <w:pPr>
        <w:spacing w:line="480" w:lineRule="exact"/>
        <w:rPr>
          <w:rFonts w:ascii="宋体" w:hAnsi="宋体"/>
          <w:bCs/>
          <w:sz w:val="24"/>
          <w:szCs w:val="24"/>
        </w:rPr>
      </w:pPr>
      <w:r w:rsidRPr="00037841">
        <w:rPr>
          <w:rFonts w:ascii="宋体" w:hAnsi="宋体" w:hint="eastAsia"/>
          <w:bCs/>
          <w:sz w:val="24"/>
          <w:szCs w:val="24"/>
        </w:rPr>
        <w:t>2）生产管理</w:t>
      </w:r>
    </w:p>
    <w:p w14:paraId="1F9691A5" w14:textId="17BA7519" w:rsidR="00396607" w:rsidRPr="00037841" w:rsidRDefault="00396607" w:rsidP="00396607">
      <w:pPr>
        <w:spacing w:line="480" w:lineRule="exact"/>
        <w:rPr>
          <w:rFonts w:ascii="宋体" w:hAnsi="宋体"/>
          <w:bCs/>
          <w:sz w:val="24"/>
          <w:szCs w:val="24"/>
          <w:lang w:val="ru-RU"/>
        </w:rPr>
      </w:pPr>
      <w:r w:rsidRPr="00037841">
        <w:rPr>
          <w:rFonts w:ascii="宋体" w:hAnsi="宋体" w:hint="eastAsia"/>
          <w:bCs/>
          <w:sz w:val="24"/>
          <w:szCs w:val="24"/>
        </w:rPr>
        <w:t>3）辅助上级</w:t>
      </w:r>
    </w:p>
    <w:p w14:paraId="46813430" w14:textId="63110917" w:rsidR="00030AEE" w:rsidRPr="00037841" w:rsidRDefault="0072543F">
      <w:pPr>
        <w:spacing w:line="440" w:lineRule="exact"/>
        <w:rPr>
          <w:rFonts w:ascii="宋体" w:hAnsi="宋体"/>
          <w:b/>
          <w:color w:val="C45911"/>
          <w:sz w:val="24"/>
          <w:szCs w:val="24"/>
        </w:rPr>
      </w:pPr>
      <w:r w:rsidRPr="00037841">
        <w:rPr>
          <w:rFonts w:ascii="宋体" w:hAnsi="宋体" w:hint="eastAsia"/>
          <w:b/>
          <w:color w:val="C45911"/>
          <w:sz w:val="24"/>
          <w:szCs w:val="24"/>
        </w:rPr>
        <w:t>二、</w:t>
      </w:r>
      <w:r w:rsidR="00575961" w:rsidRPr="00037841">
        <w:rPr>
          <w:rFonts w:ascii="宋体" w:hAnsi="宋体" w:hint="eastAsia"/>
          <w:b/>
          <w:color w:val="C45911"/>
          <w:sz w:val="24"/>
          <w:szCs w:val="24"/>
        </w:rPr>
        <w:t>班组长</w:t>
      </w:r>
      <w:r w:rsidRPr="00037841">
        <w:rPr>
          <w:rFonts w:ascii="宋体" w:hAnsi="宋体" w:hint="eastAsia"/>
          <w:b/>
          <w:color w:val="C45911"/>
          <w:sz w:val="24"/>
          <w:szCs w:val="24"/>
        </w:rPr>
        <w:t>的管理角色</w:t>
      </w:r>
    </w:p>
    <w:p w14:paraId="65BBE53C" w14:textId="7E9D26A4" w:rsidR="00030AEE" w:rsidRPr="00037841" w:rsidRDefault="0072543F">
      <w:pPr>
        <w:spacing w:line="480" w:lineRule="exact"/>
        <w:rPr>
          <w:rFonts w:ascii="宋体" w:hAnsi="宋体"/>
          <w:b/>
          <w:sz w:val="24"/>
          <w:szCs w:val="24"/>
        </w:rPr>
      </w:pPr>
      <w:r w:rsidRPr="00037841">
        <w:rPr>
          <w:rFonts w:ascii="宋体" w:hAnsi="宋体"/>
          <w:b/>
          <w:sz w:val="24"/>
          <w:szCs w:val="24"/>
        </w:rPr>
        <w:t xml:space="preserve">1. </w:t>
      </w:r>
      <w:r w:rsidRPr="00037841">
        <w:rPr>
          <w:rFonts w:ascii="宋体" w:hAnsi="宋体" w:hint="eastAsia"/>
          <w:b/>
          <w:sz w:val="24"/>
          <w:szCs w:val="24"/>
        </w:rPr>
        <w:t>认识管理</w:t>
      </w:r>
    </w:p>
    <w:p w14:paraId="745619CB" w14:textId="72D2A8BF" w:rsidR="00030AEE" w:rsidRPr="00037841" w:rsidRDefault="0010578B">
      <w:pPr>
        <w:spacing w:line="480" w:lineRule="exact"/>
        <w:rPr>
          <w:rFonts w:ascii="宋体" w:hAnsi="宋体"/>
          <w:b/>
          <w:sz w:val="24"/>
          <w:szCs w:val="24"/>
        </w:rPr>
      </w:pPr>
      <w:r w:rsidRPr="00037841">
        <w:rPr>
          <w:rFonts w:ascii="宋体" w:hAnsi="宋体"/>
          <w:bCs/>
          <w:sz w:val="24"/>
          <w:szCs w:val="24"/>
        </w:rPr>
        <w:t>1</w:t>
      </w:r>
      <w:r w:rsidR="007A21ED" w:rsidRPr="00037841">
        <w:rPr>
          <w:rFonts w:ascii="宋体" w:hAnsi="宋体" w:hint="eastAsia"/>
          <w:bCs/>
          <w:sz w:val="24"/>
          <w:szCs w:val="24"/>
        </w:rPr>
        <w:t>）</w:t>
      </w:r>
      <w:r w:rsidR="0072543F" w:rsidRPr="00037841">
        <w:rPr>
          <w:rFonts w:ascii="宋体" w:hAnsi="宋体" w:hint="eastAsia"/>
          <w:bCs/>
          <w:sz w:val="24"/>
          <w:szCs w:val="24"/>
        </w:rPr>
        <w:t>管理的五项基本职能：组织、控制、计划、指导、协调</w:t>
      </w:r>
    </w:p>
    <w:p w14:paraId="2B2FEED8" w14:textId="29C63A93" w:rsidR="007A21ED" w:rsidRPr="00037841" w:rsidRDefault="0010578B">
      <w:pPr>
        <w:spacing w:line="480" w:lineRule="exact"/>
        <w:rPr>
          <w:rFonts w:ascii="宋体" w:hAnsi="宋体"/>
          <w:sz w:val="24"/>
          <w:szCs w:val="24"/>
        </w:rPr>
      </w:pPr>
      <w:r w:rsidRPr="00037841">
        <w:rPr>
          <w:rFonts w:ascii="宋体" w:hAnsi="宋体"/>
          <w:sz w:val="24"/>
          <w:szCs w:val="24"/>
        </w:rPr>
        <w:t>2</w:t>
      </w:r>
      <w:r w:rsidR="007A21ED" w:rsidRPr="00037841">
        <w:rPr>
          <w:rFonts w:ascii="宋体" w:hAnsi="宋体" w:hint="eastAsia"/>
          <w:sz w:val="24"/>
          <w:szCs w:val="24"/>
        </w:rPr>
        <w:t>）平级同事协调的五个关键</w:t>
      </w:r>
    </w:p>
    <w:p w14:paraId="26286946" w14:textId="59D8CCB6" w:rsidR="00030AEE" w:rsidRPr="00037841" w:rsidRDefault="007A21ED">
      <w:pPr>
        <w:spacing w:line="480" w:lineRule="exact"/>
        <w:rPr>
          <w:rFonts w:ascii="宋体" w:hAnsi="宋体"/>
          <w:bCs/>
          <w:sz w:val="24"/>
          <w:szCs w:val="24"/>
        </w:rPr>
      </w:pPr>
      <w:r w:rsidRPr="00037841">
        <w:rPr>
          <w:rFonts w:ascii="宋体" w:hAnsi="宋体"/>
          <w:bCs/>
          <w:sz w:val="24"/>
          <w:szCs w:val="24"/>
        </w:rPr>
        <w:lastRenderedPageBreak/>
        <w:t>2</w:t>
      </w:r>
      <w:r w:rsidR="0072543F" w:rsidRPr="00037841">
        <w:rPr>
          <w:rFonts w:ascii="宋体" w:hAnsi="宋体"/>
          <w:bCs/>
          <w:sz w:val="24"/>
          <w:szCs w:val="24"/>
        </w:rPr>
        <w:t xml:space="preserve">. </w:t>
      </w:r>
      <w:r w:rsidR="00575961" w:rsidRPr="00037841">
        <w:rPr>
          <w:rFonts w:ascii="宋体" w:hAnsi="宋体" w:hint="eastAsia"/>
          <w:bCs/>
          <w:sz w:val="24"/>
          <w:szCs w:val="24"/>
        </w:rPr>
        <w:t>班组长</w:t>
      </w:r>
      <w:r w:rsidR="00F84B24" w:rsidRPr="00037841">
        <w:rPr>
          <w:rFonts w:ascii="宋体" w:hAnsi="宋体" w:hint="eastAsia"/>
          <w:bCs/>
          <w:sz w:val="24"/>
          <w:szCs w:val="24"/>
        </w:rPr>
        <w:t>管理</w:t>
      </w:r>
      <w:r w:rsidR="0072543F" w:rsidRPr="00037841">
        <w:rPr>
          <w:rFonts w:ascii="宋体" w:hAnsi="宋体" w:hint="eastAsia"/>
          <w:bCs/>
          <w:sz w:val="24"/>
          <w:szCs w:val="24"/>
        </w:rPr>
        <w:t>的重要性</w:t>
      </w:r>
    </w:p>
    <w:p w14:paraId="4CAADEAF" w14:textId="0C5B2985" w:rsidR="00030AEE" w:rsidRPr="00037841" w:rsidRDefault="00F84B24">
      <w:pPr>
        <w:spacing w:line="480" w:lineRule="exact"/>
        <w:rPr>
          <w:rFonts w:ascii="宋体" w:hAnsi="宋体"/>
          <w:bCs/>
          <w:sz w:val="24"/>
          <w:szCs w:val="24"/>
        </w:rPr>
      </w:pPr>
      <w:r w:rsidRPr="00037841">
        <w:rPr>
          <w:rFonts w:ascii="宋体" w:hAnsi="宋体"/>
          <w:sz w:val="24"/>
          <w:szCs w:val="24"/>
        </w:rPr>
        <w:t>3</w:t>
      </w:r>
      <w:r w:rsidR="0072543F" w:rsidRPr="00037841">
        <w:rPr>
          <w:rFonts w:ascii="宋体" w:hAnsi="宋体"/>
          <w:sz w:val="24"/>
          <w:szCs w:val="24"/>
        </w:rPr>
        <w:t xml:space="preserve">. </w:t>
      </w:r>
      <w:r w:rsidR="007A21ED" w:rsidRPr="00037841">
        <w:rPr>
          <w:rFonts w:ascii="宋体" w:hAnsi="宋体" w:hint="eastAsia"/>
          <w:sz w:val="24"/>
          <w:szCs w:val="24"/>
        </w:rPr>
        <w:t>现场</w:t>
      </w:r>
      <w:r w:rsidR="0072543F" w:rsidRPr="00037841">
        <w:rPr>
          <w:rFonts w:ascii="宋体" w:hAnsi="宋体" w:hint="eastAsia"/>
          <w:sz w:val="24"/>
          <w:szCs w:val="24"/>
        </w:rPr>
        <w:t>管理的五</w:t>
      </w:r>
      <w:r w:rsidR="007A21ED" w:rsidRPr="00037841">
        <w:rPr>
          <w:rFonts w:ascii="宋体" w:hAnsi="宋体" w:hint="eastAsia"/>
          <w:sz w:val="24"/>
          <w:szCs w:val="24"/>
        </w:rPr>
        <w:t>大要素</w:t>
      </w:r>
      <w:r w:rsidR="0072543F" w:rsidRPr="00037841">
        <w:rPr>
          <w:rFonts w:ascii="宋体" w:hAnsi="宋体" w:hint="eastAsia"/>
          <w:sz w:val="24"/>
          <w:szCs w:val="24"/>
        </w:rPr>
        <w:t>：</w:t>
      </w:r>
      <w:r w:rsidR="0072543F" w:rsidRPr="00037841">
        <w:rPr>
          <w:rFonts w:ascii="宋体" w:hAnsi="宋体" w:hint="eastAsia"/>
          <w:bCs/>
          <w:sz w:val="24"/>
          <w:szCs w:val="24"/>
        </w:rPr>
        <w:t>人、</w:t>
      </w:r>
      <w:r w:rsidR="007A21ED" w:rsidRPr="00037841">
        <w:rPr>
          <w:rFonts w:ascii="宋体" w:hAnsi="宋体" w:hint="eastAsia"/>
          <w:bCs/>
          <w:sz w:val="24"/>
          <w:szCs w:val="24"/>
        </w:rPr>
        <w:t>机</w:t>
      </w:r>
      <w:r w:rsidR="0072543F" w:rsidRPr="00037841">
        <w:rPr>
          <w:rFonts w:ascii="宋体" w:hAnsi="宋体" w:hint="eastAsia"/>
          <w:bCs/>
          <w:sz w:val="24"/>
          <w:szCs w:val="24"/>
        </w:rPr>
        <w:t>、</w:t>
      </w:r>
      <w:r w:rsidR="007A21ED" w:rsidRPr="00037841">
        <w:rPr>
          <w:rFonts w:ascii="宋体" w:hAnsi="宋体" w:hint="eastAsia"/>
          <w:bCs/>
          <w:sz w:val="24"/>
          <w:szCs w:val="24"/>
        </w:rPr>
        <w:t>料</w:t>
      </w:r>
      <w:r w:rsidR="0072543F" w:rsidRPr="00037841">
        <w:rPr>
          <w:rFonts w:ascii="宋体" w:hAnsi="宋体" w:hint="eastAsia"/>
          <w:bCs/>
          <w:sz w:val="24"/>
          <w:szCs w:val="24"/>
        </w:rPr>
        <w:t>、</w:t>
      </w:r>
      <w:r w:rsidR="007A21ED" w:rsidRPr="00037841">
        <w:rPr>
          <w:rFonts w:ascii="宋体" w:hAnsi="宋体" w:hint="eastAsia"/>
          <w:bCs/>
          <w:sz w:val="24"/>
          <w:szCs w:val="24"/>
        </w:rPr>
        <w:t>法</w:t>
      </w:r>
      <w:r w:rsidR="0072543F" w:rsidRPr="00037841">
        <w:rPr>
          <w:rFonts w:ascii="宋体" w:hAnsi="宋体" w:hint="eastAsia"/>
          <w:bCs/>
          <w:sz w:val="24"/>
          <w:szCs w:val="24"/>
        </w:rPr>
        <w:t>、</w:t>
      </w:r>
      <w:r w:rsidR="007A21ED" w:rsidRPr="00037841">
        <w:rPr>
          <w:rFonts w:ascii="宋体" w:hAnsi="宋体" w:hint="eastAsia"/>
          <w:bCs/>
          <w:sz w:val="24"/>
          <w:szCs w:val="24"/>
        </w:rPr>
        <w:t>环</w:t>
      </w:r>
    </w:p>
    <w:p w14:paraId="522DC27B" w14:textId="1777B06D" w:rsidR="00030AEE" w:rsidRPr="00037841" w:rsidRDefault="00F84B24">
      <w:pPr>
        <w:spacing w:line="480" w:lineRule="exact"/>
        <w:rPr>
          <w:rFonts w:ascii="宋体" w:hAnsi="宋体"/>
          <w:sz w:val="24"/>
          <w:szCs w:val="24"/>
        </w:rPr>
      </w:pPr>
      <w:r w:rsidRPr="00037841">
        <w:rPr>
          <w:rFonts w:ascii="宋体" w:hAnsi="宋体"/>
          <w:sz w:val="24"/>
          <w:szCs w:val="24"/>
        </w:rPr>
        <w:t>4</w:t>
      </w:r>
      <w:r w:rsidR="0072543F" w:rsidRPr="00037841">
        <w:rPr>
          <w:rFonts w:ascii="宋体" w:hAnsi="宋体"/>
          <w:sz w:val="24"/>
          <w:szCs w:val="24"/>
        </w:rPr>
        <w:t xml:space="preserve">. </w:t>
      </w:r>
      <w:r w:rsidR="00575961" w:rsidRPr="00037841">
        <w:rPr>
          <w:rFonts w:ascii="宋体" w:hAnsi="宋体" w:hint="eastAsia"/>
          <w:sz w:val="24"/>
          <w:szCs w:val="24"/>
        </w:rPr>
        <w:t>班组长</w:t>
      </w:r>
      <w:r w:rsidR="0072543F" w:rsidRPr="00037841">
        <w:rPr>
          <w:rFonts w:ascii="宋体" w:hAnsi="宋体" w:hint="eastAsia"/>
          <w:sz w:val="24"/>
          <w:szCs w:val="24"/>
        </w:rPr>
        <w:t>工作的8大基本守则</w:t>
      </w:r>
    </w:p>
    <w:p w14:paraId="66D57BC9" w14:textId="688F4962" w:rsidR="007B0168" w:rsidRPr="00037841" w:rsidRDefault="0010578B">
      <w:pPr>
        <w:spacing w:line="480" w:lineRule="exact"/>
        <w:rPr>
          <w:rFonts w:ascii="宋体" w:hAnsi="宋体"/>
          <w:sz w:val="24"/>
          <w:szCs w:val="24"/>
        </w:rPr>
      </w:pPr>
      <w:r w:rsidRPr="00037841">
        <w:rPr>
          <w:rFonts w:ascii="宋体" w:hAnsi="宋体"/>
          <w:noProof/>
          <w:sz w:val="24"/>
          <w:szCs w:val="24"/>
        </w:rPr>
        <w:drawing>
          <wp:anchor distT="0" distB="0" distL="114300" distR="114300" simplePos="0" relativeHeight="251662336" behindDoc="0" locked="0" layoutInCell="1" allowOverlap="1" wp14:anchorId="3F1614CB" wp14:editId="05CD5AA7">
            <wp:simplePos x="0" y="0"/>
            <wp:positionH relativeFrom="margin">
              <wp:posOffset>3246755</wp:posOffset>
            </wp:positionH>
            <wp:positionV relativeFrom="margin">
              <wp:posOffset>1117600</wp:posOffset>
            </wp:positionV>
            <wp:extent cx="2536825" cy="1221105"/>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6825" cy="1221105"/>
                    </a:xfrm>
                    <a:prstGeom prst="rect">
                      <a:avLst/>
                    </a:prstGeom>
                  </pic:spPr>
                </pic:pic>
              </a:graphicData>
            </a:graphic>
            <wp14:sizeRelH relativeFrom="margin">
              <wp14:pctWidth>0</wp14:pctWidth>
            </wp14:sizeRelH>
            <wp14:sizeRelV relativeFrom="margin">
              <wp14:pctHeight>0</wp14:pctHeight>
            </wp14:sizeRelV>
          </wp:anchor>
        </w:drawing>
      </w:r>
      <w:r w:rsidR="007B0168" w:rsidRPr="00037841">
        <w:rPr>
          <w:rFonts w:ascii="宋体" w:hAnsi="宋体" w:hint="eastAsia"/>
          <w:b/>
          <w:bCs/>
          <w:sz w:val="24"/>
          <w:szCs w:val="24"/>
        </w:rPr>
        <w:t>案例分析：</w:t>
      </w:r>
      <w:r w:rsidR="007B0168" w:rsidRPr="00037841">
        <w:rPr>
          <w:rFonts w:ascii="宋体" w:hAnsi="宋体" w:hint="eastAsia"/>
          <w:sz w:val="24"/>
          <w:szCs w:val="24"/>
        </w:rPr>
        <w:t>如何有效主持会议布置工作任务</w:t>
      </w:r>
    </w:p>
    <w:p w14:paraId="24FC6FDF" w14:textId="64478464" w:rsidR="00030AEE" w:rsidRPr="00037841" w:rsidRDefault="0072543F">
      <w:pPr>
        <w:spacing w:line="440" w:lineRule="exact"/>
        <w:rPr>
          <w:rFonts w:ascii="宋体" w:hAnsi="宋体"/>
          <w:b/>
          <w:color w:val="C45911"/>
          <w:sz w:val="24"/>
          <w:szCs w:val="24"/>
        </w:rPr>
      </w:pPr>
      <w:r w:rsidRPr="00037841">
        <w:rPr>
          <w:rFonts w:ascii="宋体" w:hAnsi="宋体" w:hint="eastAsia"/>
          <w:b/>
          <w:color w:val="C45911"/>
          <w:sz w:val="24"/>
          <w:szCs w:val="24"/>
        </w:rPr>
        <w:t>三、</w:t>
      </w:r>
      <w:r w:rsidR="00575961" w:rsidRPr="00037841">
        <w:rPr>
          <w:rFonts w:ascii="宋体" w:hAnsi="宋体" w:hint="eastAsia"/>
          <w:b/>
          <w:color w:val="C45911"/>
          <w:sz w:val="24"/>
          <w:szCs w:val="24"/>
        </w:rPr>
        <w:t>班组长</w:t>
      </w:r>
      <w:r w:rsidRPr="00037841">
        <w:rPr>
          <w:rFonts w:ascii="宋体" w:hAnsi="宋体" w:hint="eastAsia"/>
          <w:b/>
          <w:color w:val="C45911"/>
          <w:sz w:val="24"/>
          <w:szCs w:val="24"/>
        </w:rPr>
        <w:t>的执行角色</w:t>
      </w:r>
    </w:p>
    <w:p w14:paraId="035C9336" w14:textId="43787514" w:rsidR="00030AEE" w:rsidRPr="00037841" w:rsidRDefault="0072543F">
      <w:pPr>
        <w:spacing w:line="480" w:lineRule="exact"/>
        <w:rPr>
          <w:rFonts w:ascii="宋体" w:hAnsi="宋体"/>
          <w:bCs/>
          <w:sz w:val="24"/>
          <w:szCs w:val="24"/>
        </w:rPr>
      </w:pPr>
      <w:r w:rsidRPr="00037841">
        <w:rPr>
          <w:rFonts w:ascii="宋体" w:hAnsi="宋体" w:hint="eastAsia"/>
          <w:bCs/>
          <w:sz w:val="24"/>
          <w:szCs w:val="24"/>
        </w:rPr>
        <w:t>1.</w:t>
      </w:r>
      <w:r w:rsidRPr="00037841">
        <w:rPr>
          <w:rFonts w:ascii="宋体" w:hAnsi="宋体"/>
          <w:bCs/>
          <w:sz w:val="24"/>
          <w:szCs w:val="24"/>
        </w:rPr>
        <w:t xml:space="preserve"> </w:t>
      </w:r>
      <w:r w:rsidR="00575961" w:rsidRPr="00037841">
        <w:rPr>
          <w:rFonts w:ascii="宋体" w:hAnsi="宋体" w:hint="eastAsia"/>
          <w:bCs/>
          <w:sz w:val="24"/>
          <w:szCs w:val="24"/>
        </w:rPr>
        <w:t>班组长</w:t>
      </w:r>
      <w:r w:rsidR="00A72A05" w:rsidRPr="00037841">
        <w:rPr>
          <w:rFonts w:ascii="宋体" w:hAnsi="宋体" w:hint="eastAsia"/>
          <w:bCs/>
          <w:sz w:val="24"/>
          <w:szCs w:val="24"/>
        </w:rPr>
        <w:t>主要</w:t>
      </w:r>
      <w:r w:rsidRPr="00037841">
        <w:rPr>
          <w:rFonts w:ascii="宋体" w:hAnsi="宋体" w:hint="eastAsia"/>
          <w:bCs/>
          <w:sz w:val="24"/>
          <w:szCs w:val="24"/>
        </w:rPr>
        <w:t>职能是执行</w:t>
      </w:r>
    </w:p>
    <w:p w14:paraId="11881FE3" w14:textId="04F8A614" w:rsidR="00030AEE" w:rsidRPr="00037841" w:rsidRDefault="0072543F">
      <w:pPr>
        <w:spacing w:line="480" w:lineRule="exact"/>
        <w:rPr>
          <w:rFonts w:ascii="宋体" w:hAnsi="宋体"/>
          <w:b/>
          <w:bCs/>
          <w:sz w:val="24"/>
          <w:szCs w:val="24"/>
        </w:rPr>
      </w:pPr>
      <w:r w:rsidRPr="00037841">
        <w:rPr>
          <w:rFonts w:ascii="宋体" w:hAnsi="宋体"/>
          <w:b/>
          <w:bCs/>
          <w:sz w:val="24"/>
          <w:szCs w:val="24"/>
        </w:rPr>
        <w:t>2</w:t>
      </w:r>
      <w:r w:rsidR="00501A0E" w:rsidRPr="00037841">
        <w:rPr>
          <w:rFonts w:ascii="宋体" w:hAnsi="宋体" w:hint="eastAsia"/>
          <w:b/>
          <w:bCs/>
          <w:sz w:val="24"/>
          <w:szCs w:val="24"/>
        </w:rPr>
        <w:t xml:space="preserve">. </w:t>
      </w:r>
      <w:r w:rsidRPr="00037841">
        <w:rPr>
          <w:rFonts w:ascii="宋体" w:hAnsi="宋体"/>
          <w:b/>
          <w:bCs/>
          <w:sz w:val="24"/>
          <w:szCs w:val="24"/>
        </w:rPr>
        <w:t>执行力</w:t>
      </w:r>
      <w:r w:rsidR="00750BA0" w:rsidRPr="00037841">
        <w:rPr>
          <w:rFonts w:ascii="宋体" w:hAnsi="宋体" w:hint="eastAsia"/>
          <w:b/>
          <w:bCs/>
          <w:sz w:val="24"/>
          <w:szCs w:val="24"/>
        </w:rPr>
        <w:t>概述</w:t>
      </w:r>
    </w:p>
    <w:p w14:paraId="0541ABF8" w14:textId="6A0B0AE9" w:rsidR="00750BA0" w:rsidRPr="00037841" w:rsidRDefault="00E230E5">
      <w:pPr>
        <w:spacing w:line="480" w:lineRule="exact"/>
        <w:rPr>
          <w:rFonts w:ascii="宋体" w:hAnsi="宋体"/>
          <w:sz w:val="24"/>
          <w:szCs w:val="24"/>
        </w:rPr>
      </w:pPr>
      <w:r w:rsidRPr="00037841">
        <w:rPr>
          <w:rFonts w:ascii="宋体" w:hAnsi="宋体"/>
          <w:noProof/>
          <w:sz w:val="24"/>
          <w:szCs w:val="24"/>
        </w:rPr>
        <w:drawing>
          <wp:anchor distT="0" distB="0" distL="114300" distR="114300" simplePos="0" relativeHeight="251660288" behindDoc="0" locked="0" layoutInCell="1" allowOverlap="1" wp14:anchorId="3F18770E" wp14:editId="7B322774">
            <wp:simplePos x="0" y="0"/>
            <wp:positionH relativeFrom="margin">
              <wp:align>right</wp:align>
            </wp:positionH>
            <wp:positionV relativeFrom="margin">
              <wp:posOffset>3026410</wp:posOffset>
            </wp:positionV>
            <wp:extent cx="3604895" cy="131635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4895" cy="1316355"/>
                    </a:xfrm>
                    <a:prstGeom prst="rect">
                      <a:avLst/>
                    </a:prstGeom>
                  </pic:spPr>
                </pic:pic>
              </a:graphicData>
            </a:graphic>
            <wp14:sizeRelH relativeFrom="margin">
              <wp14:pctWidth>0</wp14:pctWidth>
            </wp14:sizeRelH>
            <wp14:sizeRelV relativeFrom="margin">
              <wp14:pctHeight>0</wp14:pctHeight>
            </wp14:sizeRelV>
          </wp:anchor>
        </w:drawing>
      </w:r>
      <w:r w:rsidR="00750BA0" w:rsidRPr="00037841">
        <w:rPr>
          <w:rFonts w:ascii="宋体" w:hAnsi="宋体" w:hint="eastAsia"/>
          <w:sz w:val="24"/>
          <w:szCs w:val="24"/>
        </w:rPr>
        <w:t>1）执行力的定义</w:t>
      </w:r>
    </w:p>
    <w:p w14:paraId="60AD3F59" w14:textId="07CCC891" w:rsidR="00750BA0" w:rsidRPr="00037841" w:rsidRDefault="00750BA0">
      <w:pPr>
        <w:spacing w:line="480" w:lineRule="exact"/>
        <w:rPr>
          <w:rFonts w:ascii="宋体" w:hAnsi="宋体"/>
          <w:sz w:val="24"/>
          <w:szCs w:val="24"/>
        </w:rPr>
      </w:pPr>
      <w:r w:rsidRPr="00037841">
        <w:rPr>
          <w:rFonts w:ascii="宋体" w:hAnsi="宋体" w:hint="eastAsia"/>
          <w:sz w:val="24"/>
          <w:szCs w:val="24"/>
        </w:rPr>
        <w:t>2）执行力与战略</w:t>
      </w:r>
    </w:p>
    <w:p w14:paraId="5D6F2B69" w14:textId="7C742F6E" w:rsidR="00750BA0" w:rsidRPr="00037841" w:rsidRDefault="00750BA0">
      <w:pPr>
        <w:spacing w:line="480" w:lineRule="exact"/>
        <w:rPr>
          <w:rFonts w:ascii="宋体" w:hAnsi="宋体"/>
          <w:sz w:val="24"/>
          <w:szCs w:val="24"/>
        </w:rPr>
      </w:pPr>
      <w:r w:rsidRPr="00037841">
        <w:rPr>
          <w:rFonts w:ascii="宋体" w:hAnsi="宋体" w:hint="eastAsia"/>
          <w:sz w:val="24"/>
          <w:szCs w:val="24"/>
        </w:rPr>
        <w:t>3）影响执行力的核心要素</w:t>
      </w:r>
    </w:p>
    <w:p w14:paraId="104C95C3" w14:textId="1833D4A5" w:rsidR="00750BA0" w:rsidRPr="00037841" w:rsidRDefault="00750BA0">
      <w:pPr>
        <w:spacing w:line="480" w:lineRule="exact"/>
        <w:rPr>
          <w:rFonts w:ascii="宋体" w:hAnsi="宋体"/>
          <w:b/>
          <w:bCs/>
          <w:sz w:val="24"/>
          <w:szCs w:val="24"/>
        </w:rPr>
      </w:pPr>
      <w:r w:rsidRPr="00037841">
        <w:rPr>
          <w:rFonts w:ascii="宋体" w:hAnsi="宋体" w:hint="eastAsia"/>
          <w:b/>
          <w:bCs/>
          <w:sz w:val="24"/>
          <w:szCs w:val="24"/>
        </w:rPr>
        <w:t>3</w:t>
      </w:r>
      <w:r w:rsidR="00501A0E" w:rsidRPr="00037841">
        <w:rPr>
          <w:rFonts w:ascii="宋体" w:hAnsi="宋体" w:hint="eastAsia"/>
          <w:b/>
          <w:bCs/>
          <w:sz w:val="24"/>
          <w:szCs w:val="24"/>
        </w:rPr>
        <w:t xml:space="preserve">. </w:t>
      </w:r>
      <w:r w:rsidRPr="00037841">
        <w:rPr>
          <w:rFonts w:ascii="宋体" w:hAnsi="宋体" w:hint="eastAsia"/>
          <w:b/>
          <w:bCs/>
          <w:sz w:val="24"/>
          <w:szCs w:val="24"/>
        </w:rPr>
        <w:t>执行力的理解</w:t>
      </w:r>
    </w:p>
    <w:p w14:paraId="631FCDE2" w14:textId="00FBD1A5" w:rsidR="00FE785C" w:rsidRPr="00037841" w:rsidRDefault="00FE785C">
      <w:pPr>
        <w:spacing w:line="480" w:lineRule="exact"/>
        <w:rPr>
          <w:rFonts w:ascii="宋体" w:hAnsi="宋体"/>
          <w:sz w:val="24"/>
          <w:szCs w:val="24"/>
        </w:rPr>
      </w:pPr>
      <w:r w:rsidRPr="00037841">
        <w:rPr>
          <w:rFonts w:ascii="宋体" w:hAnsi="宋体" w:hint="eastAsia"/>
          <w:sz w:val="24"/>
          <w:szCs w:val="24"/>
        </w:rPr>
        <w:t>1）从组织角度看执行力</w:t>
      </w:r>
    </w:p>
    <w:p w14:paraId="47EED67B" w14:textId="594902DC" w:rsidR="00FE785C" w:rsidRPr="00037841" w:rsidRDefault="00FE785C">
      <w:pPr>
        <w:spacing w:line="480" w:lineRule="exact"/>
        <w:rPr>
          <w:rFonts w:ascii="宋体" w:hAnsi="宋体"/>
          <w:sz w:val="24"/>
          <w:szCs w:val="24"/>
        </w:rPr>
      </w:pPr>
      <w:r w:rsidRPr="00037841">
        <w:rPr>
          <w:rFonts w:ascii="宋体" w:hAnsi="宋体" w:hint="eastAsia"/>
          <w:sz w:val="24"/>
          <w:szCs w:val="24"/>
        </w:rPr>
        <w:t>2）从个人角度看执行力</w:t>
      </w:r>
    </w:p>
    <w:p w14:paraId="2CC66713" w14:textId="756C6F4D" w:rsidR="003265BD" w:rsidRPr="00037841" w:rsidRDefault="003265BD" w:rsidP="003265BD">
      <w:pPr>
        <w:spacing w:line="480" w:lineRule="exact"/>
        <w:rPr>
          <w:rFonts w:ascii="宋体" w:hAnsi="宋体"/>
          <w:b/>
          <w:bCs/>
          <w:sz w:val="24"/>
          <w:szCs w:val="24"/>
        </w:rPr>
      </w:pPr>
      <w:r w:rsidRPr="00037841">
        <w:rPr>
          <w:rFonts w:ascii="宋体" w:hAnsi="宋体" w:hint="eastAsia"/>
          <w:b/>
          <w:bCs/>
          <w:sz w:val="24"/>
          <w:szCs w:val="24"/>
        </w:rPr>
        <w:t>4</w:t>
      </w:r>
      <w:r w:rsidR="00501A0E" w:rsidRPr="00037841">
        <w:rPr>
          <w:rFonts w:ascii="宋体" w:hAnsi="宋体" w:hint="eastAsia"/>
          <w:b/>
          <w:bCs/>
          <w:sz w:val="24"/>
          <w:szCs w:val="24"/>
        </w:rPr>
        <w:t xml:space="preserve">. </w:t>
      </w:r>
      <w:r w:rsidRPr="00037841">
        <w:rPr>
          <w:rFonts w:ascii="宋体" w:hAnsi="宋体" w:hint="eastAsia"/>
          <w:b/>
          <w:bCs/>
          <w:sz w:val="24"/>
          <w:szCs w:val="24"/>
        </w:rPr>
        <w:t>高效执行，贯彻落实</w:t>
      </w:r>
    </w:p>
    <w:p w14:paraId="526D0683" w14:textId="58901440" w:rsidR="003265BD" w:rsidRPr="00037841" w:rsidRDefault="003265BD" w:rsidP="003265BD">
      <w:pPr>
        <w:spacing w:line="480" w:lineRule="exact"/>
        <w:rPr>
          <w:rFonts w:ascii="宋体" w:hAnsi="宋体"/>
          <w:sz w:val="24"/>
          <w:szCs w:val="24"/>
        </w:rPr>
      </w:pPr>
      <w:r w:rsidRPr="00037841">
        <w:rPr>
          <w:rFonts w:ascii="宋体" w:hAnsi="宋体" w:hint="eastAsia"/>
          <w:sz w:val="24"/>
          <w:szCs w:val="24"/>
        </w:rPr>
        <w:t>1）执行力对管理重要性</w:t>
      </w:r>
    </w:p>
    <w:p w14:paraId="79F3F2F2" w14:textId="3469C10A" w:rsidR="003265BD" w:rsidRPr="00037841" w:rsidRDefault="003265BD" w:rsidP="003265BD">
      <w:pPr>
        <w:spacing w:line="480" w:lineRule="exact"/>
        <w:rPr>
          <w:rFonts w:ascii="宋体" w:hAnsi="宋体"/>
          <w:sz w:val="24"/>
          <w:szCs w:val="24"/>
        </w:rPr>
      </w:pPr>
      <w:r w:rsidRPr="00037841">
        <w:rPr>
          <w:rFonts w:ascii="宋体" w:hAnsi="宋体"/>
          <w:sz w:val="24"/>
          <w:szCs w:val="24"/>
        </w:rPr>
        <w:t>2</w:t>
      </w:r>
      <w:r w:rsidRPr="00037841">
        <w:rPr>
          <w:rFonts w:ascii="宋体" w:hAnsi="宋体" w:hint="eastAsia"/>
          <w:sz w:val="24"/>
          <w:szCs w:val="24"/>
        </w:rPr>
        <w:t>）管理干部执行力问题</w:t>
      </w:r>
    </w:p>
    <w:p w14:paraId="1EBC2175" w14:textId="15D15352" w:rsidR="003265BD" w:rsidRPr="00037841" w:rsidRDefault="003265BD" w:rsidP="003265BD">
      <w:pPr>
        <w:spacing w:line="480" w:lineRule="exact"/>
        <w:rPr>
          <w:rFonts w:ascii="宋体" w:hAnsi="宋体"/>
          <w:sz w:val="24"/>
          <w:szCs w:val="24"/>
        </w:rPr>
      </w:pPr>
      <w:r w:rsidRPr="00037841">
        <w:rPr>
          <w:rFonts w:ascii="宋体" w:hAnsi="宋体"/>
          <w:sz w:val="24"/>
          <w:szCs w:val="24"/>
        </w:rPr>
        <w:t>3</w:t>
      </w:r>
      <w:r w:rsidRPr="00037841">
        <w:rPr>
          <w:rFonts w:ascii="宋体" w:hAnsi="宋体" w:hint="eastAsia"/>
          <w:sz w:val="24"/>
          <w:szCs w:val="24"/>
        </w:rPr>
        <w:t>）个人执行力如何提升</w:t>
      </w:r>
    </w:p>
    <w:p w14:paraId="325C3C94" w14:textId="416595DC" w:rsidR="003265BD" w:rsidRPr="00037841" w:rsidRDefault="003265BD" w:rsidP="003265BD">
      <w:pPr>
        <w:spacing w:line="480" w:lineRule="exact"/>
        <w:rPr>
          <w:rFonts w:ascii="宋体" w:hAnsi="宋体"/>
          <w:sz w:val="24"/>
          <w:szCs w:val="24"/>
        </w:rPr>
      </w:pPr>
      <w:r w:rsidRPr="00037841">
        <w:rPr>
          <w:rFonts w:ascii="宋体" w:hAnsi="宋体"/>
          <w:sz w:val="24"/>
          <w:szCs w:val="24"/>
        </w:rPr>
        <w:t>4</w:t>
      </w:r>
      <w:r w:rsidRPr="00037841">
        <w:rPr>
          <w:rFonts w:ascii="宋体" w:hAnsi="宋体" w:hint="eastAsia"/>
          <w:sz w:val="24"/>
          <w:szCs w:val="24"/>
        </w:rPr>
        <w:t>）高效执行力十字法则</w:t>
      </w:r>
    </w:p>
    <w:p w14:paraId="53D855FB" w14:textId="77777777" w:rsidR="00396607" w:rsidRPr="00037841" w:rsidRDefault="00396607" w:rsidP="00396607">
      <w:pPr>
        <w:spacing w:line="480" w:lineRule="exact"/>
        <w:rPr>
          <w:rFonts w:ascii="宋体" w:hAnsi="宋体"/>
          <w:bCs/>
          <w:sz w:val="24"/>
          <w:szCs w:val="24"/>
        </w:rPr>
      </w:pPr>
      <w:r w:rsidRPr="00037841">
        <w:rPr>
          <w:rFonts w:ascii="宋体" w:hAnsi="宋体" w:hint="eastAsia"/>
          <w:b/>
          <w:sz w:val="24"/>
          <w:szCs w:val="24"/>
        </w:rPr>
        <w:t>现场互动：</w:t>
      </w:r>
      <w:r w:rsidRPr="00037841">
        <w:rPr>
          <w:rFonts w:ascii="宋体" w:hAnsi="宋体" w:hint="eastAsia"/>
          <w:bCs/>
          <w:sz w:val="24"/>
          <w:szCs w:val="24"/>
        </w:rPr>
        <w:t>如何提升执行力？</w:t>
      </w:r>
    </w:p>
    <w:p w14:paraId="52C69F48" w14:textId="77777777" w:rsidR="00F60995" w:rsidRPr="00037841" w:rsidRDefault="00F60995">
      <w:pPr>
        <w:spacing w:line="480" w:lineRule="exact"/>
        <w:rPr>
          <w:rFonts w:ascii="宋体" w:hAnsi="宋体"/>
          <w:bCs/>
          <w:sz w:val="24"/>
          <w:szCs w:val="24"/>
        </w:rPr>
      </w:pPr>
    </w:p>
    <w:p w14:paraId="41578CCE" w14:textId="2CCD6A36" w:rsidR="00774F13" w:rsidRPr="00037841" w:rsidRDefault="00774F13" w:rsidP="00774F13">
      <w:pPr>
        <w:spacing w:line="480" w:lineRule="exact"/>
        <w:rPr>
          <w:rFonts w:ascii="宋体" w:hAnsi="宋体"/>
          <w:b/>
          <w:bCs/>
          <w:color w:val="1F4E79"/>
          <w:sz w:val="24"/>
          <w:szCs w:val="24"/>
        </w:rPr>
      </w:pPr>
      <w:r w:rsidRPr="00037841">
        <w:rPr>
          <w:rFonts w:ascii="宋体" w:hAnsi="宋体" w:hint="eastAsia"/>
          <w:b/>
          <w:bCs/>
          <w:color w:val="1F4E79"/>
          <w:sz w:val="24"/>
          <w:szCs w:val="24"/>
        </w:rPr>
        <w:t>第三讲：</w:t>
      </w:r>
      <w:r w:rsidR="00911D6F" w:rsidRPr="00037841">
        <w:rPr>
          <w:rFonts w:ascii="宋体" w:hAnsi="宋体" w:hint="eastAsia"/>
          <w:b/>
          <w:bCs/>
          <w:color w:val="1F4E79"/>
          <w:sz w:val="24"/>
          <w:szCs w:val="24"/>
        </w:rPr>
        <w:t>班组长</w:t>
      </w:r>
      <w:r w:rsidRPr="00037841">
        <w:rPr>
          <w:rFonts w:ascii="宋体" w:hAnsi="宋体" w:hint="eastAsia"/>
          <w:b/>
          <w:bCs/>
          <w:color w:val="1F4E79"/>
          <w:sz w:val="24"/>
          <w:szCs w:val="24"/>
        </w:rPr>
        <w:t>沟通</w:t>
      </w:r>
      <w:r w:rsidR="00911D6F" w:rsidRPr="00037841">
        <w:rPr>
          <w:rFonts w:ascii="宋体" w:hAnsi="宋体" w:hint="eastAsia"/>
          <w:b/>
          <w:bCs/>
          <w:color w:val="1F4E79"/>
          <w:sz w:val="24"/>
          <w:szCs w:val="24"/>
        </w:rPr>
        <w:t>、人际关系</w:t>
      </w:r>
      <w:r w:rsidR="002C04C4" w:rsidRPr="00037841">
        <w:rPr>
          <w:rFonts w:ascii="宋体" w:hAnsi="宋体" w:hint="eastAsia"/>
          <w:b/>
          <w:bCs/>
          <w:color w:val="1F4E79"/>
          <w:sz w:val="24"/>
          <w:szCs w:val="24"/>
        </w:rPr>
        <w:t>及有效激励</w:t>
      </w:r>
    </w:p>
    <w:p w14:paraId="5D5FEC46" w14:textId="6BF9780C" w:rsidR="00774F13" w:rsidRPr="00037841" w:rsidRDefault="00774F13" w:rsidP="00774F13">
      <w:pPr>
        <w:spacing w:line="480" w:lineRule="exact"/>
        <w:rPr>
          <w:rFonts w:ascii="宋体" w:hAnsi="宋体"/>
          <w:b/>
          <w:color w:val="C45911"/>
          <w:sz w:val="24"/>
          <w:szCs w:val="24"/>
        </w:rPr>
      </w:pPr>
      <w:r w:rsidRPr="00037841">
        <w:rPr>
          <w:rFonts w:ascii="宋体" w:hAnsi="宋体" w:hint="eastAsia"/>
          <w:b/>
          <w:color w:val="C45911"/>
          <w:sz w:val="24"/>
          <w:szCs w:val="24"/>
        </w:rPr>
        <w:t>一、</w:t>
      </w:r>
      <w:r w:rsidR="00EB19F3" w:rsidRPr="00037841">
        <w:rPr>
          <w:rFonts w:ascii="宋体" w:hAnsi="宋体" w:hint="eastAsia"/>
          <w:b/>
          <w:color w:val="C45911"/>
          <w:sz w:val="24"/>
          <w:szCs w:val="24"/>
        </w:rPr>
        <w:t>全面认识</w:t>
      </w:r>
      <w:r w:rsidRPr="00037841">
        <w:rPr>
          <w:rFonts w:ascii="宋体" w:hAnsi="宋体" w:hint="eastAsia"/>
          <w:b/>
          <w:color w:val="C45911"/>
          <w:sz w:val="24"/>
          <w:szCs w:val="24"/>
        </w:rPr>
        <w:t>沟通</w:t>
      </w:r>
    </w:p>
    <w:p w14:paraId="43F826E6" w14:textId="49D38F50" w:rsidR="00774F13" w:rsidRPr="00037841" w:rsidRDefault="00774F13" w:rsidP="00774F13">
      <w:pPr>
        <w:spacing w:line="480" w:lineRule="exact"/>
        <w:rPr>
          <w:rFonts w:ascii="宋体" w:hAnsi="宋体"/>
          <w:bCs/>
          <w:sz w:val="24"/>
          <w:szCs w:val="24"/>
        </w:rPr>
      </w:pPr>
      <w:r w:rsidRPr="00037841">
        <w:rPr>
          <w:rFonts w:ascii="宋体" w:hAnsi="宋体"/>
          <w:bCs/>
          <w:sz w:val="24"/>
          <w:szCs w:val="24"/>
        </w:rPr>
        <w:t>1</w:t>
      </w:r>
      <w:r w:rsidR="00501A0E" w:rsidRPr="00037841">
        <w:rPr>
          <w:rFonts w:ascii="宋体" w:hAnsi="宋体" w:hint="eastAsia"/>
          <w:bCs/>
          <w:sz w:val="24"/>
          <w:szCs w:val="24"/>
        </w:rPr>
        <w:t xml:space="preserve">. </w:t>
      </w:r>
      <w:r w:rsidRPr="00037841">
        <w:rPr>
          <w:rFonts w:ascii="宋体" w:hAnsi="宋体" w:hint="eastAsia"/>
          <w:bCs/>
          <w:sz w:val="24"/>
          <w:szCs w:val="24"/>
        </w:rPr>
        <w:t>沟通</w:t>
      </w:r>
      <w:r w:rsidR="00EB19F3" w:rsidRPr="00037841">
        <w:rPr>
          <w:rFonts w:ascii="宋体" w:hAnsi="宋体" w:hint="eastAsia"/>
          <w:bCs/>
          <w:sz w:val="24"/>
          <w:szCs w:val="24"/>
        </w:rPr>
        <w:t>的定义</w:t>
      </w:r>
    </w:p>
    <w:p w14:paraId="21F92DDB" w14:textId="77777777" w:rsidR="00774F13" w:rsidRPr="00037841" w:rsidRDefault="00774F13" w:rsidP="00774F13">
      <w:pPr>
        <w:spacing w:line="480" w:lineRule="exact"/>
        <w:rPr>
          <w:rFonts w:ascii="宋体" w:hAnsi="宋体"/>
          <w:bCs/>
          <w:sz w:val="24"/>
          <w:szCs w:val="24"/>
        </w:rPr>
      </w:pPr>
      <w:r w:rsidRPr="00037841">
        <w:rPr>
          <w:rFonts w:ascii="宋体" w:hAnsi="宋体"/>
          <w:bCs/>
          <w:sz w:val="24"/>
          <w:szCs w:val="24"/>
        </w:rPr>
        <w:t xml:space="preserve">2. </w:t>
      </w:r>
      <w:r w:rsidRPr="00037841">
        <w:rPr>
          <w:rFonts w:ascii="宋体" w:hAnsi="宋体" w:hint="eastAsia"/>
          <w:bCs/>
          <w:sz w:val="24"/>
          <w:szCs w:val="24"/>
        </w:rPr>
        <w:t>沟通的重要性</w:t>
      </w:r>
    </w:p>
    <w:p w14:paraId="6F60FE67" w14:textId="0A2DDE06" w:rsidR="00774F13" w:rsidRPr="00037841" w:rsidRDefault="00774F13" w:rsidP="00774F13">
      <w:pPr>
        <w:spacing w:line="480" w:lineRule="exact"/>
        <w:rPr>
          <w:rFonts w:ascii="宋体" w:hAnsi="宋体"/>
          <w:b/>
          <w:sz w:val="24"/>
          <w:szCs w:val="24"/>
        </w:rPr>
      </w:pPr>
      <w:r w:rsidRPr="00037841">
        <w:rPr>
          <w:rFonts w:ascii="宋体" w:hAnsi="宋体"/>
          <w:b/>
          <w:sz w:val="24"/>
          <w:szCs w:val="24"/>
        </w:rPr>
        <w:t xml:space="preserve">3. </w:t>
      </w:r>
      <w:r w:rsidR="00917EED" w:rsidRPr="00037841">
        <w:rPr>
          <w:rFonts w:ascii="宋体" w:hAnsi="宋体" w:hint="eastAsia"/>
          <w:b/>
          <w:sz w:val="24"/>
          <w:szCs w:val="24"/>
        </w:rPr>
        <w:t>沟通的</w:t>
      </w:r>
      <w:r w:rsidR="00917EED" w:rsidRPr="00037841">
        <w:rPr>
          <w:rFonts w:ascii="宋体" w:hAnsi="宋体" w:hint="eastAsia"/>
          <w:bCs/>
          <w:sz w:val="24"/>
          <w:szCs w:val="24"/>
        </w:rPr>
        <w:t>3个步骤与5个技巧</w:t>
      </w:r>
    </w:p>
    <w:p w14:paraId="2D48DA84" w14:textId="71A476F7" w:rsidR="00774F13" w:rsidRPr="00037841" w:rsidRDefault="00917EED" w:rsidP="00774F13">
      <w:pPr>
        <w:spacing w:line="480" w:lineRule="exact"/>
        <w:rPr>
          <w:rFonts w:ascii="宋体" w:hAnsi="宋体"/>
          <w:bCs/>
          <w:sz w:val="24"/>
          <w:szCs w:val="24"/>
        </w:rPr>
      </w:pPr>
      <w:r w:rsidRPr="00037841">
        <w:rPr>
          <w:rFonts w:ascii="宋体" w:hAnsi="宋体" w:hint="eastAsia"/>
          <w:bCs/>
          <w:sz w:val="24"/>
          <w:szCs w:val="24"/>
        </w:rPr>
        <w:t>——</w:t>
      </w:r>
      <w:r w:rsidR="00774F13" w:rsidRPr="00037841">
        <w:rPr>
          <w:rFonts w:ascii="宋体" w:hAnsi="宋体" w:hint="eastAsia"/>
          <w:bCs/>
          <w:sz w:val="24"/>
          <w:szCs w:val="24"/>
        </w:rPr>
        <w:t>学会沟通让工作更畅通</w:t>
      </w:r>
    </w:p>
    <w:p w14:paraId="315A561B" w14:textId="0672435F" w:rsidR="00774F13" w:rsidRPr="00037841" w:rsidRDefault="00774F13" w:rsidP="00774F13">
      <w:pPr>
        <w:spacing w:line="480" w:lineRule="exact"/>
        <w:rPr>
          <w:rFonts w:ascii="宋体" w:hAnsi="宋体"/>
          <w:b/>
          <w:sz w:val="24"/>
          <w:szCs w:val="24"/>
        </w:rPr>
      </w:pPr>
      <w:r w:rsidRPr="00037841">
        <w:rPr>
          <w:rFonts w:ascii="宋体" w:hAnsi="宋体" w:hint="eastAsia"/>
          <w:b/>
          <w:sz w:val="24"/>
          <w:szCs w:val="24"/>
        </w:rPr>
        <w:t>4.</w:t>
      </w:r>
      <w:r w:rsidRPr="00037841">
        <w:rPr>
          <w:rFonts w:ascii="宋体" w:hAnsi="宋体"/>
          <w:b/>
          <w:sz w:val="24"/>
          <w:szCs w:val="24"/>
        </w:rPr>
        <w:t xml:space="preserve"> </w:t>
      </w:r>
      <w:r w:rsidRPr="00037841">
        <w:rPr>
          <w:rFonts w:ascii="宋体" w:hAnsi="宋体" w:hint="eastAsia"/>
          <w:b/>
          <w:sz w:val="24"/>
          <w:szCs w:val="24"/>
        </w:rPr>
        <w:t>倾听的重要性</w:t>
      </w:r>
    </w:p>
    <w:p w14:paraId="71A61136" w14:textId="41A4E3FA" w:rsidR="00774F13" w:rsidRPr="00037841" w:rsidRDefault="00774F13" w:rsidP="00774F13">
      <w:pPr>
        <w:spacing w:line="480" w:lineRule="exact"/>
        <w:rPr>
          <w:rFonts w:ascii="宋体" w:hAnsi="宋体"/>
          <w:bCs/>
          <w:sz w:val="24"/>
          <w:szCs w:val="24"/>
        </w:rPr>
      </w:pPr>
      <w:r w:rsidRPr="00037841">
        <w:rPr>
          <w:rFonts w:ascii="宋体" w:hAnsi="宋体" w:hint="eastAsia"/>
          <w:bCs/>
          <w:sz w:val="24"/>
          <w:szCs w:val="24"/>
        </w:rPr>
        <w:t>1）倾听是管理者成功之道</w:t>
      </w:r>
    </w:p>
    <w:p w14:paraId="0AEF48CB" w14:textId="702E31BE" w:rsidR="00774F13" w:rsidRPr="00037841" w:rsidRDefault="00774F13" w:rsidP="00774F13">
      <w:pPr>
        <w:spacing w:line="480" w:lineRule="exact"/>
        <w:rPr>
          <w:rFonts w:ascii="宋体" w:hAnsi="宋体"/>
          <w:bCs/>
          <w:sz w:val="24"/>
          <w:szCs w:val="24"/>
        </w:rPr>
      </w:pPr>
      <w:r w:rsidRPr="00037841">
        <w:rPr>
          <w:rFonts w:ascii="宋体" w:hAnsi="宋体" w:hint="eastAsia"/>
          <w:bCs/>
          <w:sz w:val="24"/>
          <w:szCs w:val="24"/>
        </w:rPr>
        <w:t>2）解读倾听</w:t>
      </w:r>
    </w:p>
    <w:p w14:paraId="18C8571C" w14:textId="0EABB775" w:rsidR="00774F13" w:rsidRPr="00037841" w:rsidRDefault="00774F13" w:rsidP="00774F13">
      <w:pPr>
        <w:spacing w:line="480" w:lineRule="exact"/>
        <w:rPr>
          <w:rFonts w:ascii="宋体" w:hAnsi="宋体"/>
          <w:bCs/>
          <w:sz w:val="24"/>
          <w:szCs w:val="24"/>
        </w:rPr>
      </w:pPr>
      <w:r w:rsidRPr="00037841">
        <w:rPr>
          <w:rFonts w:ascii="宋体" w:hAnsi="宋体" w:hint="eastAsia"/>
          <w:bCs/>
          <w:sz w:val="24"/>
          <w:szCs w:val="24"/>
        </w:rPr>
        <w:t>3）管理者常犯的倾听错误</w:t>
      </w:r>
    </w:p>
    <w:p w14:paraId="35859070" w14:textId="18B54492" w:rsidR="00911D6F" w:rsidRPr="00037841" w:rsidRDefault="00FD16EC" w:rsidP="00911D6F">
      <w:pPr>
        <w:spacing w:line="480" w:lineRule="exact"/>
        <w:rPr>
          <w:rFonts w:ascii="宋体" w:hAnsi="宋体"/>
          <w:b/>
          <w:sz w:val="24"/>
          <w:szCs w:val="24"/>
        </w:rPr>
      </w:pPr>
      <w:r w:rsidRPr="00037841">
        <w:rPr>
          <w:rFonts w:ascii="宋体" w:hAnsi="宋体" w:hint="eastAsia"/>
          <w:b/>
          <w:sz w:val="24"/>
          <w:szCs w:val="24"/>
        </w:rPr>
        <w:lastRenderedPageBreak/>
        <w:t>5</w:t>
      </w:r>
      <w:r w:rsidR="00501A0E" w:rsidRPr="00037841">
        <w:rPr>
          <w:rFonts w:ascii="宋体" w:hAnsi="宋体" w:hint="eastAsia"/>
          <w:b/>
          <w:sz w:val="24"/>
          <w:szCs w:val="24"/>
        </w:rPr>
        <w:t xml:space="preserve">. </w:t>
      </w:r>
      <w:r w:rsidRPr="00037841">
        <w:rPr>
          <w:rFonts w:ascii="宋体" w:hAnsi="宋体" w:hint="eastAsia"/>
          <w:b/>
          <w:sz w:val="24"/>
          <w:szCs w:val="24"/>
        </w:rPr>
        <w:t>有效</w:t>
      </w:r>
      <w:r w:rsidR="00911D6F" w:rsidRPr="00037841">
        <w:rPr>
          <w:rFonts w:ascii="宋体" w:hAnsi="宋体" w:hint="eastAsia"/>
          <w:b/>
          <w:sz w:val="24"/>
          <w:szCs w:val="24"/>
        </w:rPr>
        <w:t>沟通</w:t>
      </w:r>
      <w:r w:rsidRPr="00037841">
        <w:rPr>
          <w:rFonts w:ascii="宋体" w:hAnsi="宋体" w:hint="eastAsia"/>
          <w:b/>
          <w:sz w:val="24"/>
          <w:szCs w:val="24"/>
        </w:rPr>
        <w:t>，提高</w:t>
      </w:r>
      <w:r w:rsidR="00911D6F" w:rsidRPr="00037841">
        <w:rPr>
          <w:rFonts w:ascii="宋体" w:hAnsi="宋体" w:hint="eastAsia"/>
          <w:b/>
          <w:sz w:val="24"/>
          <w:szCs w:val="24"/>
        </w:rPr>
        <w:t>效率</w:t>
      </w:r>
    </w:p>
    <w:p w14:paraId="6002DBBF" w14:textId="76470C78" w:rsidR="00911D6F" w:rsidRPr="00037841" w:rsidRDefault="00911D6F" w:rsidP="00911D6F">
      <w:pPr>
        <w:spacing w:line="480" w:lineRule="exact"/>
        <w:rPr>
          <w:rFonts w:ascii="宋体" w:hAnsi="宋体"/>
          <w:sz w:val="24"/>
          <w:szCs w:val="24"/>
        </w:rPr>
      </w:pPr>
      <w:r w:rsidRPr="00037841">
        <w:rPr>
          <w:rFonts w:ascii="宋体" w:hAnsi="宋体" w:hint="eastAsia"/>
          <w:sz w:val="24"/>
          <w:szCs w:val="24"/>
        </w:rPr>
        <w:t>1</w:t>
      </w:r>
      <w:r w:rsidR="00FD16EC" w:rsidRPr="00037841">
        <w:rPr>
          <w:rFonts w:ascii="宋体" w:hAnsi="宋体" w:hint="eastAsia"/>
          <w:sz w:val="24"/>
          <w:szCs w:val="24"/>
        </w:rPr>
        <w:t>）</w:t>
      </w:r>
      <w:r w:rsidRPr="00037841">
        <w:rPr>
          <w:rFonts w:ascii="宋体" w:hAnsi="宋体" w:hint="eastAsia"/>
          <w:sz w:val="24"/>
          <w:szCs w:val="24"/>
        </w:rPr>
        <w:t>倾听过程</w:t>
      </w:r>
      <w:r w:rsidR="00917EED" w:rsidRPr="00037841">
        <w:rPr>
          <w:rFonts w:ascii="宋体" w:hAnsi="宋体" w:hint="eastAsia"/>
          <w:sz w:val="24"/>
          <w:szCs w:val="24"/>
        </w:rPr>
        <w:t>1</w:t>
      </w:r>
      <w:r w:rsidR="00917EED" w:rsidRPr="00037841">
        <w:rPr>
          <w:rFonts w:ascii="宋体" w:hAnsi="宋体"/>
          <w:sz w:val="24"/>
          <w:szCs w:val="24"/>
        </w:rPr>
        <w:t>0</w:t>
      </w:r>
      <w:r w:rsidRPr="00037841">
        <w:rPr>
          <w:rFonts w:ascii="宋体" w:hAnsi="宋体" w:hint="eastAsia"/>
          <w:sz w:val="24"/>
          <w:szCs w:val="24"/>
        </w:rPr>
        <w:t>个要点与</w:t>
      </w:r>
      <w:r w:rsidR="00917EED" w:rsidRPr="00037841">
        <w:rPr>
          <w:rFonts w:ascii="宋体" w:hAnsi="宋体" w:hint="eastAsia"/>
          <w:sz w:val="24"/>
          <w:szCs w:val="24"/>
        </w:rPr>
        <w:t>3</w:t>
      </w:r>
      <w:r w:rsidRPr="00037841">
        <w:rPr>
          <w:rFonts w:ascii="宋体" w:hAnsi="宋体" w:hint="eastAsia"/>
          <w:sz w:val="24"/>
          <w:szCs w:val="24"/>
        </w:rPr>
        <w:t>法宝</w:t>
      </w:r>
    </w:p>
    <w:p w14:paraId="68B51E07" w14:textId="3C529547" w:rsidR="00911D6F" w:rsidRPr="00037841" w:rsidRDefault="00911D6F" w:rsidP="00911D6F">
      <w:pPr>
        <w:spacing w:line="480" w:lineRule="exact"/>
        <w:rPr>
          <w:rFonts w:ascii="宋体" w:hAnsi="宋体"/>
          <w:sz w:val="24"/>
          <w:szCs w:val="24"/>
        </w:rPr>
      </w:pPr>
      <w:r w:rsidRPr="00037841">
        <w:rPr>
          <w:rFonts w:ascii="宋体" w:hAnsi="宋体" w:hint="eastAsia"/>
          <w:sz w:val="24"/>
          <w:szCs w:val="24"/>
        </w:rPr>
        <w:t>2</w:t>
      </w:r>
      <w:r w:rsidR="00FD16EC" w:rsidRPr="00037841">
        <w:rPr>
          <w:rFonts w:ascii="宋体" w:hAnsi="宋体" w:hint="eastAsia"/>
          <w:sz w:val="24"/>
          <w:szCs w:val="24"/>
        </w:rPr>
        <w:t>）</w:t>
      </w:r>
      <w:r w:rsidRPr="00037841">
        <w:rPr>
          <w:rFonts w:ascii="宋体" w:hAnsi="宋体" w:hint="eastAsia"/>
          <w:sz w:val="24"/>
          <w:szCs w:val="24"/>
        </w:rPr>
        <w:t>问话的</w:t>
      </w:r>
      <w:r w:rsidR="00917EED" w:rsidRPr="00037841">
        <w:rPr>
          <w:rFonts w:ascii="宋体" w:hAnsi="宋体" w:hint="eastAsia"/>
          <w:sz w:val="24"/>
          <w:szCs w:val="24"/>
        </w:rPr>
        <w:t>2</w:t>
      </w:r>
      <w:r w:rsidRPr="00037841">
        <w:rPr>
          <w:rFonts w:ascii="宋体" w:hAnsi="宋体" w:hint="eastAsia"/>
          <w:sz w:val="24"/>
          <w:szCs w:val="24"/>
        </w:rPr>
        <w:t>个技巧与</w:t>
      </w:r>
      <w:r w:rsidR="00917EED" w:rsidRPr="00037841">
        <w:rPr>
          <w:rFonts w:ascii="宋体" w:hAnsi="宋体" w:hint="eastAsia"/>
          <w:sz w:val="24"/>
          <w:szCs w:val="24"/>
        </w:rPr>
        <w:t>3</w:t>
      </w:r>
      <w:r w:rsidRPr="00037841">
        <w:rPr>
          <w:rFonts w:ascii="宋体" w:hAnsi="宋体" w:hint="eastAsia"/>
          <w:sz w:val="24"/>
          <w:szCs w:val="24"/>
        </w:rPr>
        <w:t>项禁忌</w:t>
      </w:r>
    </w:p>
    <w:p w14:paraId="074DE51D" w14:textId="43FE8776" w:rsidR="00911D6F" w:rsidRPr="00037841" w:rsidRDefault="00911D6F" w:rsidP="00911D6F">
      <w:pPr>
        <w:spacing w:line="480" w:lineRule="exact"/>
        <w:rPr>
          <w:rFonts w:ascii="宋体" w:hAnsi="宋体"/>
          <w:sz w:val="24"/>
          <w:szCs w:val="24"/>
        </w:rPr>
      </w:pPr>
      <w:r w:rsidRPr="00037841">
        <w:rPr>
          <w:rFonts w:ascii="宋体" w:hAnsi="宋体" w:hint="eastAsia"/>
          <w:sz w:val="24"/>
          <w:szCs w:val="24"/>
        </w:rPr>
        <w:t>3</w:t>
      </w:r>
      <w:r w:rsidR="00FD16EC" w:rsidRPr="00037841">
        <w:rPr>
          <w:rFonts w:ascii="宋体" w:hAnsi="宋体" w:hint="eastAsia"/>
          <w:sz w:val="24"/>
          <w:szCs w:val="24"/>
        </w:rPr>
        <w:t>）</w:t>
      </w:r>
      <w:r w:rsidRPr="00037841">
        <w:rPr>
          <w:rFonts w:ascii="宋体" w:hAnsi="宋体" w:hint="eastAsia"/>
          <w:sz w:val="24"/>
          <w:szCs w:val="24"/>
        </w:rPr>
        <w:t>讲究语词之美</w:t>
      </w:r>
      <w:r w:rsidR="00917EED" w:rsidRPr="00037841">
        <w:rPr>
          <w:rFonts w:ascii="宋体" w:hAnsi="宋体" w:hint="eastAsia"/>
          <w:sz w:val="24"/>
          <w:szCs w:val="24"/>
        </w:rPr>
        <w:t>4</w:t>
      </w:r>
      <w:r w:rsidRPr="00037841">
        <w:rPr>
          <w:rFonts w:ascii="宋体" w:hAnsi="宋体" w:hint="eastAsia"/>
          <w:sz w:val="24"/>
          <w:szCs w:val="24"/>
        </w:rPr>
        <w:t>大说话技巧</w:t>
      </w:r>
    </w:p>
    <w:p w14:paraId="525B3298" w14:textId="01BBE666" w:rsidR="00911D6F" w:rsidRPr="00037841" w:rsidRDefault="00911D6F" w:rsidP="00911D6F">
      <w:pPr>
        <w:spacing w:line="480" w:lineRule="exact"/>
        <w:rPr>
          <w:rFonts w:ascii="宋体" w:hAnsi="宋体"/>
          <w:sz w:val="24"/>
          <w:szCs w:val="24"/>
        </w:rPr>
      </w:pPr>
      <w:r w:rsidRPr="00037841">
        <w:rPr>
          <w:rFonts w:ascii="宋体" w:hAnsi="宋体" w:hint="eastAsia"/>
          <w:sz w:val="24"/>
          <w:szCs w:val="24"/>
        </w:rPr>
        <w:t>4</w:t>
      </w:r>
      <w:r w:rsidR="00FD16EC" w:rsidRPr="00037841">
        <w:rPr>
          <w:rFonts w:ascii="宋体" w:hAnsi="宋体" w:hint="eastAsia"/>
          <w:sz w:val="24"/>
          <w:szCs w:val="24"/>
        </w:rPr>
        <w:t>）</w:t>
      </w:r>
      <w:r w:rsidRPr="00037841">
        <w:rPr>
          <w:rFonts w:ascii="宋体" w:hAnsi="宋体" w:hint="eastAsia"/>
          <w:sz w:val="24"/>
          <w:szCs w:val="24"/>
        </w:rPr>
        <w:t>说话</w:t>
      </w:r>
      <w:r w:rsidR="00917EED" w:rsidRPr="00037841">
        <w:rPr>
          <w:rFonts w:ascii="宋体" w:hAnsi="宋体" w:hint="eastAsia"/>
          <w:sz w:val="24"/>
          <w:szCs w:val="24"/>
        </w:rPr>
        <w:t>6</w:t>
      </w:r>
      <w:r w:rsidRPr="00037841">
        <w:rPr>
          <w:rFonts w:ascii="宋体" w:hAnsi="宋体" w:hint="eastAsia"/>
          <w:sz w:val="24"/>
          <w:szCs w:val="24"/>
        </w:rPr>
        <w:t>原则与说服别人技巧</w:t>
      </w:r>
    </w:p>
    <w:p w14:paraId="7790B8E6" w14:textId="47359F88" w:rsidR="00FD16EC" w:rsidRPr="00037841" w:rsidRDefault="00D12EF1" w:rsidP="00FD16EC">
      <w:pPr>
        <w:spacing w:line="480" w:lineRule="exact"/>
        <w:rPr>
          <w:rFonts w:ascii="宋体" w:hAnsi="宋体"/>
          <w:bCs/>
          <w:sz w:val="24"/>
          <w:szCs w:val="24"/>
        </w:rPr>
      </w:pPr>
      <w:r w:rsidRPr="00037841">
        <w:rPr>
          <w:rFonts w:ascii="宋体" w:hAnsi="宋体"/>
          <w:noProof/>
          <w:sz w:val="24"/>
          <w:szCs w:val="24"/>
        </w:rPr>
        <w:drawing>
          <wp:anchor distT="0" distB="0" distL="114300" distR="114300" simplePos="0" relativeHeight="251680768" behindDoc="0" locked="0" layoutInCell="1" allowOverlap="1" wp14:anchorId="0F842C6E" wp14:editId="468455AF">
            <wp:simplePos x="0" y="0"/>
            <wp:positionH relativeFrom="margin">
              <wp:posOffset>3917315</wp:posOffset>
            </wp:positionH>
            <wp:positionV relativeFrom="margin">
              <wp:posOffset>1754505</wp:posOffset>
            </wp:positionV>
            <wp:extent cx="2058035" cy="194564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58035" cy="1945640"/>
                    </a:xfrm>
                    <a:prstGeom prst="rect">
                      <a:avLst/>
                    </a:prstGeom>
                  </pic:spPr>
                </pic:pic>
              </a:graphicData>
            </a:graphic>
            <wp14:sizeRelH relativeFrom="margin">
              <wp14:pctWidth>0</wp14:pctWidth>
            </wp14:sizeRelH>
            <wp14:sizeRelV relativeFrom="margin">
              <wp14:pctHeight>0</wp14:pctHeight>
            </wp14:sizeRelV>
          </wp:anchor>
        </w:drawing>
      </w:r>
      <w:r w:rsidR="00FD16EC" w:rsidRPr="00037841">
        <w:rPr>
          <w:rFonts w:ascii="宋体" w:hAnsi="宋体"/>
          <w:bCs/>
          <w:sz w:val="24"/>
          <w:szCs w:val="24"/>
        </w:rPr>
        <w:t>5</w:t>
      </w:r>
      <w:r w:rsidR="00FD16EC" w:rsidRPr="00037841">
        <w:rPr>
          <w:rFonts w:ascii="宋体" w:hAnsi="宋体" w:hint="eastAsia"/>
          <w:bCs/>
          <w:sz w:val="24"/>
          <w:szCs w:val="24"/>
        </w:rPr>
        <w:t>）自我管理沟通关键是态度</w:t>
      </w:r>
    </w:p>
    <w:p w14:paraId="1F408689" w14:textId="34A1FEE4" w:rsidR="00FD16EC" w:rsidRPr="00037841" w:rsidRDefault="00FD16EC" w:rsidP="00FD16EC">
      <w:pPr>
        <w:spacing w:line="480" w:lineRule="exact"/>
        <w:rPr>
          <w:rFonts w:ascii="宋体" w:hAnsi="宋体"/>
          <w:b/>
          <w:sz w:val="24"/>
          <w:szCs w:val="24"/>
        </w:rPr>
      </w:pPr>
      <w:r w:rsidRPr="00037841">
        <w:rPr>
          <w:rFonts w:ascii="宋体" w:hAnsi="宋体"/>
          <w:b/>
          <w:sz w:val="24"/>
          <w:szCs w:val="24"/>
        </w:rPr>
        <w:t>6</w:t>
      </w:r>
      <w:r w:rsidRPr="00037841">
        <w:rPr>
          <w:rFonts w:ascii="宋体" w:hAnsi="宋体" w:hint="eastAsia"/>
          <w:b/>
          <w:sz w:val="24"/>
          <w:szCs w:val="24"/>
        </w:rPr>
        <w:t>.</w:t>
      </w:r>
      <w:r w:rsidRPr="00037841">
        <w:rPr>
          <w:rFonts w:ascii="宋体" w:hAnsi="宋体"/>
          <w:b/>
          <w:sz w:val="24"/>
          <w:szCs w:val="24"/>
        </w:rPr>
        <w:t xml:space="preserve"> </w:t>
      </w:r>
      <w:r w:rsidRPr="00037841">
        <w:rPr>
          <w:rFonts w:ascii="宋体" w:hAnsi="宋体" w:hint="eastAsia"/>
          <w:b/>
          <w:sz w:val="24"/>
          <w:szCs w:val="24"/>
        </w:rPr>
        <w:t>工作</w:t>
      </w:r>
      <w:r w:rsidR="00C53AF2" w:rsidRPr="00037841">
        <w:rPr>
          <w:rFonts w:ascii="宋体" w:hAnsi="宋体" w:hint="eastAsia"/>
          <w:b/>
          <w:sz w:val="24"/>
          <w:szCs w:val="24"/>
        </w:rPr>
        <w:t>中的</w:t>
      </w:r>
      <w:r w:rsidRPr="00037841">
        <w:rPr>
          <w:rFonts w:ascii="宋体" w:hAnsi="宋体" w:hint="eastAsia"/>
          <w:b/>
          <w:sz w:val="24"/>
          <w:szCs w:val="24"/>
        </w:rPr>
        <w:t>沟通</w:t>
      </w:r>
    </w:p>
    <w:p w14:paraId="0975EA4C" w14:textId="688589D4" w:rsidR="00FD16EC" w:rsidRPr="00037841" w:rsidRDefault="00FD16EC" w:rsidP="00FD16EC">
      <w:pPr>
        <w:spacing w:line="480" w:lineRule="exact"/>
        <w:rPr>
          <w:rFonts w:ascii="宋体" w:hAnsi="宋体"/>
          <w:bCs/>
          <w:sz w:val="24"/>
          <w:szCs w:val="24"/>
        </w:rPr>
      </w:pPr>
      <w:r w:rsidRPr="00037841">
        <w:rPr>
          <w:rFonts w:ascii="宋体" w:hAnsi="宋体" w:hint="eastAsia"/>
          <w:bCs/>
          <w:sz w:val="24"/>
          <w:szCs w:val="24"/>
        </w:rPr>
        <w:t>1</w:t>
      </w:r>
      <w:r w:rsidR="00C53AF2" w:rsidRPr="00037841">
        <w:rPr>
          <w:rFonts w:ascii="宋体" w:hAnsi="宋体" w:hint="eastAsia"/>
          <w:bCs/>
          <w:sz w:val="24"/>
          <w:szCs w:val="24"/>
        </w:rPr>
        <w:t>）与上级</w:t>
      </w:r>
    </w:p>
    <w:p w14:paraId="0BAA25C0" w14:textId="01135402" w:rsidR="00FD16EC" w:rsidRPr="00037841" w:rsidRDefault="00FD16EC" w:rsidP="00FD16EC">
      <w:pPr>
        <w:spacing w:line="480" w:lineRule="exact"/>
        <w:rPr>
          <w:rFonts w:ascii="宋体" w:hAnsi="宋体"/>
          <w:bCs/>
          <w:sz w:val="24"/>
          <w:szCs w:val="24"/>
        </w:rPr>
      </w:pPr>
      <w:r w:rsidRPr="00037841">
        <w:rPr>
          <w:rFonts w:ascii="宋体" w:hAnsi="宋体" w:hint="eastAsia"/>
          <w:bCs/>
          <w:sz w:val="24"/>
          <w:szCs w:val="24"/>
        </w:rPr>
        <w:t>2</w:t>
      </w:r>
      <w:r w:rsidR="00C53AF2" w:rsidRPr="00037841">
        <w:rPr>
          <w:rFonts w:ascii="宋体" w:hAnsi="宋体" w:hint="eastAsia"/>
          <w:bCs/>
          <w:sz w:val="24"/>
          <w:szCs w:val="24"/>
        </w:rPr>
        <w:t>）与下属</w:t>
      </w:r>
    </w:p>
    <w:p w14:paraId="1976FCD0" w14:textId="51A75271" w:rsidR="00FD16EC" w:rsidRPr="00037841" w:rsidRDefault="00FD16EC" w:rsidP="00FD16EC">
      <w:pPr>
        <w:spacing w:line="480" w:lineRule="exact"/>
        <w:rPr>
          <w:rFonts w:ascii="宋体" w:hAnsi="宋体"/>
          <w:bCs/>
          <w:sz w:val="24"/>
          <w:szCs w:val="24"/>
        </w:rPr>
      </w:pPr>
      <w:r w:rsidRPr="00037841">
        <w:rPr>
          <w:rFonts w:ascii="宋体" w:hAnsi="宋体" w:hint="eastAsia"/>
          <w:bCs/>
          <w:sz w:val="24"/>
          <w:szCs w:val="24"/>
        </w:rPr>
        <w:t>3</w:t>
      </w:r>
      <w:r w:rsidR="00C53AF2" w:rsidRPr="00037841">
        <w:rPr>
          <w:rFonts w:ascii="宋体" w:hAnsi="宋体" w:hint="eastAsia"/>
          <w:bCs/>
          <w:sz w:val="24"/>
          <w:szCs w:val="24"/>
        </w:rPr>
        <w:t>）与同级</w:t>
      </w:r>
    </w:p>
    <w:p w14:paraId="56D6F469" w14:textId="21415431" w:rsidR="00774F13" w:rsidRPr="00037841" w:rsidRDefault="00774F13" w:rsidP="00774F13">
      <w:pPr>
        <w:spacing w:line="480" w:lineRule="exact"/>
        <w:rPr>
          <w:rFonts w:ascii="宋体" w:hAnsi="宋体"/>
          <w:bCs/>
          <w:sz w:val="24"/>
          <w:szCs w:val="24"/>
        </w:rPr>
      </w:pPr>
      <w:r w:rsidRPr="00037841">
        <w:rPr>
          <w:rFonts w:ascii="宋体" w:hAnsi="宋体" w:hint="eastAsia"/>
          <w:b/>
          <w:bCs/>
          <w:sz w:val="24"/>
          <w:szCs w:val="24"/>
        </w:rPr>
        <w:t>案例分析：</w:t>
      </w:r>
      <w:r w:rsidRPr="00037841">
        <w:rPr>
          <w:rFonts w:ascii="宋体" w:hAnsi="宋体" w:hint="eastAsia"/>
          <w:bCs/>
          <w:sz w:val="24"/>
          <w:szCs w:val="24"/>
        </w:rPr>
        <w:t>关于如何消除同下属沟通信息障碍练习</w:t>
      </w:r>
    </w:p>
    <w:p w14:paraId="04DE2AE8" w14:textId="77777777" w:rsidR="002C04C4" w:rsidRPr="00037841" w:rsidRDefault="002C04C4" w:rsidP="002C04C4">
      <w:pPr>
        <w:spacing w:line="480" w:lineRule="exact"/>
        <w:rPr>
          <w:rFonts w:ascii="宋体" w:hAnsi="宋体"/>
          <w:b/>
          <w:color w:val="C45911"/>
          <w:sz w:val="24"/>
          <w:szCs w:val="24"/>
        </w:rPr>
      </w:pPr>
      <w:r w:rsidRPr="00037841">
        <w:rPr>
          <w:rFonts w:ascii="宋体" w:hAnsi="宋体" w:hint="eastAsia"/>
          <w:b/>
          <w:color w:val="C45911"/>
          <w:sz w:val="24"/>
          <w:szCs w:val="24"/>
        </w:rPr>
        <w:t>二、班组长人际关系</w:t>
      </w:r>
    </w:p>
    <w:p w14:paraId="5A20A813" w14:textId="6372E453" w:rsidR="002C04C4" w:rsidRPr="00037841" w:rsidRDefault="00C53AF2" w:rsidP="002C04C4">
      <w:pPr>
        <w:spacing w:line="480" w:lineRule="exact"/>
        <w:rPr>
          <w:rFonts w:ascii="宋体" w:hAnsi="宋体"/>
          <w:bCs/>
          <w:sz w:val="24"/>
          <w:szCs w:val="24"/>
        </w:rPr>
      </w:pPr>
      <w:r w:rsidRPr="00037841">
        <w:rPr>
          <w:rFonts w:ascii="宋体" w:hAnsi="宋体"/>
          <w:noProof/>
          <w:sz w:val="24"/>
          <w:szCs w:val="24"/>
        </w:rPr>
        <w:drawing>
          <wp:anchor distT="0" distB="0" distL="114300" distR="114300" simplePos="0" relativeHeight="251681792" behindDoc="0" locked="0" layoutInCell="1" allowOverlap="1" wp14:anchorId="784516CC" wp14:editId="45A51716">
            <wp:simplePos x="0" y="0"/>
            <wp:positionH relativeFrom="margin">
              <wp:posOffset>3617595</wp:posOffset>
            </wp:positionH>
            <wp:positionV relativeFrom="bottomMargin">
              <wp:posOffset>-4104005</wp:posOffset>
            </wp:positionV>
            <wp:extent cx="2463165" cy="1317625"/>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63165" cy="1317625"/>
                    </a:xfrm>
                    <a:prstGeom prst="rect">
                      <a:avLst/>
                    </a:prstGeom>
                  </pic:spPr>
                </pic:pic>
              </a:graphicData>
            </a:graphic>
            <wp14:sizeRelH relativeFrom="margin">
              <wp14:pctWidth>0</wp14:pctWidth>
            </wp14:sizeRelH>
            <wp14:sizeRelV relativeFrom="margin">
              <wp14:pctHeight>0</wp14:pctHeight>
            </wp14:sizeRelV>
          </wp:anchor>
        </w:drawing>
      </w:r>
      <w:r w:rsidR="002C04C4" w:rsidRPr="00037841">
        <w:rPr>
          <w:rFonts w:ascii="宋体" w:hAnsi="宋体" w:hint="eastAsia"/>
          <w:bCs/>
          <w:sz w:val="24"/>
          <w:szCs w:val="24"/>
        </w:rPr>
        <w:t>1. 了解人性</w:t>
      </w:r>
    </w:p>
    <w:p w14:paraId="31DCB7AC" w14:textId="7C6901B1" w:rsidR="002C04C4" w:rsidRPr="00037841" w:rsidRDefault="002C04C4" w:rsidP="002C04C4">
      <w:pPr>
        <w:spacing w:line="480" w:lineRule="exact"/>
        <w:rPr>
          <w:rFonts w:ascii="宋体" w:hAnsi="宋体"/>
          <w:bCs/>
          <w:sz w:val="24"/>
          <w:szCs w:val="24"/>
        </w:rPr>
      </w:pPr>
      <w:r w:rsidRPr="00037841">
        <w:rPr>
          <w:rFonts w:ascii="宋体" w:hAnsi="宋体" w:hint="eastAsia"/>
          <w:bCs/>
          <w:sz w:val="24"/>
          <w:szCs w:val="24"/>
        </w:rPr>
        <w:t>2. 了解员工</w:t>
      </w:r>
    </w:p>
    <w:p w14:paraId="7B7F01FF" w14:textId="7485BAD9" w:rsidR="002C04C4" w:rsidRPr="00037841" w:rsidRDefault="002C04C4" w:rsidP="002C04C4">
      <w:pPr>
        <w:spacing w:line="480" w:lineRule="exact"/>
        <w:rPr>
          <w:rFonts w:ascii="宋体" w:hAnsi="宋体"/>
          <w:bCs/>
          <w:sz w:val="24"/>
          <w:szCs w:val="24"/>
        </w:rPr>
      </w:pPr>
      <w:r w:rsidRPr="00037841">
        <w:rPr>
          <w:rFonts w:ascii="宋体" w:hAnsi="宋体" w:hint="eastAsia"/>
          <w:bCs/>
          <w:sz w:val="24"/>
          <w:szCs w:val="24"/>
        </w:rPr>
        <w:t>3. 改善人际关系的基本要诀</w:t>
      </w:r>
    </w:p>
    <w:p w14:paraId="527C7C89" w14:textId="5AE6A340" w:rsidR="002C04C4" w:rsidRPr="00037841" w:rsidRDefault="002C04C4" w:rsidP="002C04C4">
      <w:pPr>
        <w:spacing w:line="480" w:lineRule="exact"/>
        <w:rPr>
          <w:rFonts w:ascii="宋体" w:hAnsi="宋体"/>
          <w:b/>
          <w:sz w:val="24"/>
          <w:szCs w:val="24"/>
        </w:rPr>
      </w:pPr>
      <w:r w:rsidRPr="00037841">
        <w:rPr>
          <w:rFonts w:ascii="宋体" w:hAnsi="宋体" w:hint="eastAsia"/>
          <w:b/>
          <w:sz w:val="24"/>
          <w:szCs w:val="24"/>
        </w:rPr>
        <w:t>4. 赢得合作的人际关系</w:t>
      </w:r>
    </w:p>
    <w:p w14:paraId="0CC27900" w14:textId="51F6CF91" w:rsidR="002C04C4" w:rsidRPr="00037841" w:rsidRDefault="002C04C4" w:rsidP="002C04C4">
      <w:pPr>
        <w:spacing w:line="480" w:lineRule="exact"/>
        <w:rPr>
          <w:rFonts w:ascii="宋体" w:hAnsi="宋体"/>
          <w:bCs/>
          <w:sz w:val="24"/>
          <w:szCs w:val="24"/>
        </w:rPr>
      </w:pPr>
      <w:r w:rsidRPr="00037841">
        <w:rPr>
          <w:rFonts w:ascii="宋体" w:hAnsi="宋体" w:hint="eastAsia"/>
          <w:bCs/>
          <w:sz w:val="24"/>
          <w:szCs w:val="24"/>
        </w:rPr>
        <w:t>1）自我管理</w:t>
      </w:r>
    </w:p>
    <w:p w14:paraId="1BA8B7B0" w14:textId="77777777" w:rsidR="002C04C4" w:rsidRPr="00037841" w:rsidRDefault="002C04C4" w:rsidP="002C04C4">
      <w:pPr>
        <w:spacing w:line="480" w:lineRule="exact"/>
        <w:rPr>
          <w:rFonts w:ascii="宋体" w:hAnsi="宋体"/>
          <w:bCs/>
          <w:sz w:val="24"/>
          <w:szCs w:val="24"/>
        </w:rPr>
      </w:pPr>
      <w:r w:rsidRPr="00037841">
        <w:rPr>
          <w:rFonts w:ascii="宋体" w:hAnsi="宋体" w:hint="eastAsia"/>
          <w:bCs/>
          <w:sz w:val="24"/>
          <w:szCs w:val="24"/>
        </w:rPr>
        <w:t>2）换位思考</w:t>
      </w:r>
    </w:p>
    <w:p w14:paraId="329BA7BD" w14:textId="77777777" w:rsidR="002C04C4" w:rsidRPr="00037841" w:rsidRDefault="002C04C4" w:rsidP="002C04C4">
      <w:pPr>
        <w:spacing w:line="480" w:lineRule="exact"/>
        <w:rPr>
          <w:rFonts w:ascii="宋体" w:hAnsi="宋体"/>
          <w:bCs/>
          <w:sz w:val="24"/>
          <w:szCs w:val="24"/>
        </w:rPr>
      </w:pPr>
      <w:r w:rsidRPr="00037841">
        <w:rPr>
          <w:rFonts w:ascii="宋体" w:hAnsi="宋体" w:hint="eastAsia"/>
          <w:bCs/>
          <w:sz w:val="24"/>
          <w:szCs w:val="24"/>
        </w:rPr>
        <w:t>3）利他主义至上</w:t>
      </w:r>
    </w:p>
    <w:p w14:paraId="758EDDC1" w14:textId="0A5C91CA" w:rsidR="002C04C4" w:rsidRPr="00037841" w:rsidRDefault="002C04C4" w:rsidP="00774F13">
      <w:pPr>
        <w:spacing w:line="480" w:lineRule="exact"/>
        <w:rPr>
          <w:rFonts w:ascii="宋体" w:hAnsi="宋体"/>
          <w:bCs/>
          <w:sz w:val="24"/>
          <w:szCs w:val="24"/>
        </w:rPr>
      </w:pPr>
      <w:r w:rsidRPr="00037841">
        <w:rPr>
          <w:rFonts w:ascii="宋体" w:hAnsi="宋体" w:hint="eastAsia"/>
          <w:bCs/>
          <w:sz w:val="24"/>
          <w:szCs w:val="24"/>
        </w:rPr>
        <w:t>5.</w:t>
      </w:r>
      <w:r w:rsidRPr="00037841">
        <w:rPr>
          <w:rFonts w:ascii="宋体" w:hAnsi="宋体"/>
          <w:bCs/>
          <w:sz w:val="24"/>
          <w:szCs w:val="24"/>
        </w:rPr>
        <w:t xml:space="preserve"> </w:t>
      </w:r>
      <w:r w:rsidRPr="00037841">
        <w:rPr>
          <w:rFonts w:ascii="宋体" w:hAnsi="宋体" w:hint="eastAsia"/>
          <w:bCs/>
          <w:sz w:val="24"/>
          <w:szCs w:val="24"/>
        </w:rPr>
        <w:t>人际关系的处理能力</w:t>
      </w:r>
    </w:p>
    <w:p w14:paraId="0F6B484C" w14:textId="1B248925" w:rsidR="00774F13" w:rsidRPr="00037841" w:rsidRDefault="002C04C4" w:rsidP="00774F13">
      <w:pPr>
        <w:spacing w:line="480" w:lineRule="exact"/>
        <w:rPr>
          <w:rFonts w:ascii="宋体" w:hAnsi="宋体"/>
          <w:b/>
          <w:color w:val="C45911"/>
          <w:sz w:val="24"/>
          <w:szCs w:val="24"/>
        </w:rPr>
      </w:pPr>
      <w:r w:rsidRPr="00037841">
        <w:rPr>
          <w:rFonts w:ascii="宋体" w:hAnsi="宋体" w:hint="eastAsia"/>
          <w:b/>
          <w:color w:val="C45911"/>
          <w:sz w:val="24"/>
          <w:szCs w:val="24"/>
        </w:rPr>
        <w:t>三</w:t>
      </w:r>
      <w:r w:rsidR="00774F13" w:rsidRPr="00037841">
        <w:rPr>
          <w:rFonts w:ascii="宋体" w:hAnsi="宋体" w:hint="eastAsia"/>
          <w:b/>
          <w:color w:val="C45911"/>
          <w:sz w:val="24"/>
          <w:szCs w:val="24"/>
        </w:rPr>
        <w:t>、</w:t>
      </w:r>
      <w:r w:rsidR="00EB19F3" w:rsidRPr="00037841">
        <w:rPr>
          <w:rFonts w:ascii="宋体" w:hAnsi="宋体" w:hint="eastAsia"/>
          <w:b/>
          <w:color w:val="C45911"/>
          <w:sz w:val="24"/>
          <w:szCs w:val="24"/>
        </w:rPr>
        <w:t>管理激励艺术</w:t>
      </w:r>
    </w:p>
    <w:p w14:paraId="21C15185" w14:textId="55ABD700" w:rsidR="00774F13" w:rsidRPr="00037841" w:rsidRDefault="00774F13" w:rsidP="00774F13">
      <w:pPr>
        <w:spacing w:line="480" w:lineRule="exact"/>
        <w:rPr>
          <w:rFonts w:ascii="宋体" w:hAnsi="宋体"/>
          <w:sz w:val="24"/>
          <w:szCs w:val="24"/>
        </w:rPr>
      </w:pPr>
      <w:r w:rsidRPr="00037841">
        <w:rPr>
          <w:rFonts w:ascii="宋体" w:hAnsi="宋体" w:hint="eastAsia"/>
          <w:sz w:val="24"/>
          <w:szCs w:val="24"/>
        </w:rPr>
        <w:t>1. 了解人性</w:t>
      </w:r>
    </w:p>
    <w:p w14:paraId="106120DA" w14:textId="77777777" w:rsidR="00774F13" w:rsidRPr="00037841" w:rsidRDefault="00774F13" w:rsidP="00774F13">
      <w:pPr>
        <w:spacing w:line="480" w:lineRule="exact"/>
        <w:rPr>
          <w:rFonts w:ascii="宋体" w:hAnsi="宋体"/>
          <w:sz w:val="24"/>
          <w:szCs w:val="24"/>
        </w:rPr>
      </w:pPr>
      <w:r w:rsidRPr="00037841">
        <w:rPr>
          <w:rFonts w:ascii="宋体" w:hAnsi="宋体" w:hint="eastAsia"/>
          <w:sz w:val="24"/>
          <w:szCs w:val="24"/>
        </w:rPr>
        <w:t>2. 了解员工</w:t>
      </w:r>
    </w:p>
    <w:p w14:paraId="7936143F" w14:textId="23EBB724" w:rsidR="00774F13" w:rsidRPr="00037841" w:rsidRDefault="00774F13" w:rsidP="00774F13">
      <w:pPr>
        <w:spacing w:line="480" w:lineRule="exact"/>
        <w:rPr>
          <w:rFonts w:ascii="宋体" w:hAnsi="宋体"/>
          <w:sz w:val="24"/>
          <w:szCs w:val="24"/>
        </w:rPr>
      </w:pPr>
      <w:r w:rsidRPr="00037841">
        <w:rPr>
          <w:rFonts w:ascii="宋体" w:hAnsi="宋体" w:hint="eastAsia"/>
          <w:sz w:val="24"/>
          <w:szCs w:val="24"/>
        </w:rPr>
        <w:t xml:space="preserve">3. </w:t>
      </w:r>
      <w:r w:rsidR="009E6890" w:rsidRPr="00037841">
        <w:rPr>
          <w:rFonts w:ascii="宋体" w:hAnsi="宋体" w:hint="eastAsia"/>
          <w:sz w:val="24"/>
          <w:szCs w:val="24"/>
        </w:rPr>
        <w:t>人为什么需求激励</w:t>
      </w:r>
    </w:p>
    <w:p w14:paraId="6083B0E1" w14:textId="0FB2D02B" w:rsidR="009E6890" w:rsidRPr="00037841" w:rsidRDefault="009E6890" w:rsidP="00774F13">
      <w:pPr>
        <w:spacing w:line="480" w:lineRule="exact"/>
        <w:rPr>
          <w:rFonts w:ascii="宋体" w:hAnsi="宋体"/>
          <w:sz w:val="24"/>
          <w:szCs w:val="24"/>
        </w:rPr>
      </w:pPr>
      <w:r w:rsidRPr="00037841">
        <w:rPr>
          <w:rFonts w:ascii="宋体" w:hAnsi="宋体" w:hint="eastAsia"/>
          <w:sz w:val="24"/>
          <w:szCs w:val="24"/>
        </w:rPr>
        <w:t>4</w:t>
      </w:r>
      <w:r w:rsidR="00501A0E" w:rsidRPr="00037841">
        <w:rPr>
          <w:rFonts w:ascii="宋体" w:hAnsi="宋体" w:hint="eastAsia"/>
          <w:sz w:val="24"/>
          <w:szCs w:val="24"/>
        </w:rPr>
        <w:t xml:space="preserve">. </w:t>
      </w:r>
      <w:r w:rsidRPr="00037841">
        <w:rPr>
          <w:rFonts w:ascii="宋体" w:hAnsi="宋体" w:hint="eastAsia"/>
          <w:sz w:val="24"/>
          <w:szCs w:val="24"/>
        </w:rPr>
        <w:t>激励的方式和手段</w:t>
      </w:r>
    </w:p>
    <w:p w14:paraId="3A29CA7E" w14:textId="0CC30029" w:rsidR="00E05560" w:rsidRPr="00037841" w:rsidRDefault="00E05560" w:rsidP="00E05560">
      <w:pPr>
        <w:spacing w:line="480" w:lineRule="exact"/>
        <w:rPr>
          <w:rFonts w:ascii="宋体" w:hAnsi="宋体"/>
          <w:b/>
          <w:sz w:val="24"/>
          <w:szCs w:val="24"/>
        </w:rPr>
      </w:pPr>
      <w:r w:rsidRPr="00037841">
        <w:rPr>
          <w:rFonts w:ascii="宋体" w:hAnsi="宋体" w:hint="eastAsia"/>
          <w:b/>
          <w:sz w:val="24"/>
          <w:szCs w:val="24"/>
        </w:rPr>
        <w:t>5.</w:t>
      </w:r>
      <w:r w:rsidRPr="00037841">
        <w:rPr>
          <w:rFonts w:ascii="宋体" w:hAnsi="宋体"/>
          <w:b/>
          <w:sz w:val="24"/>
          <w:szCs w:val="24"/>
        </w:rPr>
        <w:t xml:space="preserve"> </w:t>
      </w:r>
      <w:r w:rsidRPr="00037841">
        <w:rPr>
          <w:rFonts w:ascii="宋体" w:hAnsi="宋体" w:hint="eastAsia"/>
          <w:b/>
          <w:sz w:val="24"/>
          <w:szCs w:val="24"/>
        </w:rPr>
        <w:t>学会激励下属</w:t>
      </w:r>
    </w:p>
    <w:p w14:paraId="676475F0" w14:textId="7089989E" w:rsidR="00E05560" w:rsidRPr="00037841" w:rsidRDefault="00E05560" w:rsidP="00E05560">
      <w:pPr>
        <w:spacing w:line="480" w:lineRule="exact"/>
        <w:rPr>
          <w:rFonts w:ascii="宋体" w:hAnsi="宋体"/>
          <w:bCs/>
          <w:sz w:val="24"/>
          <w:szCs w:val="24"/>
        </w:rPr>
      </w:pPr>
      <w:r w:rsidRPr="00037841">
        <w:rPr>
          <w:rFonts w:ascii="宋体" w:hAnsi="宋体"/>
          <w:bCs/>
          <w:sz w:val="24"/>
          <w:szCs w:val="24"/>
        </w:rPr>
        <w:t>1</w:t>
      </w:r>
      <w:r w:rsidRPr="00037841">
        <w:rPr>
          <w:rFonts w:ascii="宋体" w:hAnsi="宋体" w:hint="eastAsia"/>
          <w:bCs/>
          <w:sz w:val="24"/>
          <w:szCs w:val="24"/>
        </w:rPr>
        <w:t>）设置目标的技巧</w:t>
      </w:r>
    </w:p>
    <w:p w14:paraId="335EBE30" w14:textId="2CD65393" w:rsidR="00E05560" w:rsidRPr="00037841" w:rsidRDefault="00E05560" w:rsidP="00E05560">
      <w:pPr>
        <w:spacing w:line="480" w:lineRule="exact"/>
        <w:rPr>
          <w:rFonts w:ascii="宋体" w:hAnsi="宋体"/>
          <w:bCs/>
          <w:sz w:val="24"/>
          <w:szCs w:val="24"/>
        </w:rPr>
      </w:pPr>
      <w:r w:rsidRPr="00037841">
        <w:rPr>
          <w:rFonts w:ascii="宋体" w:hAnsi="宋体" w:hint="eastAsia"/>
          <w:bCs/>
          <w:sz w:val="24"/>
          <w:szCs w:val="24"/>
        </w:rPr>
        <w:t>2）让激励持续下去</w:t>
      </w:r>
    </w:p>
    <w:p w14:paraId="34966D64" w14:textId="7F3D985A" w:rsidR="00E05560" w:rsidRPr="00037841" w:rsidRDefault="00E05560" w:rsidP="00E05560">
      <w:pPr>
        <w:spacing w:line="480" w:lineRule="exact"/>
        <w:rPr>
          <w:rFonts w:ascii="宋体" w:hAnsi="宋体"/>
          <w:bCs/>
          <w:sz w:val="24"/>
          <w:szCs w:val="24"/>
        </w:rPr>
      </w:pPr>
      <w:r w:rsidRPr="00037841">
        <w:rPr>
          <w:rFonts w:ascii="宋体" w:hAnsi="宋体" w:hint="eastAsia"/>
          <w:bCs/>
          <w:sz w:val="24"/>
          <w:szCs w:val="24"/>
        </w:rPr>
        <w:t>3）让他感觉到公平</w:t>
      </w:r>
    </w:p>
    <w:p w14:paraId="2AF1B236" w14:textId="302ABCF7" w:rsidR="00BD34DC" w:rsidRPr="00037841" w:rsidRDefault="00E05560" w:rsidP="00BD34DC">
      <w:pPr>
        <w:spacing w:line="480" w:lineRule="exact"/>
        <w:rPr>
          <w:rFonts w:ascii="宋体" w:hAnsi="宋体"/>
          <w:bCs/>
          <w:sz w:val="24"/>
          <w:szCs w:val="24"/>
        </w:rPr>
      </w:pPr>
      <w:r w:rsidRPr="00037841">
        <w:rPr>
          <w:rFonts w:ascii="宋体" w:hAnsi="宋体" w:hint="eastAsia"/>
          <w:bCs/>
          <w:sz w:val="24"/>
          <w:szCs w:val="24"/>
        </w:rPr>
        <w:t>4）</w:t>
      </w:r>
      <w:r w:rsidR="00BD34DC" w:rsidRPr="00037841">
        <w:rPr>
          <w:rFonts w:ascii="宋体" w:hAnsi="宋体" w:hint="eastAsia"/>
          <w:bCs/>
          <w:sz w:val="24"/>
          <w:szCs w:val="24"/>
        </w:rPr>
        <w:t>激励要</w:t>
      </w:r>
      <w:r w:rsidRPr="00037841">
        <w:rPr>
          <w:rFonts w:ascii="宋体" w:hAnsi="宋体" w:hint="eastAsia"/>
          <w:bCs/>
          <w:sz w:val="24"/>
          <w:szCs w:val="24"/>
        </w:rPr>
        <w:t>奖罚得当</w:t>
      </w:r>
    </w:p>
    <w:p w14:paraId="2AB3B8E9" w14:textId="0C02D949" w:rsidR="00774F13" w:rsidRPr="00037841" w:rsidRDefault="00E05560" w:rsidP="00774F13">
      <w:pPr>
        <w:spacing w:line="480" w:lineRule="exact"/>
        <w:rPr>
          <w:rFonts w:ascii="宋体" w:hAnsi="宋体"/>
          <w:b/>
          <w:sz w:val="24"/>
          <w:szCs w:val="24"/>
        </w:rPr>
      </w:pPr>
      <w:r w:rsidRPr="00037841">
        <w:rPr>
          <w:rFonts w:ascii="宋体" w:hAnsi="宋体"/>
          <w:b/>
          <w:sz w:val="24"/>
          <w:szCs w:val="24"/>
        </w:rPr>
        <w:lastRenderedPageBreak/>
        <w:t>6</w:t>
      </w:r>
      <w:r w:rsidR="00774F13" w:rsidRPr="00037841">
        <w:rPr>
          <w:rFonts w:ascii="宋体" w:hAnsi="宋体" w:hint="eastAsia"/>
          <w:b/>
          <w:sz w:val="24"/>
          <w:szCs w:val="24"/>
        </w:rPr>
        <w:t xml:space="preserve">. </w:t>
      </w:r>
      <w:r w:rsidR="0098530D" w:rsidRPr="00037841">
        <w:rPr>
          <w:rFonts w:ascii="宋体" w:hAnsi="宋体" w:hint="eastAsia"/>
          <w:b/>
          <w:sz w:val="24"/>
          <w:szCs w:val="24"/>
        </w:rPr>
        <w:t>生产</w:t>
      </w:r>
      <w:r w:rsidRPr="00037841">
        <w:rPr>
          <w:rFonts w:ascii="宋体" w:hAnsi="宋体" w:hint="eastAsia"/>
          <w:b/>
          <w:sz w:val="24"/>
          <w:szCs w:val="24"/>
        </w:rPr>
        <w:t>主管常用的激励方法</w:t>
      </w:r>
    </w:p>
    <w:p w14:paraId="73F651AE" w14:textId="4D054A25" w:rsidR="006435AC" w:rsidRPr="00037841" w:rsidRDefault="00774F13" w:rsidP="006435AC">
      <w:pPr>
        <w:spacing w:line="480" w:lineRule="exact"/>
        <w:rPr>
          <w:rFonts w:ascii="宋体" w:hAnsi="宋体"/>
          <w:bCs/>
          <w:sz w:val="24"/>
          <w:szCs w:val="24"/>
        </w:rPr>
      </w:pPr>
      <w:r w:rsidRPr="00037841">
        <w:rPr>
          <w:rFonts w:ascii="宋体" w:hAnsi="宋体" w:hint="eastAsia"/>
          <w:bCs/>
          <w:sz w:val="24"/>
          <w:szCs w:val="24"/>
        </w:rPr>
        <w:t>1）</w:t>
      </w:r>
      <w:r w:rsidR="00AE3536" w:rsidRPr="00037841">
        <w:rPr>
          <w:rFonts w:ascii="宋体" w:hAnsi="宋体" w:hint="eastAsia"/>
          <w:bCs/>
          <w:sz w:val="24"/>
          <w:szCs w:val="24"/>
        </w:rPr>
        <w:t>口头表彰</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006435AC" w:rsidRPr="00037841">
        <w:rPr>
          <w:rFonts w:ascii="宋体" w:hAnsi="宋体"/>
          <w:bCs/>
          <w:sz w:val="24"/>
          <w:szCs w:val="24"/>
        </w:rPr>
        <w:t>2</w:t>
      </w:r>
      <w:r w:rsidRPr="00037841">
        <w:rPr>
          <w:rFonts w:ascii="宋体" w:hAnsi="宋体" w:hint="eastAsia"/>
          <w:bCs/>
          <w:sz w:val="24"/>
          <w:szCs w:val="24"/>
        </w:rPr>
        <w:t>）</w:t>
      </w:r>
      <w:r w:rsidR="006435AC" w:rsidRPr="00037841">
        <w:rPr>
          <w:rFonts w:ascii="宋体" w:hAnsi="宋体" w:hint="eastAsia"/>
          <w:bCs/>
          <w:sz w:val="24"/>
          <w:szCs w:val="24"/>
        </w:rPr>
        <w:t>荣誉证书</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006435AC" w:rsidRPr="00037841">
        <w:rPr>
          <w:rFonts w:ascii="宋体" w:hAnsi="宋体"/>
          <w:bCs/>
          <w:sz w:val="24"/>
          <w:szCs w:val="24"/>
        </w:rPr>
        <w:t>3</w:t>
      </w:r>
      <w:r w:rsidR="006435AC" w:rsidRPr="00037841">
        <w:rPr>
          <w:rFonts w:ascii="宋体" w:hAnsi="宋体" w:hint="eastAsia"/>
          <w:bCs/>
          <w:sz w:val="24"/>
          <w:szCs w:val="24"/>
        </w:rPr>
        <w:t>）物资奖励</w:t>
      </w:r>
    </w:p>
    <w:p w14:paraId="0393FF8F" w14:textId="7DE1CE4F" w:rsidR="006435AC" w:rsidRPr="00037841" w:rsidRDefault="006435AC" w:rsidP="00774F13">
      <w:pPr>
        <w:spacing w:line="480" w:lineRule="exact"/>
        <w:rPr>
          <w:rFonts w:ascii="宋体" w:hAnsi="宋体"/>
          <w:bCs/>
          <w:sz w:val="24"/>
          <w:szCs w:val="24"/>
        </w:rPr>
      </w:pPr>
      <w:r w:rsidRPr="00037841">
        <w:rPr>
          <w:rFonts w:ascii="宋体" w:hAnsi="宋体"/>
          <w:bCs/>
          <w:sz w:val="24"/>
          <w:szCs w:val="24"/>
        </w:rPr>
        <w:t>4</w:t>
      </w:r>
      <w:r w:rsidRPr="00037841">
        <w:rPr>
          <w:rFonts w:ascii="宋体" w:hAnsi="宋体" w:hint="eastAsia"/>
          <w:bCs/>
          <w:sz w:val="24"/>
          <w:szCs w:val="24"/>
        </w:rPr>
        <w:t>）升职加薪</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5）学习机会</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6）媒体报道</w:t>
      </w:r>
    </w:p>
    <w:p w14:paraId="6D362BB5" w14:textId="5246F16C" w:rsidR="0089395D" w:rsidRPr="00037841" w:rsidRDefault="002C04C4" w:rsidP="0089395D">
      <w:pPr>
        <w:spacing w:line="480" w:lineRule="exact"/>
        <w:rPr>
          <w:rFonts w:ascii="宋体" w:hAnsi="宋体"/>
          <w:b/>
          <w:sz w:val="24"/>
          <w:szCs w:val="24"/>
        </w:rPr>
      </w:pPr>
      <w:r w:rsidRPr="00037841">
        <w:rPr>
          <w:rFonts w:ascii="宋体" w:hAnsi="宋体" w:hint="eastAsia"/>
          <w:b/>
          <w:sz w:val="24"/>
          <w:szCs w:val="24"/>
        </w:rPr>
        <w:t>7</w:t>
      </w:r>
      <w:r w:rsidR="00501A0E" w:rsidRPr="00037841">
        <w:rPr>
          <w:rFonts w:ascii="宋体" w:hAnsi="宋体" w:hint="eastAsia"/>
          <w:b/>
          <w:sz w:val="24"/>
          <w:szCs w:val="24"/>
        </w:rPr>
        <w:t xml:space="preserve">. </w:t>
      </w:r>
      <w:r w:rsidR="0089395D" w:rsidRPr="00037841">
        <w:rPr>
          <w:rFonts w:ascii="宋体" w:hAnsi="宋体" w:hint="eastAsia"/>
          <w:b/>
          <w:sz w:val="24"/>
          <w:szCs w:val="24"/>
        </w:rPr>
        <w:t>有效激励，提高</w:t>
      </w:r>
      <w:r w:rsidRPr="00037841">
        <w:rPr>
          <w:rFonts w:ascii="宋体" w:hAnsi="宋体" w:hint="eastAsia"/>
          <w:b/>
          <w:sz w:val="24"/>
          <w:szCs w:val="24"/>
        </w:rPr>
        <w:t>员工</w:t>
      </w:r>
      <w:r w:rsidR="0089395D" w:rsidRPr="00037841">
        <w:rPr>
          <w:rFonts w:ascii="宋体" w:hAnsi="宋体" w:hint="eastAsia"/>
          <w:b/>
          <w:sz w:val="24"/>
          <w:szCs w:val="24"/>
        </w:rPr>
        <w:t>士气</w:t>
      </w:r>
    </w:p>
    <w:p w14:paraId="5237B9A3" w14:textId="260902A8" w:rsidR="0089395D" w:rsidRPr="00037841" w:rsidRDefault="0089395D" w:rsidP="0089395D">
      <w:pPr>
        <w:spacing w:line="480" w:lineRule="exact"/>
        <w:rPr>
          <w:rFonts w:ascii="宋体" w:hAnsi="宋体"/>
          <w:sz w:val="24"/>
          <w:szCs w:val="24"/>
        </w:rPr>
      </w:pPr>
      <w:r w:rsidRPr="00037841">
        <w:rPr>
          <w:rFonts w:ascii="宋体" w:hAnsi="宋体" w:hint="eastAsia"/>
          <w:sz w:val="24"/>
          <w:szCs w:val="24"/>
        </w:rPr>
        <w:t>1</w:t>
      </w:r>
      <w:r w:rsidR="002C04C4" w:rsidRPr="00037841">
        <w:rPr>
          <w:rFonts w:ascii="宋体" w:hAnsi="宋体" w:hint="eastAsia"/>
          <w:sz w:val="24"/>
          <w:szCs w:val="24"/>
        </w:rPr>
        <w:t>）</w:t>
      </w:r>
      <w:r w:rsidRPr="00037841">
        <w:rPr>
          <w:rFonts w:ascii="宋体" w:hAnsi="宋体" w:hint="eastAsia"/>
          <w:sz w:val="24"/>
          <w:szCs w:val="24"/>
        </w:rPr>
        <w:t>员工离职多给班组带来的影响</w:t>
      </w:r>
    </w:p>
    <w:p w14:paraId="37D7FE00" w14:textId="1C4435A5" w:rsidR="0089395D" w:rsidRPr="00037841" w:rsidRDefault="00EB02F4" w:rsidP="0089395D">
      <w:pPr>
        <w:spacing w:line="480" w:lineRule="exact"/>
        <w:rPr>
          <w:rFonts w:ascii="宋体" w:hAnsi="宋体"/>
          <w:sz w:val="24"/>
          <w:szCs w:val="24"/>
        </w:rPr>
      </w:pPr>
      <w:r w:rsidRPr="00037841">
        <w:rPr>
          <w:rFonts w:ascii="宋体" w:hAnsi="宋体"/>
          <w:sz w:val="24"/>
          <w:szCs w:val="24"/>
        </w:rPr>
        <w:t>2</w:t>
      </w:r>
      <w:r w:rsidR="002C04C4" w:rsidRPr="00037841">
        <w:rPr>
          <w:rFonts w:ascii="宋体" w:hAnsi="宋体" w:hint="eastAsia"/>
          <w:sz w:val="24"/>
          <w:szCs w:val="24"/>
        </w:rPr>
        <w:t>）</w:t>
      </w:r>
      <w:r w:rsidR="0089395D" w:rsidRPr="00037841">
        <w:rPr>
          <w:rFonts w:ascii="宋体" w:hAnsi="宋体" w:hint="eastAsia"/>
          <w:sz w:val="24"/>
          <w:szCs w:val="24"/>
        </w:rPr>
        <w:t>班组长激励下属的作用与理论</w:t>
      </w:r>
    </w:p>
    <w:p w14:paraId="74381FFC" w14:textId="21B6C0D3" w:rsidR="0089395D" w:rsidRPr="00037841" w:rsidRDefault="00EB02F4" w:rsidP="0089395D">
      <w:pPr>
        <w:spacing w:line="480" w:lineRule="exact"/>
        <w:rPr>
          <w:rFonts w:ascii="宋体" w:hAnsi="宋体"/>
          <w:sz w:val="24"/>
          <w:szCs w:val="24"/>
        </w:rPr>
      </w:pPr>
      <w:r w:rsidRPr="00037841">
        <w:rPr>
          <w:rFonts w:ascii="宋体" w:hAnsi="宋体"/>
          <w:sz w:val="24"/>
          <w:szCs w:val="24"/>
        </w:rPr>
        <w:t>3</w:t>
      </w:r>
      <w:r w:rsidR="002C04C4" w:rsidRPr="00037841">
        <w:rPr>
          <w:rFonts w:ascii="宋体" w:hAnsi="宋体" w:hint="eastAsia"/>
          <w:sz w:val="24"/>
          <w:szCs w:val="24"/>
        </w:rPr>
        <w:t>）</w:t>
      </w:r>
      <w:r w:rsidR="0089395D" w:rsidRPr="00037841">
        <w:rPr>
          <w:rFonts w:ascii="宋体" w:hAnsi="宋体" w:hint="eastAsia"/>
          <w:sz w:val="24"/>
          <w:szCs w:val="24"/>
        </w:rPr>
        <w:t>激励下属胡萝卜加大棒九方法</w:t>
      </w:r>
    </w:p>
    <w:p w14:paraId="28300C85" w14:textId="3499B662" w:rsidR="0089395D" w:rsidRPr="00037841" w:rsidRDefault="00EB02F4" w:rsidP="0089395D">
      <w:pPr>
        <w:spacing w:line="480" w:lineRule="exact"/>
        <w:rPr>
          <w:rFonts w:ascii="宋体" w:hAnsi="宋体"/>
          <w:sz w:val="24"/>
          <w:szCs w:val="24"/>
        </w:rPr>
      </w:pPr>
      <w:r w:rsidRPr="00037841">
        <w:rPr>
          <w:rFonts w:ascii="宋体" w:hAnsi="宋体"/>
          <w:sz w:val="24"/>
          <w:szCs w:val="24"/>
        </w:rPr>
        <w:t>4</w:t>
      </w:r>
      <w:r w:rsidR="002C04C4" w:rsidRPr="00037841">
        <w:rPr>
          <w:rFonts w:ascii="宋体" w:hAnsi="宋体" w:hint="eastAsia"/>
          <w:sz w:val="24"/>
          <w:szCs w:val="24"/>
        </w:rPr>
        <w:t>）</w:t>
      </w:r>
      <w:r w:rsidR="0089395D" w:rsidRPr="00037841">
        <w:rPr>
          <w:rFonts w:ascii="宋体" w:hAnsi="宋体" w:hint="eastAsia"/>
          <w:sz w:val="24"/>
          <w:szCs w:val="24"/>
        </w:rPr>
        <w:t>有效减少员工离职率的十要诀</w:t>
      </w:r>
    </w:p>
    <w:p w14:paraId="565D1B76" w14:textId="1A88827D" w:rsidR="0089395D" w:rsidRPr="00037841" w:rsidRDefault="00EB02F4" w:rsidP="0089395D">
      <w:pPr>
        <w:spacing w:line="480" w:lineRule="exact"/>
        <w:rPr>
          <w:rFonts w:ascii="宋体" w:hAnsi="宋体"/>
          <w:bCs/>
          <w:sz w:val="24"/>
          <w:szCs w:val="24"/>
        </w:rPr>
      </w:pPr>
      <w:r w:rsidRPr="00037841">
        <w:rPr>
          <w:rFonts w:ascii="宋体" w:hAnsi="宋体"/>
          <w:bCs/>
          <w:sz w:val="24"/>
          <w:szCs w:val="24"/>
        </w:rPr>
        <w:t>5</w:t>
      </w:r>
      <w:r w:rsidR="002C04C4" w:rsidRPr="00037841">
        <w:rPr>
          <w:rFonts w:ascii="宋体" w:hAnsi="宋体" w:hint="eastAsia"/>
          <w:bCs/>
          <w:sz w:val="24"/>
          <w:szCs w:val="24"/>
        </w:rPr>
        <w:t>）</w:t>
      </w:r>
      <w:r w:rsidR="0089395D" w:rsidRPr="00037841">
        <w:rPr>
          <w:rFonts w:ascii="宋体" w:hAnsi="宋体" w:hint="eastAsia"/>
          <w:bCs/>
          <w:sz w:val="24"/>
          <w:szCs w:val="24"/>
        </w:rPr>
        <w:t>班组长核心职能是执行</w:t>
      </w:r>
    </w:p>
    <w:p w14:paraId="4CF37334" w14:textId="3A7AA51F" w:rsidR="0089395D" w:rsidRPr="00037841" w:rsidRDefault="00EB02F4" w:rsidP="0089395D">
      <w:pPr>
        <w:spacing w:line="480" w:lineRule="exact"/>
        <w:rPr>
          <w:rFonts w:ascii="宋体" w:hAnsi="宋体"/>
          <w:bCs/>
          <w:sz w:val="24"/>
          <w:szCs w:val="24"/>
        </w:rPr>
      </w:pPr>
      <w:r w:rsidRPr="00037841">
        <w:rPr>
          <w:rFonts w:ascii="宋体" w:hAnsi="宋体"/>
          <w:bCs/>
          <w:sz w:val="24"/>
          <w:szCs w:val="24"/>
        </w:rPr>
        <w:t>6</w:t>
      </w:r>
      <w:r w:rsidR="002C04C4" w:rsidRPr="00037841">
        <w:rPr>
          <w:rFonts w:ascii="宋体" w:hAnsi="宋体" w:hint="eastAsia"/>
          <w:bCs/>
          <w:sz w:val="24"/>
          <w:szCs w:val="24"/>
        </w:rPr>
        <w:t>）</w:t>
      </w:r>
      <w:r w:rsidR="0089395D" w:rsidRPr="00037841">
        <w:rPr>
          <w:rFonts w:ascii="宋体" w:hAnsi="宋体"/>
          <w:bCs/>
          <w:sz w:val="24"/>
          <w:szCs w:val="24"/>
        </w:rPr>
        <w:t>有</w:t>
      </w:r>
      <w:r w:rsidR="0089395D" w:rsidRPr="00037841">
        <w:rPr>
          <w:rFonts w:ascii="宋体" w:hAnsi="宋体" w:hint="eastAsia"/>
          <w:bCs/>
          <w:sz w:val="24"/>
          <w:szCs w:val="24"/>
        </w:rPr>
        <w:t>效执行的管理工具</w:t>
      </w:r>
    </w:p>
    <w:p w14:paraId="54BAC1B6" w14:textId="2684B44E" w:rsidR="003265BD" w:rsidRPr="00037841" w:rsidRDefault="003265BD" w:rsidP="003265BD">
      <w:pPr>
        <w:spacing w:line="480" w:lineRule="exact"/>
        <w:rPr>
          <w:rFonts w:ascii="宋体" w:hAnsi="宋体"/>
          <w:bCs/>
          <w:sz w:val="24"/>
          <w:szCs w:val="24"/>
        </w:rPr>
      </w:pPr>
      <w:r w:rsidRPr="00037841">
        <w:rPr>
          <w:rFonts w:ascii="宋体" w:hAnsi="宋体" w:hint="eastAsia"/>
          <w:b/>
          <w:sz w:val="24"/>
          <w:szCs w:val="24"/>
        </w:rPr>
        <w:t>现场互动：</w:t>
      </w:r>
      <w:r w:rsidR="002C04C4" w:rsidRPr="00037841">
        <w:rPr>
          <w:rFonts w:ascii="宋体" w:hAnsi="宋体" w:hint="eastAsia"/>
          <w:bCs/>
          <w:sz w:val="24"/>
          <w:szCs w:val="24"/>
        </w:rPr>
        <w:t>班组长如何表彰员工？</w:t>
      </w:r>
      <w:r w:rsidRPr="00037841">
        <w:rPr>
          <w:rFonts w:ascii="宋体" w:hAnsi="宋体" w:hint="eastAsia"/>
          <w:bCs/>
          <w:sz w:val="24"/>
          <w:szCs w:val="24"/>
        </w:rPr>
        <w:t>如何运用正向激励与负向激励？</w:t>
      </w:r>
    </w:p>
    <w:p w14:paraId="78A1D8DB" w14:textId="77777777" w:rsidR="0089395D" w:rsidRPr="00037841" w:rsidRDefault="0089395D" w:rsidP="0089395D">
      <w:pPr>
        <w:spacing w:line="480" w:lineRule="exact"/>
        <w:rPr>
          <w:rFonts w:ascii="宋体" w:hAnsi="宋体"/>
          <w:sz w:val="24"/>
          <w:szCs w:val="24"/>
        </w:rPr>
      </w:pPr>
    </w:p>
    <w:p w14:paraId="7409548C" w14:textId="4166792C" w:rsidR="0089395D" w:rsidRPr="00037841" w:rsidRDefault="0089395D" w:rsidP="0089395D">
      <w:pPr>
        <w:spacing w:line="480" w:lineRule="exact"/>
        <w:rPr>
          <w:rFonts w:ascii="宋体" w:hAnsi="宋体"/>
          <w:b/>
          <w:bCs/>
          <w:color w:val="1F4E79"/>
          <w:sz w:val="24"/>
          <w:szCs w:val="24"/>
        </w:rPr>
      </w:pPr>
      <w:r w:rsidRPr="00037841">
        <w:rPr>
          <w:rFonts w:ascii="宋体" w:hAnsi="宋体" w:hint="eastAsia"/>
          <w:b/>
          <w:bCs/>
          <w:color w:val="1F4E79"/>
          <w:sz w:val="24"/>
          <w:szCs w:val="24"/>
        </w:rPr>
        <w:t>第</w:t>
      </w:r>
      <w:r w:rsidR="003265BD" w:rsidRPr="00037841">
        <w:rPr>
          <w:rFonts w:ascii="宋体" w:hAnsi="宋体" w:hint="eastAsia"/>
          <w:b/>
          <w:bCs/>
          <w:color w:val="1F4E79"/>
          <w:sz w:val="24"/>
          <w:szCs w:val="24"/>
        </w:rPr>
        <w:t>四</w:t>
      </w:r>
      <w:r w:rsidR="00917EED" w:rsidRPr="00037841">
        <w:rPr>
          <w:rFonts w:ascii="宋体" w:hAnsi="宋体" w:hint="eastAsia"/>
          <w:b/>
          <w:bCs/>
          <w:color w:val="1F4E79"/>
          <w:sz w:val="24"/>
          <w:szCs w:val="24"/>
        </w:rPr>
        <w:t>讲：</w:t>
      </w:r>
      <w:r w:rsidRPr="00037841">
        <w:rPr>
          <w:rFonts w:ascii="宋体" w:hAnsi="宋体" w:hint="eastAsia"/>
          <w:b/>
          <w:bCs/>
          <w:color w:val="1F4E79"/>
          <w:sz w:val="24"/>
          <w:szCs w:val="24"/>
        </w:rPr>
        <w:t>班组长对下属培育与辅导</w:t>
      </w:r>
    </w:p>
    <w:p w14:paraId="24FD7CF7" w14:textId="113EA4BE" w:rsidR="0089395D" w:rsidRPr="00037841" w:rsidRDefault="0089395D" w:rsidP="0089395D">
      <w:pPr>
        <w:spacing w:line="480" w:lineRule="exact"/>
        <w:rPr>
          <w:rFonts w:ascii="宋体" w:hAnsi="宋体"/>
          <w:b/>
          <w:color w:val="C45911"/>
          <w:sz w:val="24"/>
          <w:szCs w:val="24"/>
        </w:rPr>
      </w:pPr>
      <w:r w:rsidRPr="00037841">
        <w:rPr>
          <w:rFonts w:ascii="宋体" w:hAnsi="宋体" w:hint="eastAsia"/>
          <w:b/>
          <w:color w:val="C45911"/>
          <w:sz w:val="24"/>
          <w:szCs w:val="24"/>
        </w:rPr>
        <w:t>一、新进员工工作教导</w:t>
      </w:r>
    </w:p>
    <w:p w14:paraId="2BAFDE2F" w14:textId="134373F0" w:rsidR="0089395D" w:rsidRPr="00037841" w:rsidRDefault="0089395D" w:rsidP="0089395D">
      <w:pPr>
        <w:spacing w:line="480" w:lineRule="exact"/>
        <w:rPr>
          <w:rFonts w:ascii="宋体" w:hAnsi="宋体"/>
          <w:sz w:val="24"/>
          <w:szCs w:val="24"/>
        </w:rPr>
      </w:pPr>
      <w:r w:rsidRPr="00037841">
        <w:rPr>
          <w:rFonts w:ascii="宋体" w:hAnsi="宋体" w:hint="eastAsia"/>
          <w:b/>
          <w:sz w:val="24"/>
          <w:szCs w:val="24"/>
        </w:rPr>
        <w:t>角色扮演：</w:t>
      </w:r>
      <w:r w:rsidRPr="00037841">
        <w:rPr>
          <w:rFonts w:ascii="宋体" w:hAnsi="宋体" w:hint="eastAsia"/>
          <w:sz w:val="24"/>
          <w:szCs w:val="24"/>
        </w:rPr>
        <w:t>新进员工工作教导</w:t>
      </w:r>
    </w:p>
    <w:p w14:paraId="14EB6B5F" w14:textId="71397268" w:rsidR="0089395D" w:rsidRPr="00037841" w:rsidRDefault="00917EED" w:rsidP="0089395D">
      <w:pPr>
        <w:spacing w:line="480" w:lineRule="exact"/>
        <w:rPr>
          <w:rFonts w:ascii="宋体" w:hAnsi="宋体"/>
          <w:sz w:val="24"/>
          <w:szCs w:val="24"/>
        </w:rPr>
      </w:pPr>
      <w:r w:rsidRPr="00037841">
        <w:rPr>
          <w:rFonts w:ascii="宋体" w:hAnsi="宋体"/>
          <w:sz w:val="24"/>
          <w:szCs w:val="24"/>
        </w:rPr>
        <w:t>1</w:t>
      </w:r>
      <w:r w:rsidR="0089395D" w:rsidRPr="00037841">
        <w:rPr>
          <w:rFonts w:ascii="宋体" w:hAnsi="宋体" w:hint="eastAsia"/>
          <w:sz w:val="24"/>
          <w:szCs w:val="24"/>
        </w:rPr>
        <w:t>. 目前工作教导中常见的问题点</w:t>
      </w:r>
    </w:p>
    <w:p w14:paraId="2682DB21" w14:textId="0C8D5F9D" w:rsidR="0089395D" w:rsidRPr="00037841" w:rsidRDefault="00917EED" w:rsidP="0089395D">
      <w:pPr>
        <w:spacing w:line="480" w:lineRule="exact"/>
        <w:rPr>
          <w:rFonts w:ascii="宋体" w:hAnsi="宋体"/>
          <w:sz w:val="24"/>
          <w:szCs w:val="24"/>
        </w:rPr>
      </w:pPr>
      <w:r w:rsidRPr="00037841">
        <w:rPr>
          <w:rFonts w:ascii="宋体" w:hAnsi="宋体"/>
          <w:sz w:val="24"/>
          <w:szCs w:val="24"/>
        </w:rPr>
        <w:t>2</w:t>
      </w:r>
      <w:r w:rsidR="0089395D" w:rsidRPr="00037841">
        <w:rPr>
          <w:rFonts w:ascii="宋体" w:hAnsi="宋体" w:hint="eastAsia"/>
          <w:sz w:val="24"/>
          <w:szCs w:val="24"/>
        </w:rPr>
        <w:t>. 工作教导前的四项目准备工作</w:t>
      </w:r>
    </w:p>
    <w:p w14:paraId="051D3CA3" w14:textId="720847C5" w:rsidR="0089395D" w:rsidRPr="00037841" w:rsidRDefault="00917EED" w:rsidP="0089395D">
      <w:pPr>
        <w:spacing w:line="480" w:lineRule="exact"/>
        <w:rPr>
          <w:rFonts w:ascii="宋体" w:hAnsi="宋体"/>
          <w:sz w:val="24"/>
          <w:szCs w:val="24"/>
        </w:rPr>
      </w:pPr>
      <w:r w:rsidRPr="00037841">
        <w:rPr>
          <w:rFonts w:ascii="宋体" w:hAnsi="宋体"/>
          <w:sz w:val="24"/>
          <w:szCs w:val="24"/>
        </w:rPr>
        <w:t>3</w:t>
      </w:r>
      <w:r w:rsidR="0089395D" w:rsidRPr="00037841">
        <w:rPr>
          <w:rFonts w:ascii="宋体" w:hAnsi="宋体" w:hint="eastAsia"/>
          <w:sz w:val="24"/>
          <w:szCs w:val="24"/>
        </w:rPr>
        <w:t>. 在决定主要步骤时的注意事项</w:t>
      </w:r>
    </w:p>
    <w:p w14:paraId="4DABDCCE" w14:textId="69A92C5D" w:rsidR="0089395D" w:rsidRPr="00037841" w:rsidRDefault="00917EED" w:rsidP="0089395D">
      <w:pPr>
        <w:spacing w:line="480" w:lineRule="exact"/>
        <w:rPr>
          <w:rFonts w:ascii="宋体" w:hAnsi="宋体"/>
          <w:sz w:val="24"/>
          <w:szCs w:val="24"/>
        </w:rPr>
      </w:pPr>
      <w:r w:rsidRPr="00037841">
        <w:rPr>
          <w:rFonts w:ascii="宋体" w:hAnsi="宋体" w:hint="eastAsia"/>
          <w:sz w:val="24"/>
          <w:szCs w:val="24"/>
        </w:rPr>
        <w:t>4</w:t>
      </w:r>
      <w:r w:rsidR="0089395D" w:rsidRPr="00037841">
        <w:rPr>
          <w:rFonts w:ascii="宋体" w:hAnsi="宋体" w:hint="eastAsia"/>
          <w:sz w:val="24"/>
          <w:szCs w:val="24"/>
        </w:rPr>
        <w:t>. 主要步骤要点思考的三个方向</w:t>
      </w:r>
    </w:p>
    <w:p w14:paraId="5542AF64" w14:textId="222701B2" w:rsidR="0089395D" w:rsidRPr="00037841" w:rsidRDefault="00917EED" w:rsidP="0089395D">
      <w:pPr>
        <w:spacing w:line="480" w:lineRule="exact"/>
        <w:rPr>
          <w:rFonts w:ascii="宋体" w:hAnsi="宋体"/>
          <w:sz w:val="24"/>
          <w:szCs w:val="24"/>
        </w:rPr>
      </w:pPr>
      <w:r w:rsidRPr="00037841">
        <w:rPr>
          <w:rFonts w:ascii="宋体" w:hAnsi="宋体"/>
          <w:sz w:val="24"/>
          <w:szCs w:val="24"/>
        </w:rPr>
        <w:t>5</w:t>
      </w:r>
      <w:r w:rsidR="0089395D" w:rsidRPr="00037841">
        <w:rPr>
          <w:rFonts w:ascii="宋体" w:hAnsi="宋体" w:hint="eastAsia"/>
          <w:sz w:val="24"/>
          <w:szCs w:val="24"/>
        </w:rPr>
        <w:t>. 高效工作教导四步骤具体方法</w:t>
      </w:r>
    </w:p>
    <w:p w14:paraId="7A4F6006" w14:textId="5AB4B6F1" w:rsidR="0089395D" w:rsidRPr="00037841" w:rsidRDefault="0089395D" w:rsidP="0089395D">
      <w:pPr>
        <w:spacing w:line="480" w:lineRule="exact"/>
        <w:rPr>
          <w:rFonts w:ascii="宋体" w:hAnsi="宋体"/>
          <w:sz w:val="24"/>
          <w:szCs w:val="24"/>
        </w:rPr>
      </w:pPr>
      <w:r w:rsidRPr="00037841">
        <w:rPr>
          <w:rFonts w:ascii="宋体" w:hAnsi="宋体" w:hint="eastAsia"/>
          <w:b/>
          <w:sz w:val="24"/>
          <w:szCs w:val="24"/>
        </w:rPr>
        <w:t>模拟演练：</w:t>
      </w:r>
      <w:r w:rsidRPr="00037841">
        <w:rPr>
          <w:rFonts w:ascii="宋体" w:hAnsi="宋体" w:hint="eastAsia"/>
          <w:sz w:val="24"/>
          <w:szCs w:val="24"/>
        </w:rPr>
        <w:t>新进员工工作教导</w:t>
      </w:r>
    </w:p>
    <w:p w14:paraId="5223B812" w14:textId="39AF0DE2" w:rsidR="0089395D" w:rsidRPr="00037841" w:rsidRDefault="0089395D" w:rsidP="0089395D">
      <w:pPr>
        <w:spacing w:line="480" w:lineRule="exact"/>
        <w:rPr>
          <w:rFonts w:ascii="宋体" w:hAnsi="宋体"/>
          <w:b/>
          <w:color w:val="C45911"/>
          <w:sz w:val="24"/>
          <w:szCs w:val="24"/>
        </w:rPr>
      </w:pPr>
      <w:r w:rsidRPr="00037841">
        <w:rPr>
          <w:rFonts w:ascii="宋体" w:hAnsi="宋体" w:hint="eastAsia"/>
          <w:b/>
          <w:color w:val="C45911"/>
          <w:sz w:val="24"/>
          <w:szCs w:val="24"/>
        </w:rPr>
        <w:t>二、在职员工培育与辅导，做好员工发展辅导</w:t>
      </w:r>
    </w:p>
    <w:p w14:paraId="3F5967FA" w14:textId="77777777" w:rsidR="0089395D" w:rsidRPr="00037841" w:rsidRDefault="0089395D" w:rsidP="0089395D">
      <w:pPr>
        <w:spacing w:line="480" w:lineRule="exact"/>
        <w:rPr>
          <w:rFonts w:ascii="宋体" w:hAnsi="宋体"/>
          <w:sz w:val="24"/>
          <w:szCs w:val="24"/>
        </w:rPr>
      </w:pPr>
      <w:r w:rsidRPr="00037841">
        <w:rPr>
          <w:rFonts w:ascii="宋体" w:hAnsi="宋体" w:hint="eastAsia"/>
          <w:sz w:val="24"/>
          <w:szCs w:val="24"/>
        </w:rPr>
        <w:t>1. 员工成长四阶段班组长不同领导性格</w:t>
      </w:r>
    </w:p>
    <w:p w14:paraId="63F6A8B3" w14:textId="77777777" w:rsidR="0089395D" w:rsidRPr="00037841" w:rsidRDefault="0089395D" w:rsidP="0089395D">
      <w:pPr>
        <w:spacing w:line="480" w:lineRule="exact"/>
        <w:rPr>
          <w:rFonts w:ascii="宋体" w:hAnsi="宋体"/>
          <w:sz w:val="24"/>
          <w:szCs w:val="24"/>
        </w:rPr>
      </w:pPr>
      <w:r w:rsidRPr="00037841">
        <w:rPr>
          <w:rFonts w:ascii="宋体" w:hAnsi="宋体" w:hint="eastAsia"/>
          <w:sz w:val="24"/>
          <w:szCs w:val="24"/>
        </w:rPr>
        <w:t>2. 培育与辅导不正确与应有的思想观念</w:t>
      </w:r>
    </w:p>
    <w:p w14:paraId="08B2D4CA" w14:textId="77777777" w:rsidR="0089395D" w:rsidRPr="00037841" w:rsidRDefault="0089395D" w:rsidP="0089395D">
      <w:pPr>
        <w:spacing w:line="480" w:lineRule="exact"/>
        <w:rPr>
          <w:rFonts w:ascii="宋体" w:hAnsi="宋体"/>
          <w:sz w:val="24"/>
          <w:szCs w:val="24"/>
        </w:rPr>
      </w:pPr>
      <w:r w:rsidRPr="00037841">
        <w:rPr>
          <w:rFonts w:ascii="宋体" w:hAnsi="宋体" w:hint="eastAsia"/>
          <w:sz w:val="24"/>
          <w:szCs w:val="24"/>
        </w:rPr>
        <w:t>3. 在职员工需要辅导的重要内容有哪些</w:t>
      </w:r>
    </w:p>
    <w:p w14:paraId="4F9A033A" w14:textId="77777777" w:rsidR="0089395D" w:rsidRPr="00037841" w:rsidRDefault="0089395D" w:rsidP="0089395D">
      <w:pPr>
        <w:spacing w:line="480" w:lineRule="exact"/>
        <w:rPr>
          <w:rFonts w:ascii="宋体" w:hAnsi="宋体"/>
          <w:sz w:val="24"/>
          <w:szCs w:val="24"/>
        </w:rPr>
      </w:pPr>
      <w:r w:rsidRPr="00037841">
        <w:rPr>
          <w:rFonts w:ascii="宋体" w:hAnsi="宋体" w:hint="eastAsia"/>
          <w:sz w:val="24"/>
          <w:szCs w:val="24"/>
        </w:rPr>
        <w:t>4. 在职员工培育与辅导常用技巧与方法</w:t>
      </w:r>
    </w:p>
    <w:p w14:paraId="45F8D811" w14:textId="4B7AAE5B" w:rsidR="004019F5" w:rsidRPr="00037841" w:rsidRDefault="00C53AF2" w:rsidP="004019F5">
      <w:pPr>
        <w:spacing w:line="480" w:lineRule="exact"/>
        <w:rPr>
          <w:rFonts w:ascii="宋体" w:hAnsi="宋体"/>
          <w:sz w:val="24"/>
          <w:szCs w:val="24"/>
        </w:rPr>
      </w:pPr>
      <w:r w:rsidRPr="00037841">
        <w:rPr>
          <w:rFonts w:ascii="宋体" w:hAnsi="宋体" w:cs="宋体" w:hint="eastAsia"/>
          <w:b/>
          <w:color w:val="C45911"/>
          <w:sz w:val="24"/>
          <w:szCs w:val="24"/>
        </w:rPr>
        <w:t>三、</w:t>
      </w:r>
      <w:r w:rsidR="004019F5" w:rsidRPr="00037841">
        <w:rPr>
          <w:rFonts w:ascii="宋体" w:hAnsi="宋体" w:cs="宋体" w:hint="eastAsia"/>
          <w:b/>
          <w:color w:val="C45911"/>
          <w:sz w:val="24"/>
          <w:szCs w:val="24"/>
        </w:rPr>
        <w:t>团队生产主管如何对下属工作教导</w:t>
      </w:r>
    </w:p>
    <w:p w14:paraId="7685F16B" w14:textId="0D559FC9"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1</w:t>
      </w:r>
      <w:r w:rsidR="00501A0E" w:rsidRPr="00037841">
        <w:rPr>
          <w:rFonts w:ascii="宋体" w:hAnsi="宋体" w:hint="eastAsia"/>
          <w:sz w:val="24"/>
          <w:szCs w:val="24"/>
        </w:rPr>
        <w:t xml:space="preserve">. </w:t>
      </w:r>
      <w:r w:rsidRPr="00037841">
        <w:rPr>
          <w:rFonts w:ascii="宋体" w:hAnsi="宋体" w:hint="eastAsia"/>
          <w:b/>
          <w:bCs/>
          <w:sz w:val="24"/>
          <w:szCs w:val="24"/>
        </w:rPr>
        <w:t>班组长必要的</w:t>
      </w:r>
      <w:r w:rsidRPr="00037841">
        <w:rPr>
          <w:rFonts w:ascii="宋体" w:hAnsi="宋体"/>
          <w:b/>
          <w:bCs/>
          <w:sz w:val="24"/>
          <w:szCs w:val="24"/>
        </w:rPr>
        <w:t>5</w:t>
      </w:r>
      <w:r w:rsidRPr="00037841">
        <w:rPr>
          <w:rFonts w:ascii="宋体" w:hAnsi="宋体" w:hint="eastAsia"/>
          <w:b/>
          <w:bCs/>
          <w:sz w:val="24"/>
          <w:szCs w:val="24"/>
        </w:rPr>
        <w:t>个条件</w:t>
      </w:r>
    </w:p>
    <w:p w14:paraId="0B8B8FA2" w14:textId="77777777"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1）业务的知识</w:t>
      </w:r>
    </w:p>
    <w:p w14:paraId="0411F3C6" w14:textId="77777777"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2）职责的知识</w:t>
      </w:r>
    </w:p>
    <w:p w14:paraId="3FC1B611" w14:textId="77777777" w:rsidR="004019F5" w:rsidRPr="00037841" w:rsidRDefault="004019F5" w:rsidP="004019F5">
      <w:pPr>
        <w:spacing w:line="480" w:lineRule="exact"/>
        <w:rPr>
          <w:rFonts w:ascii="宋体" w:hAnsi="宋体"/>
          <w:sz w:val="24"/>
          <w:szCs w:val="24"/>
        </w:rPr>
      </w:pPr>
      <w:r w:rsidRPr="00037841">
        <w:rPr>
          <w:rFonts w:ascii="宋体" w:hAnsi="宋体"/>
          <w:sz w:val="24"/>
          <w:szCs w:val="24"/>
        </w:rPr>
        <w:lastRenderedPageBreak/>
        <w:t>3</w:t>
      </w:r>
      <w:r w:rsidRPr="00037841">
        <w:rPr>
          <w:rFonts w:ascii="宋体" w:hAnsi="宋体" w:hint="eastAsia"/>
          <w:sz w:val="24"/>
          <w:szCs w:val="24"/>
        </w:rPr>
        <w:t>）教授的技能</w:t>
      </w:r>
    </w:p>
    <w:p w14:paraId="05727A6E" w14:textId="77777777"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4）待人的技能</w:t>
      </w:r>
    </w:p>
    <w:p w14:paraId="13CF6FAF" w14:textId="77777777" w:rsidR="004019F5" w:rsidRPr="00037841" w:rsidRDefault="004019F5" w:rsidP="004019F5">
      <w:pPr>
        <w:spacing w:line="480" w:lineRule="exact"/>
        <w:rPr>
          <w:rFonts w:ascii="宋体" w:hAnsi="宋体"/>
          <w:sz w:val="24"/>
          <w:szCs w:val="24"/>
        </w:rPr>
      </w:pPr>
      <w:r w:rsidRPr="00037841">
        <w:rPr>
          <w:rFonts w:ascii="宋体" w:hAnsi="宋体"/>
          <w:sz w:val="24"/>
          <w:szCs w:val="24"/>
        </w:rPr>
        <w:t>5</w:t>
      </w:r>
      <w:r w:rsidRPr="00037841">
        <w:rPr>
          <w:rFonts w:ascii="宋体" w:hAnsi="宋体" w:hint="eastAsia"/>
          <w:sz w:val="24"/>
          <w:szCs w:val="24"/>
        </w:rPr>
        <w:t>）改善的技能</w:t>
      </w:r>
    </w:p>
    <w:p w14:paraId="17FC3603" w14:textId="042EBEB5" w:rsidR="004019F5" w:rsidRPr="00037841" w:rsidRDefault="004019F5" w:rsidP="004019F5">
      <w:pPr>
        <w:spacing w:line="480" w:lineRule="exact"/>
        <w:rPr>
          <w:rFonts w:ascii="宋体" w:hAnsi="宋体"/>
          <w:b/>
          <w:sz w:val="24"/>
          <w:szCs w:val="24"/>
        </w:rPr>
      </w:pPr>
      <w:r w:rsidRPr="00037841">
        <w:rPr>
          <w:rFonts w:ascii="宋体" w:hAnsi="宋体" w:hint="eastAsia"/>
          <w:b/>
          <w:sz w:val="24"/>
          <w:szCs w:val="24"/>
        </w:rPr>
        <w:t>2</w:t>
      </w:r>
      <w:r w:rsidR="00501A0E" w:rsidRPr="00037841">
        <w:rPr>
          <w:rFonts w:ascii="宋体" w:hAnsi="宋体" w:hint="eastAsia"/>
          <w:b/>
          <w:sz w:val="24"/>
          <w:szCs w:val="24"/>
        </w:rPr>
        <w:t xml:space="preserve">. </w:t>
      </w:r>
      <w:r w:rsidRPr="00037841">
        <w:rPr>
          <w:rFonts w:ascii="宋体" w:hAnsi="宋体" w:hint="eastAsia"/>
          <w:b/>
          <w:bCs/>
          <w:sz w:val="24"/>
          <w:szCs w:val="24"/>
        </w:rPr>
        <w:t>工作教导的</w:t>
      </w:r>
      <w:r w:rsidR="0074309A" w:rsidRPr="00037841">
        <w:rPr>
          <w:rFonts w:ascii="宋体" w:hAnsi="宋体" w:hint="eastAsia"/>
          <w:b/>
          <w:bCs/>
          <w:sz w:val="24"/>
          <w:szCs w:val="24"/>
        </w:rPr>
        <w:t>4</w:t>
      </w:r>
      <w:r w:rsidRPr="00037841">
        <w:rPr>
          <w:rFonts w:ascii="宋体" w:hAnsi="宋体" w:hint="eastAsia"/>
          <w:b/>
          <w:bCs/>
          <w:sz w:val="24"/>
          <w:szCs w:val="24"/>
        </w:rPr>
        <w:t>个阶段</w:t>
      </w:r>
    </w:p>
    <w:p w14:paraId="41B0D5B9" w14:textId="5C7D580A"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第一阶段</w:t>
      </w:r>
      <w:r w:rsidR="0074309A" w:rsidRPr="00037841">
        <w:rPr>
          <w:rFonts w:ascii="宋体" w:hAnsi="宋体" w:hint="eastAsia"/>
          <w:sz w:val="24"/>
          <w:szCs w:val="24"/>
        </w:rPr>
        <w:t>：</w:t>
      </w:r>
      <w:r w:rsidRPr="00037841">
        <w:rPr>
          <w:rFonts w:ascii="宋体" w:hAnsi="宋体" w:hint="eastAsia"/>
          <w:sz w:val="24"/>
          <w:szCs w:val="24"/>
        </w:rPr>
        <w:t>学习准备</w:t>
      </w:r>
    </w:p>
    <w:p w14:paraId="380402BC" w14:textId="4FA753B8"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第二阶段</w:t>
      </w:r>
      <w:r w:rsidR="0074309A" w:rsidRPr="00037841">
        <w:rPr>
          <w:rFonts w:ascii="宋体" w:hAnsi="宋体" w:hint="eastAsia"/>
          <w:sz w:val="24"/>
          <w:szCs w:val="24"/>
        </w:rPr>
        <w:t>：</w:t>
      </w:r>
      <w:r w:rsidRPr="00037841">
        <w:rPr>
          <w:rFonts w:ascii="宋体" w:hAnsi="宋体" w:hint="eastAsia"/>
          <w:sz w:val="24"/>
          <w:szCs w:val="24"/>
        </w:rPr>
        <w:t>传授工作</w:t>
      </w:r>
    </w:p>
    <w:p w14:paraId="0CE9A8B0" w14:textId="61439CBF"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第三阶段</w:t>
      </w:r>
      <w:r w:rsidR="0074309A" w:rsidRPr="00037841">
        <w:rPr>
          <w:rFonts w:ascii="宋体" w:hAnsi="宋体" w:hint="eastAsia"/>
          <w:sz w:val="24"/>
          <w:szCs w:val="24"/>
        </w:rPr>
        <w:t>：</w:t>
      </w:r>
      <w:r w:rsidRPr="00037841">
        <w:rPr>
          <w:rFonts w:ascii="宋体" w:hAnsi="宋体" w:hint="eastAsia"/>
          <w:sz w:val="24"/>
          <w:szCs w:val="24"/>
        </w:rPr>
        <w:t>试作</w:t>
      </w:r>
    </w:p>
    <w:p w14:paraId="7AF918DD" w14:textId="79E14298"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第四阶段</w:t>
      </w:r>
      <w:r w:rsidR="0074309A" w:rsidRPr="00037841">
        <w:rPr>
          <w:rFonts w:ascii="宋体" w:hAnsi="宋体" w:hint="eastAsia"/>
          <w:sz w:val="24"/>
          <w:szCs w:val="24"/>
        </w:rPr>
        <w:t>：</w:t>
      </w:r>
      <w:r w:rsidRPr="00037841">
        <w:rPr>
          <w:rFonts w:ascii="宋体" w:hAnsi="宋体" w:hint="eastAsia"/>
          <w:sz w:val="24"/>
          <w:szCs w:val="24"/>
        </w:rPr>
        <w:t>考验成效</w:t>
      </w:r>
    </w:p>
    <w:p w14:paraId="06ECA70F" w14:textId="6E34A579" w:rsidR="004019F5" w:rsidRPr="00037841" w:rsidRDefault="004019F5" w:rsidP="004019F5">
      <w:pPr>
        <w:spacing w:line="480" w:lineRule="exact"/>
        <w:rPr>
          <w:rFonts w:ascii="宋体" w:hAnsi="宋体"/>
          <w:b/>
          <w:color w:val="C45911"/>
          <w:sz w:val="24"/>
          <w:szCs w:val="24"/>
        </w:rPr>
      </w:pPr>
      <w:r w:rsidRPr="00037841">
        <w:rPr>
          <w:rFonts w:ascii="宋体" w:hAnsi="宋体" w:hint="eastAsia"/>
          <w:b/>
          <w:color w:val="C45911"/>
          <w:sz w:val="24"/>
          <w:szCs w:val="24"/>
        </w:rPr>
        <w:t>四、培育团队骨干的技巧与方法</w:t>
      </w:r>
    </w:p>
    <w:p w14:paraId="3FD1A6EB" w14:textId="77777777"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1. 技能操作工的培育体系建设</w:t>
      </w:r>
    </w:p>
    <w:p w14:paraId="1996B70B" w14:textId="58D627D6" w:rsidR="004019F5" w:rsidRPr="00037841" w:rsidRDefault="004019F5" w:rsidP="004019F5">
      <w:pPr>
        <w:spacing w:line="480" w:lineRule="exact"/>
        <w:rPr>
          <w:rFonts w:ascii="宋体" w:hAnsi="宋体"/>
          <w:sz w:val="24"/>
          <w:szCs w:val="24"/>
        </w:rPr>
      </w:pPr>
      <w:r w:rsidRPr="00037841">
        <w:rPr>
          <w:rFonts w:ascii="宋体" w:hAnsi="宋体" w:hint="eastAsia"/>
          <w:sz w:val="24"/>
          <w:szCs w:val="24"/>
        </w:rPr>
        <w:t>2. 技能操作工是如何“折腾”培养出来</w:t>
      </w:r>
    </w:p>
    <w:p w14:paraId="0365AD23" w14:textId="7E478A6F" w:rsidR="0089395D" w:rsidRPr="00037841" w:rsidRDefault="002F4BC8" w:rsidP="0089395D">
      <w:pPr>
        <w:spacing w:line="480" w:lineRule="exact"/>
        <w:rPr>
          <w:rFonts w:ascii="宋体" w:hAnsi="宋体"/>
          <w:sz w:val="24"/>
          <w:szCs w:val="24"/>
        </w:rPr>
      </w:pPr>
      <w:r w:rsidRPr="00037841">
        <w:rPr>
          <w:rFonts w:ascii="宋体" w:hAnsi="宋体" w:hint="eastAsia"/>
          <w:b/>
          <w:bCs/>
          <w:sz w:val="24"/>
          <w:szCs w:val="24"/>
        </w:rPr>
        <w:t>案例分享：</w:t>
      </w:r>
      <w:r w:rsidRPr="00037841">
        <w:rPr>
          <w:rFonts w:ascii="宋体" w:hAnsi="宋体" w:hint="eastAsia"/>
          <w:sz w:val="24"/>
          <w:szCs w:val="24"/>
        </w:rPr>
        <w:t>新员工三个月从学徒到师傅的华丽转身</w:t>
      </w:r>
    </w:p>
    <w:p w14:paraId="6211BC1A" w14:textId="77777777" w:rsidR="00E33E91" w:rsidRPr="00037841" w:rsidRDefault="00E33E91">
      <w:pPr>
        <w:spacing w:line="480" w:lineRule="exact"/>
        <w:rPr>
          <w:rFonts w:ascii="宋体" w:hAnsi="宋体"/>
          <w:bCs/>
          <w:sz w:val="24"/>
          <w:szCs w:val="24"/>
        </w:rPr>
      </w:pPr>
    </w:p>
    <w:p w14:paraId="4B51B022" w14:textId="067F2E87" w:rsidR="00F60995" w:rsidRPr="00037841" w:rsidRDefault="00F60995" w:rsidP="00F60995">
      <w:pPr>
        <w:spacing w:line="480" w:lineRule="exact"/>
        <w:rPr>
          <w:rFonts w:ascii="宋体" w:hAnsi="宋体"/>
          <w:b/>
          <w:bCs/>
          <w:color w:val="1F4E79"/>
          <w:sz w:val="24"/>
          <w:szCs w:val="24"/>
        </w:rPr>
      </w:pPr>
      <w:r w:rsidRPr="00037841">
        <w:rPr>
          <w:rFonts w:ascii="宋体" w:hAnsi="宋体" w:hint="eastAsia"/>
          <w:b/>
          <w:bCs/>
          <w:color w:val="1F4E79"/>
          <w:sz w:val="24"/>
          <w:szCs w:val="24"/>
        </w:rPr>
        <w:t>第</w:t>
      </w:r>
      <w:r w:rsidR="002F4BC8" w:rsidRPr="00037841">
        <w:rPr>
          <w:rFonts w:ascii="宋体" w:hAnsi="宋体" w:hint="eastAsia"/>
          <w:b/>
          <w:bCs/>
          <w:color w:val="1F4E79"/>
          <w:sz w:val="24"/>
          <w:szCs w:val="24"/>
        </w:rPr>
        <w:t>五</w:t>
      </w:r>
      <w:r w:rsidRPr="00037841">
        <w:rPr>
          <w:rFonts w:ascii="宋体" w:hAnsi="宋体" w:hint="eastAsia"/>
          <w:b/>
          <w:bCs/>
          <w:color w:val="1F4E79"/>
          <w:sz w:val="24"/>
          <w:szCs w:val="24"/>
        </w:rPr>
        <w:t>讲：生产现场管理</w:t>
      </w:r>
    </w:p>
    <w:p w14:paraId="17DEDD53" w14:textId="77777777" w:rsidR="00F60995" w:rsidRPr="00037841" w:rsidRDefault="00F60995" w:rsidP="00F60995">
      <w:pPr>
        <w:spacing w:line="480" w:lineRule="exact"/>
        <w:rPr>
          <w:rFonts w:ascii="宋体" w:hAnsi="宋体"/>
          <w:b/>
          <w:color w:val="C45911"/>
          <w:sz w:val="24"/>
          <w:szCs w:val="24"/>
        </w:rPr>
      </w:pPr>
      <w:r w:rsidRPr="00037841">
        <w:rPr>
          <w:rFonts w:ascii="宋体" w:hAnsi="宋体" w:hint="eastAsia"/>
          <w:b/>
          <w:color w:val="C45911"/>
          <w:sz w:val="24"/>
          <w:szCs w:val="24"/>
        </w:rPr>
        <w:t>一、班组长现场管理</w:t>
      </w:r>
    </w:p>
    <w:p w14:paraId="5BDD6BE1" w14:textId="77777777" w:rsidR="00F60995" w:rsidRPr="00037841" w:rsidRDefault="00F60995" w:rsidP="00F60995">
      <w:pPr>
        <w:spacing w:line="480" w:lineRule="exact"/>
        <w:rPr>
          <w:rFonts w:ascii="宋体" w:hAnsi="宋体"/>
          <w:b/>
          <w:bCs/>
          <w:color w:val="1F4E79"/>
          <w:sz w:val="24"/>
          <w:szCs w:val="24"/>
        </w:rPr>
      </w:pPr>
      <w:r w:rsidRPr="00037841">
        <w:rPr>
          <w:rFonts w:ascii="宋体" w:hAnsi="宋体" w:hint="eastAsia"/>
          <w:bCs/>
          <w:sz w:val="24"/>
          <w:szCs w:val="24"/>
        </w:rPr>
        <w:t>1.</w:t>
      </w:r>
      <w:r w:rsidRPr="00037841">
        <w:rPr>
          <w:rFonts w:ascii="宋体" w:hAnsi="宋体"/>
          <w:bCs/>
          <w:sz w:val="24"/>
          <w:szCs w:val="24"/>
        </w:rPr>
        <w:t xml:space="preserve"> </w:t>
      </w:r>
      <w:r w:rsidRPr="00037841">
        <w:rPr>
          <w:rFonts w:ascii="宋体" w:hAnsi="宋体" w:hint="eastAsia"/>
          <w:bCs/>
          <w:sz w:val="24"/>
          <w:szCs w:val="24"/>
        </w:rPr>
        <w:t>生产现场管理概述</w:t>
      </w:r>
    </w:p>
    <w:p w14:paraId="58806F74" w14:textId="375C7BF0"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2.</w:t>
      </w:r>
      <w:r w:rsidRPr="00037841">
        <w:rPr>
          <w:rFonts w:ascii="宋体" w:hAnsi="宋体"/>
          <w:bCs/>
          <w:sz w:val="24"/>
          <w:szCs w:val="24"/>
        </w:rPr>
        <w:t xml:space="preserve"> </w:t>
      </w:r>
      <w:r w:rsidRPr="00037841">
        <w:rPr>
          <w:rFonts w:ascii="宋体" w:hAnsi="宋体" w:hint="eastAsia"/>
          <w:bCs/>
          <w:sz w:val="24"/>
          <w:szCs w:val="24"/>
        </w:rPr>
        <w:t>生产现场管范围：4MIE</w:t>
      </w:r>
    </w:p>
    <w:p w14:paraId="52409160" w14:textId="33FCBA4F" w:rsidR="00F60995" w:rsidRPr="00037841" w:rsidRDefault="00F60995" w:rsidP="00F60995">
      <w:pPr>
        <w:spacing w:line="480" w:lineRule="exact"/>
        <w:rPr>
          <w:rFonts w:ascii="宋体" w:hAnsi="宋体"/>
          <w:b/>
          <w:sz w:val="24"/>
          <w:szCs w:val="24"/>
        </w:rPr>
      </w:pPr>
      <w:r w:rsidRPr="00037841">
        <w:rPr>
          <w:rFonts w:ascii="宋体" w:hAnsi="宋体" w:hint="eastAsia"/>
          <w:b/>
          <w:sz w:val="24"/>
          <w:szCs w:val="24"/>
        </w:rPr>
        <w:t>3.</w:t>
      </w:r>
      <w:r w:rsidRPr="00037841">
        <w:rPr>
          <w:rFonts w:ascii="宋体" w:hAnsi="宋体"/>
          <w:b/>
          <w:sz w:val="24"/>
          <w:szCs w:val="24"/>
        </w:rPr>
        <w:t xml:space="preserve"> </w:t>
      </w:r>
      <w:r w:rsidRPr="00037841">
        <w:rPr>
          <w:rFonts w:ascii="宋体" w:hAnsi="宋体" w:hint="eastAsia"/>
          <w:b/>
          <w:sz w:val="24"/>
          <w:szCs w:val="24"/>
        </w:rPr>
        <w:t>班组长的生产管理目标：QCD</w:t>
      </w:r>
      <w:r w:rsidR="00E33E91" w:rsidRPr="00037841">
        <w:rPr>
          <w:rFonts w:ascii="宋体" w:hAnsi="宋体" w:hint="eastAsia"/>
          <w:b/>
          <w:sz w:val="24"/>
          <w:szCs w:val="24"/>
        </w:rPr>
        <w:t>P</w:t>
      </w:r>
      <w:r w:rsidRPr="00037841">
        <w:rPr>
          <w:rFonts w:ascii="宋体" w:hAnsi="宋体" w:hint="eastAsia"/>
          <w:b/>
          <w:sz w:val="24"/>
          <w:szCs w:val="24"/>
        </w:rPr>
        <w:t>MS</w:t>
      </w:r>
    </w:p>
    <w:p w14:paraId="71265B72" w14:textId="5E88D17C" w:rsidR="00F60995" w:rsidRPr="00037841" w:rsidRDefault="00F60995" w:rsidP="00F60995">
      <w:pPr>
        <w:spacing w:line="480" w:lineRule="exact"/>
        <w:rPr>
          <w:rFonts w:ascii="宋体" w:hAnsi="宋体"/>
          <w:bCs/>
          <w:sz w:val="24"/>
          <w:szCs w:val="24"/>
        </w:rPr>
      </w:pPr>
      <w:r w:rsidRPr="00037841">
        <w:rPr>
          <w:rFonts w:ascii="宋体" w:hAnsi="宋体"/>
          <w:bCs/>
          <w:sz w:val="24"/>
          <w:szCs w:val="24"/>
        </w:rPr>
        <w:t>1</w:t>
      </w:r>
      <w:r w:rsidRPr="00037841">
        <w:rPr>
          <w:rFonts w:ascii="宋体" w:hAnsi="宋体" w:hint="eastAsia"/>
          <w:bCs/>
          <w:sz w:val="24"/>
          <w:szCs w:val="24"/>
        </w:rPr>
        <w:t>）设定</w:t>
      </w:r>
      <w:r w:rsidRPr="00037841">
        <w:rPr>
          <w:rFonts w:ascii="宋体" w:hAnsi="宋体"/>
          <w:bCs/>
          <w:sz w:val="24"/>
          <w:szCs w:val="24"/>
        </w:rPr>
        <w:t>质量</w:t>
      </w:r>
      <w:r w:rsidRPr="00037841">
        <w:rPr>
          <w:rFonts w:ascii="宋体" w:hAnsi="宋体" w:hint="eastAsia"/>
          <w:bCs/>
          <w:sz w:val="24"/>
          <w:szCs w:val="24"/>
        </w:rPr>
        <w:t>（</w:t>
      </w:r>
      <w:r w:rsidRPr="00037841">
        <w:rPr>
          <w:rFonts w:ascii="宋体" w:hAnsi="宋体"/>
          <w:bCs/>
          <w:sz w:val="24"/>
          <w:szCs w:val="24"/>
        </w:rPr>
        <w:t>Q</w:t>
      </w:r>
      <w:r w:rsidRPr="00037841">
        <w:rPr>
          <w:rFonts w:ascii="宋体" w:hAnsi="宋体" w:hint="eastAsia"/>
          <w:bCs/>
          <w:sz w:val="24"/>
          <w:szCs w:val="24"/>
        </w:rPr>
        <w:t>）目标</w:t>
      </w:r>
    </w:p>
    <w:p w14:paraId="678F24FD" w14:textId="04634BEF" w:rsidR="00F60995" w:rsidRPr="00037841" w:rsidRDefault="00F60995" w:rsidP="00F60995">
      <w:pPr>
        <w:spacing w:line="480" w:lineRule="exact"/>
        <w:rPr>
          <w:rFonts w:ascii="宋体" w:hAnsi="宋体"/>
          <w:bCs/>
          <w:sz w:val="24"/>
          <w:szCs w:val="24"/>
        </w:rPr>
      </w:pPr>
      <w:r w:rsidRPr="00037841">
        <w:rPr>
          <w:rFonts w:ascii="宋体" w:hAnsi="宋体"/>
          <w:bCs/>
          <w:sz w:val="24"/>
          <w:szCs w:val="24"/>
        </w:rPr>
        <w:t>2</w:t>
      </w:r>
      <w:r w:rsidRPr="00037841">
        <w:rPr>
          <w:rFonts w:ascii="宋体" w:hAnsi="宋体" w:hint="eastAsia"/>
          <w:bCs/>
          <w:sz w:val="24"/>
          <w:szCs w:val="24"/>
        </w:rPr>
        <w:t>）设定成本（</w:t>
      </w:r>
      <w:r w:rsidRPr="00037841">
        <w:rPr>
          <w:rFonts w:ascii="宋体" w:hAnsi="宋体"/>
          <w:bCs/>
          <w:sz w:val="24"/>
          <w:szCs w:val="24"/>
        </w:rPr>
        <w:t>C</w:t>
      </w:r>
      <w:r w:rsidRPr="00037841">
        <w:rPr>
          <w:rFonts w:ascii="宋体" w:hAnsi="宋体" w:hint="eastAsia"/>
          <w:bCs/>
          <w:sz w:val="24"/>
          <w:szCs w:val="24"/>
        </w:rPr>
        <w:t>）目标</w:t>
      </w:r>
    </w:p>
    <w:p w14:paraId="798AF26C" w14:textId="4B819D42" w:rsidR="00F60995" w:rsidRPr="00037841" w:rsidRDefault="00F60995" w:rsidP="00F60995">
      <w:pPr>
        <w:spacing w:line="480" w:lineRule="exact"/>
        <w:rPr>
          <w:rFonts w:ascii="宋体" w:hAnsi="宋体"/>
          <w:bCs/>
          <w:sz w:val="24"/>
          <w:szCs w:val="24"/>
        </w:rPr>
      </w:pPr>
      <w:r w:rsidRPr="00037841">
        <w:rPr>
          <w:rFonts w:ascii="宋体" w:hAnsi="宋体"/>
          <w:bCs/>
          <w:sz w:val="24"/>
          <w:szCs w:val="24"/>
        </w:rPr>
        <w:t>3</w:t>
      </w:r>
      <w:r w:rsidRPr="00037841">
        <w:rPr>
          <w:rFonts w:ascii="宋体" w:hAnsi="宋体" w:hint="eastAsia"/>
          <w:bCs/>
          <w:sz w:val="24"/>
          <w:szCs w:val="24"/>
        </w:rPr>
        <w:t>）设定交期（</w:t>
      </w:r>
      <w:r w:rsidRPr="00037841">
        <w:rPr>
          <w:rFonts w:ascii="宋体" w:hAnsi="宋体"/>
          <w:bCs/>
          <w:sz w:val="24"/>
          <w:szCs w:val="24"/>
        </w:rPr>
        <w:t>D</w:t>
      </w:r>
      <w:r w:rsidRPr="00037841">
        <w:rPr>
          <w:rFonts w:ascii="宋体" w:hAnsi="宋体" w:hint="eastAsia"/>
          <w:bCs/>
          <w:sz w:val="24"/>
          <w:szCs w:val="24"/>
        </w:rPr>
        <w:t>）目标</w:t>
      </w:r>
    </w:p>
    <w:p w14:paraId="3F6E1FC3" w14:textId="79047F4D" w:rsidR="00F60995" w:rsidRPr="00037841" w:rsidRDefault="00F60995" w:rsidP="00F60995">
      <w:pPr>
        <w:spacing w:line="480" w:lineRule="exact"/>
        <w:rPr>
          <w:rFonts w:ascii="宋体" w:hAnsi="宋体"/>
          <w:bCs/>
          <w:sz w:val="24"/>
          <w:szCs w:val="24"/>
        </w:rPr>
      </w:pPr>
      <w:r w:rsidRPr="00037841">
        <w:rPr>
          <w:rFonts w:ascii="宋体" w:hAnsi="宋体"/>
          <w:bCs/>
          <w:sz w:val="24"/>
          <w:szCs w:val="24"/>
        </w:rPr>
        <w:t>4</w:t>
      </w:r>
      <w:r w:rsidRPr="00037841">
        <w:rPr>
          <w:rFonts w:ascii="宋体" w:hAnsi="宋体" w:hint="eastAsia"/>
          <w:bCs/>
          <w:sz w:val="24"/>
          <w:szCs w:val="24"/>
        </w:rPr>
        <w:t>）设定效率（P）目标</w:t>
      </w:r>
    </w:p>
    <w:p w14:paraId="43BE2039" w14:textId="61FF241B" w:rsidR="00337FD8" w:rsidRPr="00037841" w:rsidRDefault="00337FD8" w:rsidP="00337FD8">
      <w:pPr>
        <w:spacing w:line="480" w:lineRule="exact"/>
        <w:rPr>
          <w:rFonts w:ascii="宋体" w:hAnsi="宋体"/>
          <w:bCs/>
          <w:sz w:val="24"/>
          <w:szCs w:val="24"/>
        </w:rPr>
      </w:pPr>
      <w:r w:rsidRPr="00037841">
        <w:rPr>
          <w:rFonts w:ascii="宋体" w:hAnsi="宋体" w:hint="eastAsia"/>
          <w:bCs/>
          <w:sz w:val="24"/>
          <w:szCs w:val="24"/>
        </w:rPr>
        <w:t>5）设定安全（S）目标</w:t>
      </w:r>
    </w:p>
    <w:p w14:paraId="62830461" w14:textId="159A1CEF" w:rsidR="00F60995" w:rsidRPr="00037841" w:rsidRDefault="00337FD8" w:rsidP="00F60995">
      <w:pPr>
        <w:spacing w:line="480" w:lineRule="exact"/>
        <w:rPr>
          <w:rFonts w:ascii="宋体" w:hAnsi="宋体"/>
          <w:bCs/>
          <w:sz w:val="24"/>
          <w:szCs w:val="24"/>
        </w:rPr>
      </w:pPr>
      <w:r w:rsidRPr="00037841">
        <w:rPr>
          <w:rFonts w:ascii="宋体" w:hAnsi="宋体"/>
          <w:bCs/>
          <w:sz w:val="24"/>
          <w:szCs w:val="24"/>
        </w:rPr>
        <w:t>6</w:t>
      </w:r>
      <w:r w:rsidR="00F60995" w:rsidRPr="00037841">
        <w:rPr>
          <w:rFonts w:ascii="宋体" w:hAnsi="宋体" w:hint="eastAsia"/>
          <w:bCs/>
          <w:sz w:val="24"/>
          <w:szCs w:val="24"/>
        </w:rPr>
        <w:t>）设定士气（M）目标</w:t>
      </w:r>
    </w:p>
    <w:p w14:paraId="17D6BA47" w14:textId="0916473C" w:rsidR="00F60995" w:rsidRPr="00037841" w:rsidRDefault="00917EED" w:rsidP="00F60995">
      <w:pPr>
        <w:spacing w:line="480" w:lineRule="exact"/>
        <w:rPr>
          <w:rFonts w:ascii="宋体" w:hAnsi="宋体"/>
          <w:b/>
          <w:color w:val="C45911"/>
          <w:sz w:val="24"/>
          <w:szCs w:val="24"/>
        </w:rPr>
      </w:pPr>
      <w:r w:rsidRPr="00037841">
        <w:rPr>
          <w:rFonts w:ascii="宋体" w:hAnsi="宋体"/>
          <w:noProof/>
          <w:sz w:val="24"/>
          <w:szCs w:val="24"/>
        </w:rPr>
        <w:drawing>
          <wp:anchor distT="0" distB="0" distL="114300" distR="114300" simplePos="0" relativeHeight="251663360" behindDoc="0" locked="0" layoutInCell="1" allowOverlap="1" wp14:anchorId="429BDEB5" wp14:editId="51CE707C">
            <wp:simplePos x="0" y="0"/>
            <wp:positionH relativeFrom="margin">
              <wp:posOffset>2955925</wp:posOffset>
            </wp:positionH>
            <wp:positionV relativeFrom="margin">
              <wp:posOffset>7396480</wp:posOffset>
            </wp:positionV>
            <wp:extent cx="2551430" cy="1529080"/>
            <wp:effectExtent l="0" t="0" r="127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1430" cy="1529080"/>
                    </a:xfrm>
                    <a:prstGeom prst="rect">
                      <a:avLst/>
                    </a:prstGeom>
                  </pic:spPr>
                </pic:pic>
              </a:graphicData>
            </a:graphic>
            <wp14:sizeRelH relativeFrom="margin">
              <wp14:pctWidth>0</wp14:pctWidth>
            </wp14:sizeRelH>
            <wp14:sizeRelV relativeFrom="margin">
              <wp14:pctHeight>0</wp14:pctHeight>
            </wp14:sizeRelV>
          </wp:anchor>
        </w:drawing>
      </w:r>
      <w:r w:rsidR="00F60995" w:rsidRPr="00037841">
        <w:rPr>
          <w:rFonts w:ascii="宋体" w:hAnsi="宋体" w:hint="eastAsia"/>
          <w:b/>
          <w:color w:val="C45911"/>
          <w:sz w:val="24"/>
          <w:szCs w:val="24"/>
        </w:rPr>
        <w:t>二、班组长能力要求</w:t>
      </w:r>
    </w:p>
    <w:p w14:paraId="23B50598" w14:textId="5D044D4C"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1.</w:t>
      </w:r>
      <w:r w:rsidRPr="00037841">
        <w:rPr>
          <w:rFonts w:ascii="宋体" w:hAnsi="宋体"/>
          <w:bCs/>
          <w:sz w:val="24"/>
          <w:szCs w:val="24"/>
        </w:rPr>
        <w:t xml:space="preserve"> </w:t>
      </w:r>
      <w:r w:rsidRPr="00037841">
        <w:rPr>
          <w:rFonts w:ascii="宋体" w:hAnsi="宋体" w:hint="eastAsia"/>
          <w:bCs/>
          <w:sz w:val="24"/>
          <w:szCs w:val="24"/>
        </w:rPr>
        <w:t>掌握业务流程</w:t>
      </w:r>
    </w:p>
    <w:p w14:paraId="72A45CDA" w14:textId="6A19467A"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2.</w:t>
      </w:r>
      <w:r w:rsidRPr="00037841">
        <w:rPr>
          <w:rFonts w:ascii="宋体" w:hAnsi="宋体"/>
          <w:bCs/>
          <w:sz w:val="24"/>
          <w:szCs w:val="24"/>
        </w:rPr>
        <w:t xml:space="preserve"> </w:t>
      </w:r>
      <w:r w:rsidRPr="00037841">
        <w:rPr>
          <w:rFonts w:ascii="宋体" w:hAnsi="宋体" w:hint="eastAsia"/>
          <w:bCs/>
          <w:sz w:val="24"/>
          <w:szCs w:val="24"/>
        </w:rPr>
        <w:t>具备专业技能</w:t>
      </w:r>
    </w:p>
    <w:p w14:paraId="268AFFB9" w14:textId="172006F1"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3.</w:t>
      </w:r>
      <w:r w:rsidRPr="00037841">
        <w:rPr>
          <w:rFonts w:ascii="宋体" w:hAnsi="宋体"/>
          <w:bCs/>
          <w:sz w:val="24"/>
          <w:szCs w:val="24"/>
        </w:rPr>
        <w:t xml:space="preserve"> </w:t>
      </w:r>
      <w:r w:rsidRPr="00037841">
        <w:rPr>
          <w:rFonts w:ascii="宋体" w:hAnsi="宋体" w:hint="eastAsia"/>
          <w:bCs/>
          <w:sz w:val="24"/>
          <w:szCs w:val="24"/>
        </w:rPr>
        <w:t>具备管理技能</w:t>
      </w:r>
    </w:p>
    <w:p w14:paraId="3D811EAB" w14:textId="52D4B4C3"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4.</w:t>
      </w:r>
      <w:r w:rsidRPr="00037841">
        <w:rPr>
          <w:rFonts w:ascii="宋体" w:hAnsi="宋体"/>
          <w:bCs/>
          <w:sz w:val="24"/>
          <w:szCs w:val="24"/>
        </w:rPr>
        <w:t xml:space="preserve"> </w:t>
      </w:r>
      <w:r w:rsidRPr="00037841">
        <w:rPr>
          <w:rFonts w:ascii="宋体" w:hAnsi="宋体" w:hint="eastAsia"/>
          <w:bCs/>
          <w:sz w:val="24"/>
          <w:szCs w:val="24"/>
        </w:rPr>
        <w:t>熟练使用管理工具</w:t>
      </w:r>
    </w:p>
    <w:p w14:paraId="2E51CA69" w14:textId="2E5F3CD2" w:rsidR="00F60995" w:rsidRPr="00037841" w:rsidRDefault="00F60995" w:rsidP="00F60995">
      <w:pPr>
        <w:spacing w:line="480" w:lineRule="exact"/>
        <w:rPr>
          <w:rFonts w:ascii="宋体" w:hAnsi="宋体"/>
          <w:b/>
          <w:color w:val="C45911"/>
          <w:sz w:val="24"/>
          <w:szCs w:val="24"/>
        </w:rPr>
      </w:pPr>
      <w:r w:rsidRPr="00037841">
        <w:rPr>
          <w:rFonts w:ascii="宋体" w:hAnsi="宋体" w:hint="eastAsia"/>
          <w:b/>
          <w:color w:val="C45911"/>
          <w:sz w:val="24"/>
          <w:szCs w:val="24"/>
        </w:rPr>
        <w:t>三、班组长的一天管理：班前准备</w:t>
      </w:r>
    </w:p>
    <w:p w14:paraId="12CEEA93" w14:textId="16AD2061" w:rsidR="00F60995" w:rsidRPr="00037841" w:rsidRDefault="00D3130C" w:rsidP="00F60995">
      <w:pPr>
        <w:spacing w:line="480" w:lineRule="exact"/>
        <w:rPr>
          <w:rFonts w:ascii="宋体" w:hAnsi="宋体"/>
          <w:bCs/>
          <w:sz w:val="24"/>
          <w:szCs w:val="24"/>
        </w:rPr>
      </w:pPr>
      <w:r w:rsidRPr="00037841">
        <w:rPr>
          <w:rFonts w:ascii="宋体" w:hAnsi="宋体"/>
          <w:noProof/>
          <w:sz w:val="24"/>
          <w:szCs w:val="24"/>
        </w:rPr>
        <w:lastRenderedPageBreak/>
        <w:drawing>
          <wp:anchor distT="0" distB="0" distL="114300" distR="114300" simplePos="0" relativeHeight="251665408" behindDoc="0" locked="0" layoutInCell="1" allowOverlap="1" wp14:anchorId="7C4EB021" wp14:editId="105E1497">
            <wp:simplePos x="0" y="0"/>
            <wp:positionH relativeFrom="margin">
              <wp:posOffset>3679825</wp:posOffset>
            </wp:positionH>
            <wp:positionV relativeFrom="margin">
              <wp:posOffset>2952750</wp:posOffset>
            </wp:positionV>
            <wp:extent cx="2440305" cy="1447800"/>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0305" cy="1447800"/>
                    </a:xfrm>
                    <a:prstGeom prst="rect">
                      <a:avLst/>
                    </a:prstGeom>
                  </pic:spPr>
                </pic:pic>
              </a:graphicData>
            </a:graphic>
            <wp14:sizeRelH relativeFrom="margin">
              <wp14:pctWidth>0</wp14:pctWidth>
            </wp14:sizeRelH>
            <wp14:sizeRelV relativeFrom="margin">
              <wp14:pctHeight>0</wp14:pctHeight>
            </wp14:sizeRelV>
          </wp:anchor>
        </w:drawing>
      </w:r>
      <w:r w:rsidR="00F60995" w:rsidRPr="00037841">
        <w:rPr>
          <w:rFonts w:ascii="宋体" w:hAnsi="宋体" w:hint="eastAsia"/>
          <w:bCs/>
          <w:sz w:val="24"/>
          <w:szCs w:val="24"/>
        </w:rPr>
        <w:t>1.</w:t>
      </w:r>
      <w:r w:rsidR="00F60995" w:rsidRPr="00037841">
        <w:rPr>
          <w:rFonts w:ascii="宋体" w:hAnsi="宋体"/>
          <w:bCs/>
          <w:sz w:val="24"/>
          <w:szCs w:val="24"/>
        </w:rPr>
        <w:t xml:space="preserve"> </w:t>
      </w:r>
      <w:r w:rsidR="00F60995" w:rsidRPr="00037841">
        <w:rPr>
          <w:rFonts w:ascii="宋体" w:hAnsi="宋体" w:hint="eastAsia"/>
          <w:bCs/>
          <w:sz w:val="24"/>
          <w:szCs w:val="24"/>
        </w:rPr>
        <w:t>班组长的一天工作概况</w:t>
      </w:r>
    </w:p>
    <w:p w14:paraId="2709C75F" w14:textId="7D767CA5" w:rsidR="00F60995" w:rsidRPr="00037841" w:rsidRDefault="00F60995" w:rsidP="00F60995">
      <w:pPr>
        <w:spacing w:line="480" w:lineRule="exact"/>
        <w:rPr>
          <w:rFonts w:ascii="宋体" w:hAnsi="宋体"/>
          <w:b/>
          <w:sz w:val="24"/>
          <w:szCs w:val="24"/>
        </w:rPr>
      </w:pPr>
      <w:r w:rsidRPr="00037841">
        <w:rPr>
          <w:rFonts w:ascii="宋体" w:hAnsi="宋体" w:hint="eastAsia"/>
          <w:b/>
          <w:sz w:val="24"/>
          <w:szCs w:val="24"/>
        </w:rPr>
        <w:t>2.</w:t>
      </w:r>
      <w:r w:rsidRPr="00037841">
        <w:rPr>
          <w:rFonts w:ascii="宋体" w:hAnsi="宋体"/>
          <w:b/>
          <w:sz w:val="24"/>
          <w:szCs w:val="24"/>
        </w:rPr>
        <w:t xml:space="preserve"> </w:t>
      </w:r>
      <w:r w:rsidRPr="00037841">
        <w:rPr>
          <w:rFonts w:ascii="宋体" w:hAnsi="宋体" w:hint="eastAsia"/>
          <w:b/>
          <w:sz w:val="24"/>
          <w:szCs w:val="24"/>
        </w:rPr>
        <w:t>班前确认</w:t>
      </w:r>
    </w:p>
    <w:p w14:paraId="41EFA435" w14:textId="44FFA6C0"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1</w:t>
      </w:r>
      <w:r w:rsidR="00917EED" w:rsidRPr="00037841">
        <w:rPr>
          <w:rFonts w:ascii="宋体" w:hAnsi="宋体" w:hint="eastAsia"/>
          <w:bCs/>
          <w:sz w:val="24"/>
          <w:szCs w:val="24"/>
        </w:rPr>
        <w:t>）人员</w:t>
      </w:r>
      <w:r w:rsidRPr="00037841">
        <w:rPr>
          <w:rFonts w:ascii="宋体" w:hAnsi="宋体" w:hint="eastAsia"/>
          <w:bCs/>
          <w:sz w:val="24"/>
          <w:szCs w:val="24"/>
        </w:rPr>
        <w:t>准备</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2</w:t>
      </w:r>
      <w:r w:rsidR="00917EED" w:rsidRPr="00037841">
        <w:rPr>
          <w:rFonts w:ascii="宋体" w:hAnsi="宋体" w:hint="eastAsia"/>
          <w:bCs/>
          <w:sz w:val="24"/>
          <w:szCs w:val="24"/>
        </w:rPr>
        <w:t>）机器</w:t>
      </w:r>
      <w:r w:rsidRPr="00037841">
        <w:rPr>
          <w:rFonts w:ascii="宋体" w:hAnsi="宋体" w:hint="eastAsia"/>
          <w:bCs/>
          <w:sz w:val="24"/>
          <w:szCs w:val="24"/>
        </w:rPr>
        <w:t>准备</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3</w:t>
      </w:r>
      <w:r w:rsidR="00917EED" w:rsidRPr="00037841">
        <w:rPr>
          <w:rFonts w:ascii="宋体" w:hAnsi="宋体" w:hint="eastAsia"/>
          <w:bCs/>
          <w:sz w:val="24"/>
          <w:szCs w:val="24"/>
        </w:rPr>
        <w:t>）物料</w:t>
      </w:r>
      <w:r w:rsidRPr="00037841">
        <w:rPr>
          <w:rFonts w:ascii="宋体" w:hAnsi="宋体" w:hint="eastAsia"/>
          <w:bCs/>
          <w:sz w:val="24"/>
          <w:szCs w:val="24"/>
        </w:rPr>
        <w:t>准备</w:t>
      </w:r>
      <w:r w:rsidR="00917EED" w:rsidRPr="00037841">
        <w:rPr>
          <w:rFonts w:ascii="宋体" w:hAnsi="宋体"/>
          <w:bCs/>
          <w:sz w:val="24"/>
          <w:szCs w:val="24"/>
        </w:rPr>
        <w:t xml:space="preserve">   </w:t>
      </w:r>
      <w:r w:rsidRPr="00037841">
        <w:rPr>
          <w:rFonts w:ascii="宋体" w:hAnsi="宋体" w:hint="eastAsia"/>
          <w:bCs/>
          <w:sz w:val="24"/>
          <w:szCs w:val="24"/>
        </w:rPr>
        <w:t>4</w:t>
      </w:r>
      <w:r w:rsidR="00917EED" w:rsidRPr="00037841">
        <w:rPr>
          <w:rFonts w:ascii="宋体" w:hAnsi="宋体" w:hint="eastAsia"/>
          <w:bCs/>
          <w:sz w:val="24"/>
          <w:szCs w:val="24"/>
        </w:rPr>
        <w:t>）技术资料</w:t>
      </w:r>
      <w:r w:rsidRPr="00037841">
        <w:rPr>
          <w:rFonts w:ascii="宋体" w:hAnsi="宋体" w:hint="eastAsia"/>
          <w:bCs/>
          <w:sz w:val="24"/>
          <w:szCs w:val="24"/>
        </w:rPr>
        <w:t>准备</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5</w:t>
      </w:r>
      <w:r w:rsidR="00917EED" w:rsidRPr="00037841">
        <w:rPr>
          <w:rFonts w:ascii="宋体" w:hAnsi="宋体" w:hint="eastAsia"/>
          <w:bCs/>
          <w:sz w:val="24"/>
          <w:szCs w:val="24"/>
        </w:rPr>
        <w:t>）新产品量产</w:t>
      </w:r>
      <w:r w:rsidRPr="00037841">
        <w:rPr>
          <w:rFonts w:ascii="宋体" w:hAnsi="宋体" w:hint="eastAsia"/>
          <w:bCs/>
          <w:sz w:val="24"/>
          <w:szCs w:val="24"/>
        </w:rPr>
        <w:t>准备</w:t>
      </w:r>
    </w:p>
    <w:p w14:paraId="217B5FD8" w14:textId="3069EE36" w:rsidR="00F60995" w:rsidRPr="00037841" w:rsidRDefault="00F60995" w:rsidP="00F60995">
      <w:pPr>
        <w:spacing w:line="480" w:lineRule="exact"/>
        <w:rPr>
          <w:rFonts w:ascii="宋体" w:hAnsi="宋体"/>
          <w:b/>
          <w:sz w:val="24"/>
          <w:szCs w:val="24"/>
        </w:rPr>
      </w:pPr>
      <w:r w:rsidRPr="00037841">
        <w:rPr>
          <w:rFonts w:ascii="宋体" w:hAnsi="宋体" w:hint="eastAsia"/>
          <w:b/>
          <w:sz w:val="24"/>
          <w:szCs w:val="24"/>
        </w:rPr>
        <w:t>3.</w:t>
      </w:r>
      <w:r w:rsidRPr="00037841">
        <w:rPr>
          <w:rFonts w:ascii="宋体" w:hAnsi="宋体"/>
          <w:b/>
          <w:sz w:val="24"/>
          <w:szCs w:val="24"/>
        </w:rPr>
        <w:t xml:space="preserve"> </w:t>
      </w:r>
      <w:r w:rsidRPr="00037841">
        <w:rPr>
          <w:rFonts w:ascii="宋体" w:hAnsi="宋体" w:hint="eastAsia"/>
          <w:b/>
          <w:sz w:val="24"/>
          <w:szCs w:val="24"/>
        </w:rPr>
        <w:t>班前会议</w:t>
      </w:r>
    </w:p>
    <w:p w14:paraId="1518AC1A" w14:textId="6E9768C8"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1）班前会的原则：一个中心、两个基本点、三个进行方法</w:t>
      </w:r>
    </w:p>
    <w:p w14:paraId="6E8F119F" w14:textId="02B745DC"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2）班前会</w:t>
      </w:r>
      <w:r w:rsidRPr="00037841">
        <w:rPr>
          <w:rFonts w:ascii="宋体" w:hAnsi="宋体"/>
          <w:bCs/>
          <w:sz w:val="24"/>
          <w:szCs w:val="24"/>
        </w:rPr>
        <w:t>8</w:t>
      </w:r>
      <w:r w:rsidRPr="00037841">
        <w:rPr>
          <w:rFonts w:ascii="宋体" w:hAnsi="宋体" w:hint="eastAsia"/>
          <w:bCs/>
          <w:sz w:val="24"/>
          <w:szCs w:val="24"/>
        </w:rPr>
        <w:t>个步骤</w:t>
      </w:r>
    </w:p>
    <w:p w14:paraId="01A3F91A" w14:textId="77777777"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3）班前会议列队形式</w:t>
      </w:r>
    </w:p>
    <w:p w14:paraId="0A980323" w14:textId="77777777"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4）班前会议7个内容</w:t>
      </w:r>
    </w:p>
    <w:p w14:paraId="04BCFB09" w14:textId="77777777" w:rsidR="00F60995" w:rsidRPr="00037841" w:rsidRDefault="00F60995" w:rsidP="00F60995">
      <w:pPr>
        <w:spacing w:line="480" w:lineRule="exact"/>
        <w:rPr>
          <w:rFonts w:ascii="宋体" w:hAnsi="宋体"/>
          <w:b/>
          <w:color w:val="C45911"/>
          <w:sz w:val="24"/>
          <w:szCs w:val="24"/>
        </w:rPr>
      </w:pPr>
      <w:r w:rsidRPr="00037841">
        <w:rPr>
          <w:rFonts w:ascii="宋体" w:hAnsi="宋体" w:hint="eastAsia"/>
          <w:b/>
          <w:color w:val="C45911"/>
          <w:sz w:val="24"/>
          <w:szCs w:val="24"/>
        </w:rPr>
        <w:t>四、班组长的一天管理：班中控制</w:t>
      </w:r>
    </w:p>
    <w:p w14:paraId="60F7326A" w14:textId="77777777"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1</w:t>
      </w:r>
      <w:r w:rsidRPr="00037841">
        <w:rPr>
          <w:rFonts w:ascii="宋体" w:hAnsi="宋体"/>
          <w:bCs/>
          <w:sz w:val="24"/>
          <w:szCs w:val="24"/>
        </w:rPr>
        <w:t xml:space="preserve">. </w:t>
      </w:r>
      <w:r w:rsidRPr="00037841">
        <w:rPr>
          <w:rFonts w:ascii="宋体" w:hAnsi="宋体" w:hint="eastAsia"/>
          <w:bCs/>
          <w:sz w:val="24"/>
          <w:szCs w:val="24"/>
        </w:rPr>
        <w:t>班中控制的原则和方法</w:t>
      </w:r>
    </w:p>
    <w:p w14:paraId="0656002A" w14:textId="77777777"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2</w:t>
      </w:r>
      <w:r w:rsidRPr="00037841">
        <w:rPr>
          <w:rFonts w:ascii="宋体" w:hAnsi="宋体"/>
          <w:bCs/>
          <w:sz w:val="24"/>
          <w:szCs w:val="24"/>
        </w:rPr>
        <w:t xml:space="preserve">. </w:t>
      </w:r>
      <w:r w:rsidRPr="00037841">
        <w:rPr>
          <w:rFonts w:ascii="宋体" w:hAnsi="宋体" w:hint="eastAsia"/>
          <w:bCs/>
          <w:sz w:val="24"/>
          <w:szCs w:val="24"/>
        </w:rPr>
        <w:t>过程控制的重要性</w:t>
      </w:r>
    </w:p>
    <w:p w14:paraId="2C50F96A" w14:textId="77777777"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3</w:t>
      </w:r>
      <w:r w:rsidRPr="00037841">
        <w:rPr>
          <w:rFonts w:ascii="宋体" w:hAnsi="宋体"/>
          <w:bCs/>
          <w:sz w:val="24"/>
          <w:szCs w:val="24"/>
        </w:rPr>
        <w:t xml:space="preserve">. </w:t>
      </w:r>
      <w:r w:rsidRPr="00037841">
        <w:rPr>
          <w:rFonts w:ascii="宋体" w:hAnsi="宋体" w:hint="eastAsia"/>
          <w:bCs/>
          <w:sz w:val="24"/>
          <w:szCs w:val="24"/>
        </w:rPr>
        <w:t>成为一名“三现主义者”</w:t>
      </w:r>
    </w:p>
    <w:p w14:paraId="397D2D27" w14:textId="77777777" w:rsidR="00F60995" w:rsidRPr="00037841" w:rsidRDefault="00F60995" w:rsidP="00F60995">
      <w:pPr>
        <w:spacing w:line="480" w:lineRule="exact"/>
        <w:rPr>
          <w:rFonts w:ascii="宋体" w:hAnsi="宋体"/>
          <w:bCs/>
          <w:sz w:val="24"/>
          <w:szCs w:val="24"/>
        </w:rPr>
      </w:pPr>
      <w:r w:rsidRPr="00037841">
        <w:rPr>
          <w:rFonts w:ascii="宋体" w:hAnsi="宋体" w:hint="eastAsia"/>
          <w:b/>
          <w:sz w:val="24"/>
          <w:szCs w:val="24"/>
        </w:rPr>
        <w:t>工具表单：</w:t>
      </w:r>
      <w:r w:rsidRPr="00037841">
        <w:rPr>
          <w:rFonts w:ascii="宋体" w:hAnsi="宋体" w:hint="eastAsia"/>
          <w:bCs/>
          <w:sz w:val="24"/>
          <w:szCs w:val="24"/>
        </w:rPr>
        <w:t>三现主义判定参考标准表</w:t>
      </w:r>
    </w:p>
    <w:p w14:paraId="1239FC40" w14:textId="77777777"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4</w:t>
      </w:r>
      <w:r w:rsidRPr="00037841">
        <w:rPr>
          <w:rFonts w:ascii="宋体" w:hAnsi="宋体"/>
          <w:bCs/>
          <w:sz w:val="24"/>
          <w:szCs w:val="24"/>
        </w:rPr>
        <w:t xml:space="preserve">. </w:t>
      </w:r>
      <w:r w:rsidRPr="00037841">
        <w:rPr>
          <w:rFonts w:ascii="宋体" w:hAnsi="宋体" w:hint="eastAsia"/>
          <w:bCs/>
          <w:sz w:val="24"/>
          <w:szCs w:val="24"/>
        </w:rPr>
        <w:t>现场的问题及需要进行的指导</w:t>
      </w:r>
    </w:p>
    <w:p w14:paraId="558ED6E0" w14:textId="77777777" w:rsidR="00F60995" w:rsidRPr="00037841" w:rsidRDefault="00F60995" w:rsidP="00F60995">
      <w:pPr>
        <w:spacing w:line="480" w:lineRule="exact"/>
        <w:rPr>
          <w:rFonts w:ascii="宋体" w:hAnsi="宋体"/>
          <w:bCs/>
          <w:sz w:val="24"/>
          <w:szCs w:val="24"/>
        </w:rPr>
      </w:pPr>
      <w:r w:rsidRPr="00037841">
        <w:rPr>
          <w:rFonts w:ascii="宋体" w:hAnsi="宋体" w:hint="eastAsia"/>
          <w:bCs/>
          <w:sz w:val="24"/>
          <w:szCs w:val="24"/>
        </w:rPr>
        <w:t>5.</w:t>
      </w:r>
      <w:r w:rsidRPr="00037841">
        <w:rPr>
          <w:rFonts w:ascii="宋体" w:hAnsi="宋体"/>
          <w:bCs/>
          <w:sz w:val="24"/>
          <w:szCs w:val="24"/>
        </w:rPr>
        <w:t xml:space="preserve"> </w:t>
      </w:r>
      <w:r w:rsidRPr="00037841">
        <w:rPr>
          <w:rFonts w:ascii="宋体" w:hAnsi="宋体" w:hint="eastAsia"/>
          <w:bCs/>
          <w:sz w:val="24"/>
          <w:szCs w:val="24"/>
        </w:rPr>
        <w:t>生产过程控制方法</w:t>
      </w:r>
    </w:p>
    <w:p w14:paraId="63D62EFB" w14:textId="77777777" w:rsidR="00F60995" w:rsidRPr="00037841" w:rsidRDefault="00F60995" w:rsidP="00F60995">
      <w:pPr>
        <w:spacing w:line="480" w:lineRule="exact"/>
        <w:rPr>
          <w:rFonts w:ascii="宋体" w:hAnsi="宋体"/>
          <w:bCs/>
          <w:sz w:val="24"/>
          <w:szCs w:val="24"/>
        </w:rPr>
      </w:pPr>
      <w:r w:rsidRPr="00037841">
        <w:rPr>
          <w:rFonts w:ascii="宋体" w:hAnsi="宋体" w:hint="eastAsia"/>
          <w:b/>
          <w:sz w:val="24"/>
          <w:szCs w:val="24"/>
        </w:rPr>
        <w:t>工具分享：</w:t>
      </w:r>
      <w:r w:rsidRPr="00037841">
        <w:rPr>
          <w:rFonts w:ascii="宋体" w:hAnsi="宋体" w:hint="eastAsia"/>
          <w:bCs/>
          <w:sz w:val="24"/>
          <w:szCs w:val="24"/>
        </w:rPr>
        <w:t>4</w:t>
      </w:r>
      <w:r w:rsidRPr="00037841">
        <w:rPr>
          <w:rFonts w:ascii="宋体" w:hAnsi="宋体"/>
          <w:bCs/>
          <w:sz w:val="24"/>
          <w:szCs w:val="24"/>
        </w:rPr>
        <w:t>MIE</w:t>
      </w:r>
      <w:r w:rsidRPr="00037841">
        <w:rPr>
          <w:rFonts w:ascii="宋体" w:hAnsi="宋体" w:hint="eastAsia"/>
          <w:bCs/>
          <w:sz w:val="24"/>
          <w:szCs w:val="24"/>
        </w:rPr>
        <w:t>、5</w:t>
      </w:r>
      <w:r w:rsidRPr="00037841">
        <w:rPr>
          <w:rFonts w:ascii="宋体" w:hAnsi="宋体"/>
          <w:bCs/>
          <w:sz w:val="24"/>
          <w:szCs w:val="24"/>
        </w:rPr>
        <w:t>W1H</w:t>
      </w:r>
    </w:p>
    <w:p w14:paraId="2AD54AB2" w14:textId="77777777" w:rsidR="00F60995" w:rsidRPr="00037841" w:rsidRDefault="00F60995" w:rsidP="00F60995">
      <w:pPr>
        <w:spacing w:line="480" w:lineRule="exact"/>
        <w:rPr>
          <w:rFonts w:ascii="宋体" w:hAnsi="宋体"/>
          <w:b/>
          <w:sz w:val="24"/>
          <w:szCs w:val="24"/>
        </w:rPr>
      </w:pPr>
      <w:r w:rsidRPr="00037841">
        <w:rPr>
          <w:rFonts w:ascii="宋体" w:hAnsi="宋体" w:hint="eastAsia"/>
          <w:b/>
          <w:sz w:val="24"/>
          <w:szCs w:val="24"/>
        </w:rPr>
        <w:t>6</w:t>
      </w:r>
      <w:r w:rsidRPr="00037841">
        <w:rPr>
          <w:rFonts w:ascii="宋体" w:hAnsi="宋体"/>
          <w:b/>
          <w:sz w:val="24"/>
          <w:szCs w:val="24"/>
        </w:rPr>
        <w:t xml:space="preserve">. </w:t>
      </w:r>
      <w:r w:rsidRPr="00037841">
        <w:rPr>
          <w:rFonts w:ascii="宋体" w:hAnsi="宋体" w:hint="eastAsia"/>
          <w:b/>
          <w:sz w:val="24"/>
          <w:szCs w:val="24"/>
        </w:rPr>
        <w:t>过程控制的6个内容</w:t>
      </w:r>
    </w:p>
    <w:p w14:paraId="539F5DA3" w14:textId="3D66472F" w:rsidR="00F60995" w:rsidRPr="00037841" w:rsidRDefault="00F60995" w:rsidP="00F60995">
      <w:pPr>
        <w:spacing w:line="480" w:lineRule="exact"/>
        <w:rPr>
          <w:rFonts w:ascii="宋体" w:hAnsi="宋体"/>
          <w:bCs/>
          <w:sz w:val="24"/>
          <w:szCs w:val="24"/>
        </w:rPr>
      </w:pPr>
      <w:r w:rsidRPr="00037841">
        <w:rPr>
          <w:rFonts w:ascii="宋体" w:hAnsi="宋体" w:hint="eastAsia"/>
          <w:b/>
          <w:sz w:val="24"/>
          <w:szCs w:val="24"/>
        </w:rPr>
        <w:t>重点</w:t>
      </w:r>
      <w:r w:rsidR="00D12EF1" w:rsidRPr="00037841">
        <w:rPr>
          <w:rFonts w:ascii="宋体" w:hAnsi="宋体" w:hint="eastAsia"/>
          <w:b/>
          <w:sz w:val="24"/>
          <w:szCs w:val="24"/>
        </w:rPr>
        <w:t>：</w:t>
      </w:r>
      <w:r w:rsidRPr="00037841">
        <w:rPr>
          <w:rFonts w:ascii="宋体" w:hAnsi="宋体" w:hint="eastAsia"/>
          <w:bCs/>
          <w:sz w:val="24"/>
          <w:szCs w:val="24"/>
        </w:rPr>
        <w:t>PMC生产排产达成率、产品产线良品率状况、生产异常状况的快速处理机制</w:t>
      </w:r>
    </w:p>
    <w:p w14:paraId="23D8214A" w14:textId="77777777" w:rsidR="00F60995" w:rsidRPr="00037841" w:rsidRDefault="00F60995" w:rsidP="00F60995">
      <w:pPr>
        <w:spacing w:line="480" w:lineRule="exact"/>
        <w:rPr>
          <w:rFonts w:ascii="宋体" w:hAnsi="宋体"/>
          <w:sz w:val="24"/>
          <w:szCs w:val="24"/>
        </w:rPr>
      </w:pPr>
      <w:r w:rsidRPr="00037841">
        <w:rPr>
          <w:rFonts w:ascii="宋体" w:hAnsi="宋体" w:hint="eastAsia"/>
          <w:sz w:val="24"/>
          <w:szCs w:val="24"/>
        </w:rPr>
        <w:t>1）进度控制</w:t>
      </w:r>
      <w:r w:rsidRPr="00037841">
        <w:rPr>
          <w:rFonts w:ascii="宋体" w:hAnsi="宋体"/>
          <w:sz w:val="24"/>
          <w:szCs w:val="24"/>
        </w:rPr>
        <w:cr/>
      </w:r>
      <w:r w:rsidRPr="00037841">
        <w:rPr>
          <w:rFonts w:ascii="宋体" w:hAnsi="宋体" w:hint="eastAsia"/>
          <w:sz w:val="24"/>
          <w:szCs w:val="24"/>
        </w:rPr>
        <w:t>2）质量控制</w:t>
      </w:r>
    </w:p>
    <w:p w14:paraId="3581DD04" w14:textId="76BD9CD3" w:rsidR="00F60995" w:rsidRPr="00037841" w:rsidRDefault="00F60995" w:rsidP="00F60995">
      <w:pPr>
        <w:spacing w:line="480" w:lineRule="exact"/>
        <w:rPr>
          <w:rFonts w:ascii="宋体" w:hAnsi="宋体"/>
          <w:sz w:val="24"/>
          <w:szCs w:val="24"/>
        </w:rPr>
      </w:pPr>
      <w:r w:rsidRPr="00037841">
        <w:rPr>
          <w:rFonts w:ascii="宋体" w:hAnsi="宋体" w:hint="eastAsia"/>
          <w:b/>
          <w:bCs/>
          <w:sz w:val="24"/>
          <w:szCs w:val="24"/>
        </w:rPr>
        <w:t>工具表单：</w:t>
      </w:r>
      <w:r w:rsidRPr="00037841">
        <w:rPr>
          <w:rFonts w:ascii="宋体" w:hAnsi="宋体" w:hint="eastAsia"/>
          <w:sz w:val="24"/>
          <w:szCs w:val="24"/>
        </w:rPr>
        <w:t>质量控制的常用工具</w:t>
      </w:r>
      <w:r w:rsidR="002F4BC8" w:rsidRPr="00037841">
        <w:rPr>
          <w:rFonts w:ascii="宋体" w:hAnsi="宋体" w:hint="eastAsia"/>
          <w:sz w:val="24"/>
          <w:szCs w:val="24"/>
        </w:rPr>
        <w:t>表单运用《制程异常联络单P</w:t>
      </w:r>
      <w:r w:rsidR="002F4BC8" w:rsidRPr="00037841">
        <w:rPr>
          <w:rFonts w:ascii="宋体" w:hAnsi="宋体"/>
          <w:sz w:val="24"/>
          <w:szCs w:val="24"/>
        </w:rPr>
        <w:t>DCS</w:t>
      </w:r>
      <w:r w:rsidR="002F4BC8" w:rsidRPr="00037841">
        <w:rPr>
          <w:rFonts w:ascii="宋体" w:hAnsi="宋体" w:hint="eastAsia"/>
          <w:sz w:val="24"/>
          <w:szCs w:val="24"/>
        </w:rPr>
        <w:t>》，有效解决生产制程异常</w:t>
      </w:r>
    </w:p>
    <w:p w14:paraId="5208A0B8" w14:textId="77777777" w:rsidR="00F60995" w:rsidRPr="00037841" w:rsidRDefault="00F60995" w:rsidP="00F60995">
      <w:pPr>
        <w:spacing w:line="480" w:lineRule="exact"/>
        <w:rPr>
          <w:rFonts w:ascii="宋体" w:hAnsi="宋体"/>
          <w:sz w:val="24"/>
          <w:szCs w:val="24"/>
        </w:rPr>
      </w:pPr>
      <w:r w:rsidRPr="00037841">
        <w:rPr>
          <w:rFonts w:ascii="宋体" w:hAnsi="宋体" w:hint="eastAsia"/>
          <w:sz w:val="24"/>
          <w:szCs w:val="24"/>
        </w:rPr>
        <w:t>3）人员控制</w:t>
      </w:r>
    </w:p>
    <w:p w14:paraId="300A8A83" w14:textId="77777777" w:rsidR="00F60995" w:rsidRPr="00037841" w:rsidRDefault="00F60995" w:rsidP="00F60995">
      <w:pPr>
        <w:spacing w:line="480" w:lineRule="exact"/>
        <w:rPr>
          <w:rFonts w:ascii="宋体" w:hAnsi="宋体"/>
          <w:sz w:val="24"/>
          <w:szCs w:val="24"/>
        </w:rPr>
      </w:pPr>
      <w:r w:rsidRPr="00037841">
        <w:rPr>
          <w:rFonts w:ascii="宋体" w:hAnsi="宋体" w:hint="eastAsia"/>
          <w:sz w:val="24"/>
          <w:szCs w:val="24"/>
        </w:rPr>
        <w:t>4）设备控制</w:t>
      </w:r>
    </w:p>
    <w:p w14:paraId="1F708B00" w14:textId="77777777" w:rsidR="00F60995" w:rsidRPr="00037841" w:rsidRDefault="00F60995" w:rsidP="00F60995">
      <w:pPr>
        <w:spacing w:line="480" w:lineRule="exact"/>
        <w:rPr>
          <w:rFonts w:ascii="宋体" w:hAnsi="宋体"/>
          <w:sz w:val="24"/>
          <w:szCs w:val="24"/>
        </w:rPr>
      </w:pPr>
      <w:r w:rsidRPr="00037841">
        <w:rPr>
          <w:rFonts w:ascii="宋体" w:hAnsi="宋体" w:hint="eastAsia"/>
          <w:sz w:val="24"/>
          <w:szCs w:val="24"/>
        </w:rPr>
        <w:t>5）安全控制</w:t>
      </w:r>
    </w:p>
    <w:p w14:paraId="3B913673" w14:textId="77777777" w:rsidR="00F60995" w:rsidRPr="00037841" w:rsidRDefault="00F60995" w:rsidP="00F60995">
      <w:pPr>
        <w:spacing w:line="480" w:lineRule="exact"/>
        <w:rPr>
          <w:rFonts w:ascii="宋体" w:hAnsi="宋体"/>
          <w:sz w:val="24"/>
          <w:szCs w:val="24"/>
        </w:rPr>
      </w:pPr>
      <w:r w:rsidRPr="00037841">
        <w:rPr>
          <w:rFonts w:ascii="宋体" w:hAnsi="宋体" w:hint="eastAsia"/>
          <w:sz w:val="24"/>
          <w:szCs w:val="24"/>
        </w:rPr>
        <w:t>6）环境控制</w:t>
      </w:r>
    </w:p>
    <w:p w14:paraId="4CE29D23" w14:textId="77777777" w:rsidR="00F60995" w:rsidRPr="00037841" w:rsidRDefault="00F60995" w:rsidP="00F60995">
      <w:pPr>
        <w:spacing w:line="480" w:lineRule="exact"/>
        <w:rPr>
          <w:rFonts w:ascii="宋体" w:hAnsi="宋体"/>
          <w:sz w:val="24"/>
          <w:szCs w:val="24"/>
        </w:rPr>
      </w:pPr>
      <w:r w:rsidRPr="00037841">
        <w:rPr>
          <w:rFonts w:ascii="宋体" w:hAnsi="宋体" w:hint="eastAsia"/>
          <w:b/>
          <w:sz w:val="24"/>
          <w:szCs w:val="24"/>
        </w:rPr>
        <w:t>案例分析：</w:t>
      </w:r>
      <w:r w:rsidRPr="00037841">
        <w:rPr>
          <w:rFonts w:ascii="宋体" w:hAnsi="宋体" w:hint="eastAsia"/>
          <w:bCs/>
          <w:sz w:val="24"/>
          <w:szCs w:val="24"/>
        </w:rPr>
        <w:t>生产安全大都来自员工违规作业、无知无畏</w:t>
      </w:r>
    </w:p>
    <w:p w14:paraId="70CD22BA" w14:textId="77777777" w:rsidR="00F60995" w:rsidRPr="00037841" w:rsidRDefault="00F60995" w:rsidP="00F60995">
      <w:pPr>
        <w:spacing w:line="480" w:lineRule="exact"/>
        <w:rPr>
          <w:rFonts w:ascii="宋体" w:hAnsi="宋体"/>
          <w:bCs/>
          <w:sz w:val="24"/>
          <w:szCs w:val="24"/>
        </w:rPr>
      </w:pPr>
      <w:r w:rsidRPr="00037841">
        <w:rPr>
          <w:rFonts w:ascii="宋体" w:hAnsi="宋体" w:hint="eastAsia"/>
          <w:b/>
          <w:sz w:val="24"/>
          <w:szCs w:val="24"/>
        </w:rPr>
        <w:t>工具分享：</w:t>
      </w:r>
      <w:r w:rsidRPr="00037841">
        <w:rPr>
          <w:rFonts w:ascii="宋体" w:hAnsi="宋体" w:hint="eastAsia"/>
          <w:bCs/>
          <w:sz w:val="24"/>
          <w:szCs w:val="24"/>
        </w:rPr>
        <w:t>过程控制内容规划表</w:t>
      </w:r>
    </w:p>
    <w:p w14:paraId="08BA30DC" w14:textId="77777777" w:rsidR="00F60995" w:rsidRPr="00037841" w:rsidRDefault="00F60995" w:rsidP="00F60995">
      <w:pPr>
        <w:spacing w:line="480" w:lineRule="exact"/>
        <w:rPr>
          <w:rFonts w:ascii="宋体" w:hAnsi="宋体"/>
          <w:b/>
          <w:color w:val="C45911"/>
          <w:sz w:val="24"/>
          <w:szCs w:val="24"/>
        </w:rPr>
      </w:pPr>
      <w:r w:rsidRPr="00037841">
        <w:rPr>
          <w:rFonts w:ascii="宋体" w:hAnsi="宋体" w:hint="eastAsia"/>
          <w:b/>
          <w:color w:val="C45911"/>
          <w:sz w:val="24"/>
          <w:szCs w:val="24"/>
        </w:rPr>
        <w:t>五、班组长的一天管理：班后总结</w:t>
      </w:r>
    </w:p>
    <w:p w14:paraId="69F121FD" w14:textId="77777777" w:rsidR="00F60995" w:rsidRPr="00037841" w:rsidRDefault="00F60995" w:rsidP="00F60995">
      <w:pPr>
        <w:spacing w:line="480" w:lineRule="exact"/>
        <w:rPr>
          <w:rFonts w:ascii="宋体" w:hAnsi="宋体"/>
          <w:bCs/>
          <w:sz w:val="24"/>
          <w:szCs w:val="24"/>
        </w:rPr>
      </w:pPr>
      <w:r w:rsidRPr="00037841">
        <w:rPr>
          <w:rFonts w:ascii="宋体" w:hAnsi="宋体"/>
          <w:bCs/>
          <w:sz w:val="24"/>
          <w:szCs w:val="24"/>
        </w:rPr>
        <w:t xml:space="preserve">1. </w:t>
      </w:r>
      <w:r w:rsidRPr="00037841">
        <w:rPr>
          <w:rFonts w:ascii="宋体" w:hAnsi="宋体" w:hint="eastAsia"/>
          <w:bCs/>
          <w:sz w:val="24"/>
          <w:szCs w:val="24"/>
        </w:rPr>
        <w:t>生产结束6个确认</w:t>
      </w:r>
    </w:p>
    <w:p w14:paraId="62B1DE58" w14:textId="77777777" w:rsidR="00F60995" w:rsidRPr="00037841" w:rsidRDefault="00F60995" w:rsidP="00F60995">
      <w:pPr>
        <w:spacing w:line="480" w:lineRule="exact"/>
        <w:rPr>
          <w:rFonts w:ascii="宋体" w:hAnsi="宋体"/>
          <w:bCs/>
          <w:sz w:val="24"/>
          <w:szCs w:val="24"/>
        </w:rPr>
      </w:pPr>
      <w:r w:rsidRPr="00037841">
        <w:rPr>
          <w:rFonts w:ascii="宋体" w:hAnsi="宋体"/>
          <w:bCs/>
          <w:sz w:val="24"/>
          <w:szCs w:val="24"/>
        </w:rPr>
        <w:t xml:space="preserve">2. </w:t>
      </w:r>
      <w:r w:rsidRPr="00037841">
        <w:rPr>
          <w:rFonts w:ascii="宋体" w:hAnsi="宋体" w:hint="eastAsia"/>
          <w:bCs/>
          <w:sz w:val="24"/>
          <w:szCs w:val="24"/>
        </w:rPr>
        <w:t>收线会议</w:t>
      </w:r>
    </w:p>
    <w:p w14:paraId="5CABC456" w14:textId="77777777" w:rsidR="00F60995" w:rsidRPr="00037841" w:rsidRDefault="00F60995" w:rsidP="00F60995">
      <w:pPr>
        <w:spacing w:line="480" w:lineRule="exact"/>
        <w:rPr>
          <w:rFonts w:ascii="宋体" w:hAnsi="宋体"/>
          <w:bCs/>
          <w:sz w:val="24"/>
          <w:szCs w:val="24"/>
        </w:rPr>
      </w:pPr>
      <w:r w:rsidRPr="00037841">
        <w:rPr>
          <w:rFonts w:ascii="宋体" w:hAnsi="宋体"/>
          <w:bCs/>
          <w:sz w:val="24"/>
          <w:szCs w:val="24"/>
        </w:rPr>
        <w:lastRenderedPageBreak/>
        <w:t xml:space="preserve">3. </w:t>
      </w:r>
      <w:r w:rsidRPr="00037841">
        <w:rPr>
          <w:rFonts w:ascii="宋体" w:hAnsi="宋体" w:hint="eastAsia"/>
          <w:bCs/>
          <w:sz w:val="24"/>
          <w:szCs w:val="24"/>
        </w:rPr>
        <w:t>班后总结及交接班管理</w:t>
      </w:r>
    </w:p>
    <w:p w14:paraId="44980670" w14:textId="77777777" w:rsidR="00F60995" w:rsidRPr="00037841" w:rsidRDefault="00F60995" w:rsidP="00F60995">
      <w:pPr>
        <w:spacing w:line="480" w:lineRule="exact"/>
        <w:rPr>
          <w:rFonts w:ascii="宋体" w:hAnsi="宋体"/>
          <w:bCs/>
          <w:sz w:val="24"/>
          <w:szCs w:val="24"/>
        </w:rPr>
      </w:pPr>
      <w:r w:rsidRPr="00037841">
        <w:rPr>
          <w:rFonts w:ascii="宋体" w:hAnsi="宋体"/>
          <w:bCs/>
          <w:sz w:val="24"/>
          <w:szCs w:val="24"/>
        </w:rPr>
        <w:t xml:space="preserve">4. </w:t>
      </w:r>
      <w:r w:rsidRPr="00037841">
        <w:rPr>
          <w:rFonts w:ascii="宋体" w:hAnsi="宋体" w:hint="eastAsia"/>
          <w:bCs/>
          <w:sz w:val="24"/>
          <w:szCs w:val="24"/>
        </w:rPr>
        <w:t>生产报告与数据整理</w:t>
      </w:r>
    </w:p>
    <w:p w14:paraId="173BBF72" w14:textId="77777777" w:rsidR="00F60995" w:rsidRPr="00037841" w:rsidRDefault="00F60995" w:rsidP="00F60995">
      <w:pPr>
        <w:spacing w:line="480" w:lineRule="exact"/>
        <w:rPr>
          <w:rFonts w:ascii="宋体" w:hAnsi="宋体"/>
          <w:bCs/>
          <w:sz w:val="24"/>
          <w:szCs w:val="24"/>
        </w:rPr>
      </w:pPr>
      <w:r w:rsidRPr="00037841">
        <w:rPr>
          <w:rFonts w:ascii="宋体" w:hAnsi="宋体" w:hint="eastAsia"/>
          <w:b/>
          <w:sz w:val="24"/>
          <w:szCs w:val="24"/>
        </w:rPr>
        <w:t>工具表单：</w:t>
      </w:r>
      <w:r w:rsidRPr="00037841">
        <w:rPr>
          <w:rFonts w:ascii="宋体" w:hAnsi="宋体" w:hint="eastAsia"/>
          <w:bCs/>
          <w:sz w:val="24"/>
          <w:szCs w:val="24"/>
        </w:rPr>
        <w:t>生产日报表、工程品质日报、材料损耗日报</w:t>
      </w:r>
    </w:p>
    <w:p w14:paraId="517716ED" w14:textId="5F6B19F6" w:rsidR="004019F5" w:rsidRPr="00037841" w:rsidRDefault="004019F5" w:rsidP="00CF02E3">
      <w:pPr>
        <w:spacing w:line="480" w:lineRule="exact"/>
        <w:rPr>
          <w:rFonts w:ascii="宋体" w:hAnsi="宋体" w:cs="宋体"/>
          <w:b/>
          <w:bCs/>
          <w:color w:val="1F4E79"/>
          <w:sz w:val="24"/>
          <w:szCs w:val="24"/>
        </w:rPr>
      </w:pPr>
    </w:p>
    <w:p w14:paraId="0E3D6533" w14:textId="3F9EC75A" w:rsidR="00CF02E3" w:rsidRPr="00037841" w:rsidRDefault="00CF02E3" w:rsidP="00CF02E3">
      <w:pPr>
        <w:spacing w:line="480" w:lineRule="exact"/>
        <w:rPr>
          <w:rFonts w:ascii="宋体" w:hAnsi="宋体" w:cs="宋体"/>
          <w:b/>
          <w:bCs/>
          <w:color w:val="1F4E79"/>
          <w:sz w:val="24"/>
          <w:szCs w:val="24"/>
        </w:rPr>
      </w:pPr>
      <w:r w:rsidRPr="00037841">
        <w:rPr>
          <w:rFonts w:ascii="宋体" w:hAnsi="宋体" w:cs="宋体" w:hint="eastAsia"/>
          <w:b/>
          <w:bCs/>
          <w:color w:val="1F4E79"/>
          <w:sz w:val="24"/>
          <w:szCs w:val="24"/>
        </w:rPr>
        <w:t>第</w:t>
      </w:r>
      <w:r w:rsidR="002F4BC8" w:rsidRPr="00037841">
        <w:rPr>
          <w:rFonts w:ascii="宋体" w:hAnsi="宋体" w:cs="宋体" w:hint="eastAsia"/>
          <w:b/>
          <w:bCs/>
          <w:color w:val="1F4E79"/>
          <w:sz w:val="24"/>
          <w:szCs w:val="24"/>
        </w:rPr>
        <w:t>六</w:t>
      </w:r>
      <w:r w:rsidRPr="00037841">
        <w:rPr>
          <w:rFonts w:ascii="宋体" w:hAnsi="宋体" w:cs="宋体" w:hint="eastAsia"/>
          <w:b/>
          <w:bCs/>
          <w:color w:val="1F4E79"/>
          <w:sz w:val="24"/>
          <w:szCs w:val="24"/>
        </w:rPr>
        <w:t>讲：绩效管理</w:t>
      </w:r>
    </w:p>
    <w:p w14:paraId="64600568" w14:textId="4DDB397E" w:rsidR="00CF02E3" w:rsidRPr="00037841" w:rsidRDefault="00CF02E3" w:rsidP="00CF02E3">
      <w:pPr>
        <w:spacing w:line="480" w:lineRule="exact"/>
        <w:rPr>
          <w:rFonts w:ascii="宋体" w:hAnsi="宋体" w:cs="宋体"/>
          <w:b/>
          <w:color w:val="C45911"/>
          <w:sz w:val="24"/>
          <w:szCs w:val="24"/>
        </w:rPr>
      </w:pPr>
      <w:r w:rsidRPr="00037841">
        <w:rPr>
          <w:rFonts w:ascii="宋体" w:hAnsi="宋体" w:cs="宋体" w:hint="eastAsia"/>
          <w:b/>
          <w:color w:val="C45911"/>
          <w:sz w:val="24"/>
          <w:szCs w:val="24"/>
        </w:rPr>
        <w:t>一、企业绩效管理的产生因素</w:t>
      </w:r>
    </w:p>
    <w:p w14:paraId="52BC5A3F" w14:textId="55B1DE4A" w:rsidR="00CF02E3" w:rsidRPr="00037841" w:rsidRDefault="00CF02E3" w:rsidP="00CF02E3">
      <w:pPr>
        <w:spacing w:line="480" w:lineRule="exact"/>
        <w:rPr>
          <w:rFonts w:ascii="宋体" w:hAnsi="宋体" w:cs="宋体"/>
          <w:sz w:val="24"/>
          <w:szCs w:val="24"/>
        </w:rPr>
      </w:pPr>
      <w:r w:rsidRPr="00037841">
        <w:rPr>
          <w:rFonts w:ascii="宋体" w:hAnsi="宋体" w:cs="宋体" w:hint="eastAsia"/>
          <w:bCs/>
          <w:sz w:val="24"/>
          <w:szCs w:val="24"/>
        </w:rPr>
        <w:t>1</w:t>
      </w:r>
      <w:r w:rsidR="00501A0E" w:rsidRPr="00037841">
        <w:rPr>
          <w:rFonts w:ascii="宋体" w:hAnsi="宋体" w:cs="宋体" w:hint="eastAsia"/>
          <w:bCs/>
          <w:sz w:val="24"/>
          <w:szCs w:val="24"/>
        </w:rPr>
        <w:t xml:space="preserve">. </w:t>
      </w:r>
      <w:r w:rsidRPr="00037841">
        <w:rPr>
          <w:rFonts w:ascii="宋体" w:hAnsi="宋体" w:cs="宋体" w:hint="eastAsia"/>
          <w:bCs/>
          <w:sz w:val="24"/>
          <w:szCs w:val="24"/>
        </w:rPr>
        <w:t>战略驱动：</w:t>
      </w:r>
      <w:r w:rsidRPr="00037841">
        <w:rPr>
          <w:rFonts w:ascii="宋体" w:hAnsi="宋体" w:cs="宋体" w:hint="eastAsia"/>
          <w:sz w:val="24"/>
          <w:szCs w:val="24"/>
        </w:rPr>
        <w:t>千斤重担大家挑，人人头上有指标</w:t>
      </w:r>
    </w:p>
    <w:p w14:paraId="5DA66ADF" w14:textId="2EABB917" w:rsidR="00CF02E3" w:rsidRPr="00037841" w:rsidRDefault="0074309A" w:rsidP="00CF02E3">
      <w:pPr>
        <w:spacing w:line="480" w:lineRule="exact"/>
        <w:rPr>
          <w:rFonts w:ascii="宋体" w:hAnsi="宋体" w:cs="宋体"/>
          <w:sz w:val="24"/>
          <w:szCs w:val="24"/>
        </w:rPr>
      </w:pPr>
      <w:r w:rsidRPr="00037841">
        <w:rPr>
          <w:rFonts w:ascii="宋体" w:hAnsi="宋体"/>
          <w:noProof/>
          <w:sz w:val="24"/>
          <w:szCs w:val="24"/>
        </w:rPr>
        <w:drawing>
          <wp:anchor distT="0" distB="0" distL="114300" distR="114300" simplePos="0" relativeHeight="251666432" behindDoc="0" locked="0" layoutInCell="1" allowOverlap="1" wp14:anchorId="7DD4BEE6" wp14:editId="1ADB0697">
            <wp:simplePos x="0" y="0"/>
            <wp:positionH relativeFrom="margin">
              <wp:posOffset>3753485</wp:posOffset>
            </wp:positionH>
            <wp:positionV relativeFrom="margin">
              <wp:posOffset>5897245</wp:posOffset>
            </wp:positionV>
            <wp:extent cx="2069465" cy="1600200"/>
            <wp:effectExtent l="0" t="0" r="6985"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69465" cy="1600200"/>
                    </a:xfrm>
                    <a:prstGeom prst="rect">
                      <a:avLst/>
                    </a:prstGeom>
                  </pic:spPr>
                </pic:pic>
              </a:graphicData>
            </a:graphic>
            <wp14:sizeRelH relativeFrom="margin">
              <wp14:pctWidth>0</wp14:pctWidth>
            </wp14:sizeRelH>
            <wp14:sizeRelV relativeFrom="margin">
              <wp14:pctHeight>0</wp14:pctHeight>
            </wp14:sizeRelV>
          </wp:anchor>
        </w:drawing>
      </w:r>
      <w:r w:rsidR="00CF02E3" w:rsidRPr="00037841">
        <w:rPr>
          <w:rFonts w:ascii="宋体" w:hAnsi="宋体" w:cs="宋体" w:hint="eastAsia"/>
          <w:sz w:val="24"/>
          <w:szCs w:val="24"/>
        </w:rPr>
        <w:t>2</w:t>
      </w:r>
      <w:r w:rsidR="00501A0E" w:rsidRPr="00037841">
        <w:rPr>
          <w:rFonts w:ascii="宋体" w:hAnsi="宋体" w:cs="宋体" w:hint="eastAsia"/>
          <w:sz w:val="24"/>
          <w:szCs w:val="24"/>
        </w:rPr>
        <w:t xml:space="preserve">. </w:t>
      </w:r>
      <w:r w:rsidR="00CF02E3" w:rsidRPr="00037841">
        <w:rPr>
          <w:rFonts w:ascii="宋体" w:hAnsi="宋体" w:cs="宋体" w:hint="eastAsia"/>
          <w:sz w:val="24"/>
          <w:szCs w:val="24"/>
        </w:rPr>
        <w:t>绩效管理目标设计</w:t>
      </w:r>
      <w:r w:rsidRPr="00037841">
        <w:rPr>
          <w:rFonts w:ascii="宋体" w:hAnsi="宋体" w:cs="宋体" w:hint="eastAsia"/>
          <w:sz w:val="24"/>
          <w:szCs w:val="24"/>
        </w:rPr>
        <w:t>——</w:t>
      </w:r>
      <w:r w:rsidR="00CF02E3" w:rsidRPr="00037841">
        <w:rPr>
          <w:rFonts w:ascii="宋体" w:hAnsi="宋体" w:cs="宋体" w:hint="eastAsia"/>
          <w:sz w:val="24"/>
          <w:szCs w:val="24"/>
        </w:rPr>
        <w:t>战略规划</w:t>
      </w:r>
    </w:p>
    <w:p w14:paraId="1D8EB47F" w14:textId="4AB79A9E" w:rsidR="00CF02E3" w:rsidRPr="00037841" w:rsidRDefault="00CF02E3" w:rsidP="00CF02E3">
      <w:pPr>
        <w:spacing w:line="480" w:lineRule="exact"/>
        <w:rPr>
          <w:rFonts w:ascii="宋体" w:hAnsi="宋体" w:cs="宋体"/>
          <w:sz w:val="24"/>
          <w:szCs w:val="24"/>
        </w:rPr>
      </w:pPr>
      <w:r w:rsidRPr="00037841">
        <w:rPr>
          <w:rFonts w:ascii="宋体" w:hAnsi="宋体" w:cs="宋体"/>
          <w:sz w:val="24"/>
          <w:szCs w:val="24"/>
        </w:rPr>
        <w:t>3</w:t>
      </w:r>
      <w:r w:rsidR="00501A0E" w:rsidRPr="00037841">
        <w:rPr>
          <w:rFonts w:ascii="宋体" w:hAnsi="宋体" w:cs="宋体" w:hint="eastAsia"/>
          <w:sz w:val="24"/>
          <w:szCs w:val="24"/>
        </w:rPr>
        <w:t xml:space="preserve">. </w:t>
      </w:r>
      <w:r w:rsidRPr="00037841">
        <w:rPr>
          <w:rFonts w:ascii="宋体" w:hAnsi="宋体" w:cs="宋体" w:hint="eastAsia"/>
          <w:sz w:val="24"/>
          <w:szCs w:val="24"/>
        </w:rPr>
        <w:t>绩效管理指标体系设计方法</w:t>
      </w:r>
      <w:r w:rsidR="0074309A" w:rsidRPr="00037841">
        <w:rPr>
          <w:rFonts w:ascii="宋体" w:hAnsi="宋体" w:cs="宋体" w:hint="eastAsia"/>
          <w:sz w:val="24"/>
          <w:szCs w:val="24"/>
        </w:rPr>
        <w:t>——</w:t>
      </w:r>
      <w:r w:rsidRPr="00037841">
        <w:rPr>
          <w:rFonts w:ascii="宋体" w:hAnsi="宋体" w:cs="宋体" w:hint="eastAsia"/>
          <w:sz w:val="24"/>
          <w:szCs w:val="24"/>
        </w:rPr>
        <w:t>平衡计分卡</w:t>
      </w:r>
    </w:p>
    <w:p w14:paraId="25CE64F9" w14:textId="73F1C08F"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4</w:t>
      </w:r>
      <w:r w:rsidR="00501A0E" w:rsidRPr="00037841">
        <w:rPr>
          <w:rFonts w:ascii="宋体" w:hAnsi="宋体" w:cs="宋体" w:hint="eastAsia"/>
          <w:sz w:val="24"/>
          <w:szCs w:val="24"/>
        </w:rPr>
        <w:t xml:space="preserve">. </w:t>
      </w:r>
      <w:r w:rsidRPr="00037841">
        <w:rPr>
          <w:rFonts w:ascii="宋体" w:hAnsi="宋体" w:cs="宋体" w:hint="eastAsia"/>
          <w:sz w:val="24"/>
          <w:szCs w:val="24"/>
        </w:rPr>
        <w:t>绩效管理关键指标展开参考</w:t>
      </w:r>
    </w:p>
    <w:p w14:paraId="12F03DAD" w14:textId="7A6586BB" w:rsidR="00CF02E3" w:rsidRPr="00037841" w:rsidRDefault="00CF02E3" w:rsidP="00CF02E3">
      <w:pPr>
        <w:spacing w:line="480" w:lineRule="exact"/>
        <w:rPr>
          <w:rFonts w:ascii="宋体" w:hAnsi="宋体" w:cs="宋体"/>
          <w:b/>
          <w:color w:val="C45911"/>
          <w:sz w:val="24"/>
          <w:szCs w:val="24"/>
        </w:rPr>
      </w:pPr>
      <w:r w:rsidRPr="00037841">
        <w:rPr>
          <w:rFonts w:ascii="宋体" w:hAnsi="宋体" w:cs="宋体" w:hint="eastAsia"/>
          <w:b/>
          <w:color w:val="C45911"/>
          <w:sz w:val="24"/>
          <w:szCs w:val="24"/>
        </w:rPr>
        <w:t>二、生产部门绩效管理</w:t>
      </w:r>
    </w:p>
    <w:p w14:paraId="17F4B242" w14:textId="5544CDAD"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1</w:t>
      </w:r>
      <w:r w:rsidR="00501A0E" w:rsidRPr="00037841">
        <w:rPr>
          <w:rFonts w:ascii="宋体" w:hAnsi="宋体" w:cs="宋体" w:hint="eastAsia"/>
          <w:sz w:val="24"/>
          <w:szCs w:val="24"/>
        </w:rPr>
        <w:t xml:space="preserve">. </w:t>
      </w:r>
      <w:r w:rsidRPr="00037841">
        <w:rPr>
          <w:rFonts w:ascii="宋体" w:hAnsi="宋体" w:cs="宋体" w:hint="eastAsia"/>
          <w:sz w:val="24"/>
          <w:szCs w:val="24"/>
        </w:rPr>
        <w:t>管理好</w:t>
      </w:r>
      <w:r w:rsidRPr="00037841">
        <w:rPr>
          <w:rFonts w:ascii="宋体" w:hAnsi="宋体" w:cs="宋体"/>
          <w:sz w:val="24"/>
          <w:szCs w:val="24"/>
        </w:rPr>
        <w:t>4M1E</w:t>
      </w:r>
      <w:r w:rsidRPr="00037841">
        <w:rPr>
          <w:rFonts w:ascii="宋体" w:hAnsi="宋体" w:cs="宋体" w:hint="eastAsia"/>
          <w:sz w:val="24"/>
          <w:szCs w:val="24"/>
        </w:rPr>
        <w:t>，提升</w:t>
      </w:r>
      <w:r w:rsidRPr="00037841">
        <w:rPr>
          <w:rFonts w:ascii="宋体" w:hAnsi="宋体" w:cs="宋体"/>
          <w:sz w:val="24"/>
          <w:szCs w:val="24"/>
        </w:rPr>
        <w:t>QCDPMS</w:t>
      </w:r>
    </w:p>
    <w:p w14:paraId="72A6A072" w14:textId="6DC514AA"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2</w:t>
      </w:r>
      <w:r w:rsidR="00501A0E" w:rsidRPr="00037841">
        <w:rPr>
          <w:rFonts w:ascii="宋体" w:hAnsi="宋体" w:cs="宋体" w:hint="eastAsia"/>
          <w:sz w:val="24"/>
          <w:szCs w:val="24"/>
        </w:rPr>
        <w:t xml:space="preserve">. </w:t>
      </w:r>
      <w:r w:rsidRPr="00037841">
        <w:rPr>
          <w:rFonts w:ascii="宋体" w:hAnsi="宋体" w:cs="宋体" w:hint="eastAsia"/>
          <w:sz w:val="24"/>
          <w:szCs w:val="24"/>
        </w:rPr>
        <w:t>生产绩效管理的特征</w:t>
      </w:r>
    </w:p>
    <w:p w14:paraId="0F0F18E7" w14:textId="46805C1F"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3</w:t>
      </w:r>
      <w:r w:rsidR="00501A0E" w:rsidRPr="00037841">
        <w:rPr>
          <w:rFonts w:ascii="宋体" w:hAnsi="宋体" w:cs="宋体" w:hint="eastAsia"/>
          <w:sz w:val="24"/>
          <w:szCs w:val="24"/>
        </w:rPr>
        <w:t xml:space="preserve">. </w:t>
      </w:r>
      <w:r w:rsidRPr="00037841">
        <w:rPr>
          <w:rFonts w:ascii="宋体" w:hAnsi="宋体" w:cs="宋体" w:hint="eastAsia"/>
          <w:sz w:val="24"/>
          <w:szCs w:val="24"/>
        </w:rPr>
        <w:t>生产主管与绩效管理</w:t>
      </w:r>
    </w:p>
    <w:p w14:paraId="1763FA51" w14:textId="4BBDB8D5"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4</w:t>
      </w:r>
      <w:r w:rsidR="00501A0E" w:rsidRPr="00037841">
        <w:rPr>
          <w:rFonts w:ascii="宋体" w:hAnsi="宋体" w:cs="宋体" w:hint="eastAsia"/>
          <w:sz w:val="24"/>
          <w:szCs w:val="24"/>
        </w:rPr>
        <w:t xml:space="preserve">. </w:t>
      </w:r>
      <w:r w:rsidRPr="00037841">
        <w:rPr>
          <w:rFonts w:ascii="宋体" w:hAnsi="宋体" w:cs="宋体" w:hint="eastAsia"/>
          <w:sz w:val="24"/>
          <w:szCs w:val="24"/>
        </w:rPr>
        <w:t>生产绩效的影响因素</w:t>
      </w:r>
    </w:p>
    <w:p w14:paraId="750B402B" w14:textId="71CB8ED9"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5</w:t>
      </w:r>
      <w:r w:rsidR="00501A0E" w:rsidRPr="00037841">
        <w:rPr>
          <w:rFonts w:ascii="宋体" w:hAnsi="宋体" w:cs="宋体" w:hint="eastAsia"/>
          <w:sz w:val="24"/>
          <w:szCs w:val="24"/>
        </w:rPr>
        <w:t xml:space="preserve">. </w:t>
      </w:r>
      <w:r w:rsidR="00F60995" w:rsidRPr="00037841">
        <w:rPr>
          <w:rFonts w:ascii="宋体" w:hAnsi="宋体" w:cs="宋体" w:hint="eastAsia"/>
          <w:sz w:val="24"/>
          <w:szCs w:val="24"/>
        </w:rPr>
        <w:t>生产</w:t>
      </w:r>
      <w:r w:rsidRPr="00037841">
        <w:rPr>
          <w:rFonts w:ascii="宋体" w:hAnsi="宋体" w:cs="宋体"/>
          <w:sz w:val="24"/>
          <w:szCs w:val="24"/>
        </w:rPr>
        <w:t>绩效管理的流程</w:t>
      </w:r>
    </w:p>
    <w:p w14:paraId="1D8311CF" w14:textId="4C773730"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6</w:t>
      </w:r>
      <w:r w:rsidR="00501A0E" w:rsidRPr="00037841">
        <w:rPr>
          <w:rFonts w:ascii="宋体" w:hAnsi="宋体" w:cs="宋体" w:hint="eastAsia"/>
          <w:sz w:val="24"/>
          <w:szCs w:val="24"/>
        </w:rPr>
        <w:t xml:space="preserve">. </w:t>
      </w:r>
      <w:r w:rsidRPr="00037841">
        <w:rPr>
          <w:rFonts w:ascii="宋体" w:hAnsi="宋体" w:cs="宋体" w:hint="eastAsia"/>
          <w:sz w:val="24"/>
          <w:szCs w:val="24"/>
        </w:rPr>
        <w:t>生产主管绩效管理常用评价指标</w:t>
      </w:r>
    </w:p>
    <w:p w14:paraId="0736706B" w14:textId="043620F0"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7</w:t>
      </w:r>
      <w:r w:rsidR="00501A0E" w:rsidRPr="00037841">
        <w:rPr>
          <w:rFonts w:ascii="宋体" w:hAnsi="宋体" w:cs="宋体" w:hint="eastAsia"/>
          <w:sz w:val="24"/>
          <w:szCs w:val="24"/>
        </w:rPr>
        <w:t xml:space="preserve">. </w:t>
      </w:r>
      <w:r w:rsidRPr="00037841">
        <w:rPr>
          <w:rFonts w:ascii="宋体" w:hAnsi="宋体" w:cs="宋体" w:hint="eastAsia"/>
          <w:sz w:val="24"/>
          <w:szCs w:val="24"/>
        </w:rPr>
        <w:t>生产人员绩效管理考核表（参考）</w:t>
      </w:r>
    </w:p>
    <w:p w14:paraId="5BDAA37A" w14:textId="5AF27920"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8</w:t>
      </w:r>
      <w:r w:rsidR="00501A0E" w:rsidRPr="00037841">
        <w:rPr>
          <w:rFonts w:ascii="宋体" w:hAnsi="宋体" w:cs="宋体" w:hint="eastAsia"/>
          <w:sz w:val="24"/>
          <w:szCs w:val="24"/>
        </w:rPr>
        <w:t xml:space="preserve">. </w:t>
      </w:r>
      <w:r w:rsidRPr="00037841">
        <w:rPr>
          <w:rFonts w:ascii="宋体" w:hAnsi="宋体" w:cs="宋体" w:hint="eastAsia"/>
          <w:sz w:val="24"/>
          <w:szCs w:val="24"/>
        </w:rPr>
        <w:t>绩效管理过程辅导的重要性</w:t>
      </w:r>
    </w:p>
    <w:p w14:paraId="3E17CC5C" w14:textId="4270B0C1" w:rsidR="00CF02E3" w:rsidRPr="00037841" w:rsidRDefault="00CF02E3" w:rsidP="00CF02E3">
      <w:pPr>
        <w:spacing w:line="480" w:lineRule="exact"/>
        <w:rPr>
          <w:rFonts w:ascii="宋体" w:hAnsi="宋体" w:cs="宋体"/>
          <w:sz w:val="24"/>
          <w:szCs w:val="24"/>
        </w:rPr>
      </w:pPr>
      <w:r w:rsidRPr="00037841">
        <w:rPr>
          <w:rFonts w:ascii="宋体" w:hAnsi="宋体" w:cs="宋体" w:hint="eastAsia"/>
          <w:sz w:val="24"/>
          <w:szCs w:val="24"/>
        </w:rPr>
        <w:t>9</w:t>
      </w:r>
      <w:r w:rsidR="00501A0E" w:rsidRPr="00037841">
        <w:rPr>
          <w:rFonts w:ascii="宋体" w:hAnsi="宋体" w:cs="宋体" w:hint="eastAsia"/>
          <w:sz w:val="24"/>
          <w:szCs w:val="24"/>
        </w:rPr>
        <w:t xml:space="preserve">. </w:t>
      </w:r>
      <w:r w:rsidRPr="00037841">
        <w:rPr>
          <w:rFonts w:ascii="宋体" w:hAnsi="宋体" w:cs="宋体" w:hint="eastAsia"/>
          <w:sz w:val="24"/>
          <w:szCs w:val="24"/>
        </w:rPr>
        <w:t>绩效考核面谈沟通的意义</w:t>
      </w:r>
    </w:p>
    <w:p w14:paraId="5B73A199" w14:textId="3C940AEF" w:rsidR="00CF02E3" w:rsidRPr="00037841" w:rsidRDefault="00076BCF" w:rsidP="00CF02E3">
      <w:pPr>
        <w:spacing w:line="480" w:lineRule="exact"/>
        <w:rPr>
          <w:rFonts w:ascii="宋体" w:hAnsi="宋体" w:cs="宋体"/>
          <w:sz w:val="24"/>
          <w:szCs w:val="24"/>
        </w:rPr>
      </w:pPr>
      <w:r w:rsidRPr="00037841">
        <w:rPr>
          <w:rFonts w:ascii="宋体" w:hAnsi="宋体" w:cs="宋体" w:hint="eastAsia"/>
          <w:b/>
          <w:bCs/>
          <w:sz w:val="24"/>
          <w:szCs w:val="24"/>
        </w:rPr>
        <w:t>现场互动</w:t>
      </w:r>
      <w:r w:rsidR="00CF02E3" w:rsidRPr="00037841">
        <w:rPr>
          <w:rFonts w:ascii="宋体" w:hAnsi="宋体" w:cs="宋体" w:hint="eastAsia"/>
          <w:b/>
          <w:bCs/>
          <w:sz w:val="24"/>
          <w:szCs w:val="24"/>
        </w:rPr>
        <w:t>：</w:t>
      </w:r>
      <w:r w:rsidRPr="00037841">
        <w:rPr>
          <w:rFonts w:ascii="宋体" w:hAnsi="宋体" w:cs="宋体" w:hint="eastAsia"/>
          <w:sz w:val="24"/>
          <w:szCs w:val="24"/>
        </w:rPr>
        <w:t>如何做好绩效考核</w:t>
      </w:r>
    </w:p>
    <w:p w14:paraId="533B5ED2" w14:textId="60057B52" w:rsidR="00CF02E3" w:rsidRPr="00037841" w:rsidRDefault="002B6A7C" w:rsidP="00CF02E3">
      <w:pPr>
        <w:spacing w:line="480" w:lineRule="exact"/>
        <w:rPr>
          <w:rFonts w:ascii="宋体" w:hAnsi="宋体" w:cs="宋体"/>
          <w:sz w:val="24"/>
          <w:szCs w:val="24"/>
        </w:rPr>
      </w:pPr>
      <w:r w:rsidRPr="00037841">
        <w:rPr>
          <w:rFonts w:ascii="宋体" w:hAnsi="宋体" w:cs="宋体" w:hint="eastAsia"/>
          <w:b/>
          <w:color w:val="C45911"/>
          <w:sz w:val="24"/>
          <w:szCs w:val="24"/>
        </w:rPr>
        <w:t>三、</w:t>
      </w:r>
      <w:r w:rsidRPr="00037841">
        <w:rPr>
          <w:rFonts w:ascii="宋体" w:hAnsi="宋体" w:cs="宋体" w:hint="eastAsia"/>
          <w:b/>
          <w:bCs/>
          <w:color w:val="C45911"/>
          <w:sz w:val="24"/>
          <w:szCs w:val="24"/>
        </w:rPr>
        <w:t>绩效管理目标达成的管理工具</w:t>
      </w:r>
    </w:p>
    <w:p w14:paraId="50F19977" w14:textId="5A4AF4B3" w:rsidR="002B6A7C" w:rsidRPr="00037841" w:rsidRDefault="002B6A7C" w:rsidP="002B6A7C">
      <w:pPr>
        <w:spacing w:line="480" w:lineRule="exact"/>
        <w:rPr>
          <w:rFonts w:ascii="宋体" w:hAnsi="宋体" w:cs="宋体"/>
          <w:sz w:val="24"/>
          <w:szCs w:val="24"/>
        </w:rPr>
      </w:pPr>
      <w:r w:rsidRPr="00037841">
        <w:rPr>
          <w:rFonts w:ascii="宋体" w:hAnsi="宋体" w:cs="宋体" w:hint="eastAsia"/>
          <w:sz w:val="24"/>
          <w:szCs w:val="24"/>
        </w:rPr>
        <w:t>1</w:t>
      </w:r>
      <w:r w:rsidR="00501A0E" w:rsidRPr="00037841">
        <w:rPr>
          <w:rFonts w:ascii="宋体" w:hAnsi="宋体" w:cs="宋体" w:hint="eastAsia"/>
          <w:sz w:val="24"/>
          <w:szCs w:val="24"/>
        </w:rPr>
        <w:t xml:space="preserve">. </w:t>
      </w:r>
      <w:r w:rsidRPr="00037841">
        <w:rPr>
          <w:rFonts w:ascii="宋体" w:hAnsi="宋体" w:cs="宋体" w:hint="eastAsia"/>
          <w:sz w:val="24"/>
          <w:szCs w:val="24"/>
        </w:rPr>
        <w:t>SMART原则</w:t>
      </w:r>
    </w:p>
    <w:p w14:paraId="232B4DBE" w14:textId="2242B027" w:rsidR="00E33E91" w:rsidRPr="00037841" w:rsidRDefault="00D3130C" w:rsidP="002B6A7C">
      <w:pPr>
        <w:spacing w:line="480" w:lineRule="exact"/>
        <w:rPr>
          <w:rFonts w:ascii="宋体" w:hAnsi="宋体" w:cs="宋体"/>
          <w:sz w:val="24"/>
          <w:szCs w:val="24"/>
        </w:rPr>
      </w:pPr>
      <w:r w:rsidRPr="00037841">
        <w:rPr>
          <w:rFonts w:ascii="宋体" w:hAnsi="宋体" w:cs="宋体"/>
          <w:noProof/>
          <w:sz w:val="24"/>
          <w:szCs w:val="24"/>
        </w:rPr>
        <w:drawing>
          <wp:anchor distT="0" distB="0" distL="114300" distR="114300" simplePos="0" relativeHeight="251664384" behindDoc="0" locked="0" layoutInCell="1" allowOverlap="1" wp14:anchorId="41FA2266" wp14:editId="160BB927">
            <wp:simplePos x="0" y="0"/>
            <wp:positionH relativeFrom="margin">
              <wp:posOffset>3963670</wp:posOffset>
            </wp:positionH>
            <wp:positionV relativeFrom="margin">
              <wp:posOffset>2198370</wp:posOffset>
            </wp:positionV>
            <wp:extent cx="1974850" cy="1531620"/>
            <wp:effectExtent l="0" t="0" r="6350" b="0"/>
            <wp:wrapSquare wrapText="bothSides"/>
            <wp:docPr id="8" name="内容占位符 3" descr="Image:PDCA循环.jpg">
              <a:hlinkClick xmlns:a="http://schemas.openxmlformats.org/drawingml/2006/main" r:id="rId18" tooltip="Image:PDCA循环.jpg"/>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内容占位符 3" descr="Image:PDCA循环.jpg">
                      <a:hlinkClick r:id="rId18" tooltip="Image:PDCA循环.jpg"/>
                    </pic:cNvPr>
                    <pic:cNvPicPr>
                      <a:picLocks noChangeArrowheads="1"/>
                    </pic:cNvPicPr>
                  </pic:nvPicPr>
                  <pic:blipFill rotWithShape="1">
                    <a:blip r:embed="rId19">
                      <a:extLst>
                        <a:ext uri="{28A0092B-C50C-407E-A947-70E740481C1C}">
                          <a14:useLocalDpi xmlns:a14="http://schemas.microsoft.com/office/drawing/2010/main" val="0"/>
                        </a:ext>
                      </a:extLst>
                    </a:blip>
                    <a:srcRect l="8537" t="5946" r="10000" b="5946"/>
                    <a:stretch/>
                  </pic:blipFill>
                  <pic:spPr>
                    <a:xfrm>
                      <a:off x="0" y="0"/>
                      <a:ext cx="1974850" cy="1531620"/>
                    </a:xfrm>
                    <a:prstGeom prst="rect">
                      <a:avLst/>
                    </a:prstGeom>
                  </pic:spPr>
                </pic:pic>
              </a:graphicData>
            </a:graphic>
            <wp14:sizeRelH relativeFrom="margin">
              <wp14:pctWidth>0</wp14:pctWidth>
            </wp14:sizeRelH>
            <wp14:sizeRelV relativeFrom="margin">
              <wp14:pctHeight>0</wp14:pctHeight>
            </wp14:sizeRelV>
          </wp:anchor>
        </w:drawing>
      </w:r>
      <w:r w:rsidR="00E33E91" w:rsidRPr="00037841">
        <w:rPr>
          <w:rFonts w:ascii="宋体" w:hAnsi="宋体" w:cs="宋体" w:hint="eastAsia"/>
          <w:sz w:val="24"/>
          <w:szCs w:val="24"/>
        </w:rPr>
        <w:t>2</w:t>
      </w:r>
      <w:r w:rsidR="00501A0E" w:rsidRPr="00037841">
        <w:rPr>
          <w:rFonts w:ascii="宋体" w:hAnsi="宋体" w:cs="宋体" w:hint="eastAsia"/>
          <w:sz w:val="24"/>
          <w:szCs w:val="24"/>
        </w:rPr>
        <w:t xml:space="preserve">. </w:t>
      </w:r>
      <w:r w:rsidR="00E33E91" w:rsidRPr="00037841">
        <w:rPr>
          <w:rFonts w:ascii="宋体" w:hAnsi="宋体" w:cs="宋体" w:hint="eastAsia"/>
          <w:sz w:val="24"/>
          <w:szCs w:val="24"/>
        </w:rPr>
        <w:t>P</w:t>
      </w:r>
      <w:r w:rsidR="00E33E91" w:rsidRPr="00037841">
        <w:rPr>
          <w:rFonts w:ascii="宋体" w:hAnsi="宋体" w:cs="宋体"/>
          <w:sz w:val="24"/>
          <w:szCs w:val="24"/>
        </w:rPr>
        <w:t>DCA</w:t>
      </w:r>
      <w:r w:rsidR="00E33E91" w:rsidRPr="00037841">
        <w:rPr>
          <w:rFonts w:ascii="宋体" w:hAnsi="宋体" w:cs="宋体" w:hint="eastAsia"/>
          <w:sz w:val="24"/>
          <w:szCs w:val="24"/>
        </w:rPr>
        <w:t>管理工具</w:t>
      </w:r>
    </w:p>
    <w:p w14:paraId="02874882" w14:textId="24B07087" w:rsidR="002B6A7C" w:rsidRPr="00037841" w:rsidRDefault="00E33E91" w:rsidP="002B6A7C">
      <w:pPr>
        <w:spacing w:line="480" w:lineRule="exact"/>
        <w:rPr>
          <w:rFonts w:ascii="宋体" w:hAnsi="宋体"/>
          <w:b/>
          <w:bCs/>
          <w:sz w:val="24"/>
          <w:szCs w:val="24"/>
        </w:rPr>
      </w:pPr>
      <w:r w:rsidRPr="00037841">
        <w:rPr>
          <w:rFonts w:ascii="宋体" w:hAnsi="宋体" w:cs="宋体" w:hint="eastAsia"/>
          <w:b/>
          <w:bCs/>
          <w:sz w:val="24"/>
          <w:szCs w:val="24"/>
        </w:rPr>
        <w:t>3</w:t>
      </w:r>
      <w:r w:rsidR="00501A0E" w:rsidRPr="00037841">
        <w:rPr>
          <w:rFonts w:ascii="宋体" w:hAnsi="宋体" w:cs="宋体" w:hint="eastAsia"/>
          <w:b/>
          <w:bCs/>
          <w:sz w:val="24"/>
          <w:szCs w:val="24"/>
        </w:rPr>
        <w:t xml:space="preserve">. </w:t>
      </w:r>
      <w:r w:rsidRPr="00037841">
        <w:rPr>
          <w:rFonts w:ascii="宋体" w:hAnsi="宋体" w:cs="宋体" w:hint="eastAsia"/>
          <w:b/>
          <w:bCs/>
          <w:sz w:val="24"/>
          <w:szCs w:val="24"/>
        </w:rPr>
        <w:t>目标方针管理工具运用</w:t>
      </w:r>
    </w:p>
    <w:p w14:paraId="7D7D1C04" w14:textId="4F7C432D" w:rsidR="00CF02E3" w:rsidRPr="00037841" w:rsidRDefault="002B6A7C" w:rsidP="00CF02E3">
      <w:pPr>
        <w:spacing w:line="480" w:lineRule="exact"/>
        <w:rPr>
          <w:rFonts w:ascii="宋体" w:hAnsi="宋体" w:cs="宋体"/>
          <w:sz w:val="24"/>
          <w:szCs w:val="24"/>
        </w:rPr>
      </w:pPr>
      <w:r w:rsidRPr="00037841">
        <w:rPr>
          <w:rFonts w:ascii="宋体" w:hAnsi="宋体" w:cs="宋体"/>
          <w:sz w:val="24"/>
          <w:szCs w:val="24"/>
        </w:rPr>
        <w:t>1</w:t>
      </w:r>
      <w:r w:rsidRPr="00037841">
        <w:rPr>
          <w:rFonts w:ascii="宋体" w:hAnsi="宋体" w:cs="宋体" w:hint="eastAsia"/>
          <w:sz w:val="24"/>
          <w:szCs w:val="24"/>
        </w:rPr>
        <w:t>）目标</w:t>
      </w:r>
    </w:p>
    <w:p w14:paraId="0C669BF5" w14:textId="46E73CF3" w:rsidR="002B6A7C" w:rsidRPr="00037841" w:rsidRDefault="002B6A7C" w:rsidP="00CF02E3">
      <w:pPr>
        <w:spacing w:line="480" w:lineRule="exact"/>
        <w:rPr>
          <w:rFonts w:ascii="宋体" w:hAnsi="宋体" w:cs="宋体"/>
          <w:sz w:val="24"/>
          <w:szCs w:val="24"/>
        </w:rPr>
      </w:pPr>
      <w:r w:rsidRPr="00037841">
        <w:rPr>
          <w:rFonts w:ascii="宋体" w:hAnsi="宋体" w:cs="宋体" w:hint="eastAsia"/>
          <w:sz w:val="24"/>
          <w:szCs w:val="24"/>
        </w:rPr>
        <w:t>2）定义</w:t>
      </w:r>
    </w:p>
    <w:p w14:paraId="4011560F" w14:textId="05C79EA7" w:rsidR="002B6A7C" w:rsidRPr="00037841" w:rsidRDefault="002B6A7C" w:rsidP="00CF02E3">
      <w:pPr>
        <w:spacing w:line="480" w:lineRule="exact"/>
        <w:rPr>
          <w:rFonts w:ascii="宋体" w:hAnsi="宋体" w:cs="宋体"/>
          <w:sz w:val="24"/>
          <w:szCs w:val="24"/>
        </w:rPr>
      </w:pPr>
      <w:r w:rsidRPr="00037841">
        <w:rPr>
          <w:rFonts w:ascii="宋体" w:hAnsi="宋体" w:cs="宋体" w:hint="eastAsia"/>
          <w:sz w:val="24"/>
          <w:szCs w:val="24"/>
        </w:rPr>
        <w:t>3）计算公式</w:t>
      </w:r>
    </w:p>
    <w:p w14:paraId="51118405" w14:textId="2791D148" w:rsidR="002B6A7C" w:rsidRPr="00037841" w:rsidRDefault="008917EA" w:rsidP="00CF02E3">
      <w:pPr>
        <w:spacing w:line="480" w:lineRule="exact"/>
        <w:rPr>
          <w:rFonts w:ascii="宋体" w:hAnsi="宋体" w:cs="宋体"/>
          <w:sz w:val="24"/>
          <w:szCs w:val="24"/>
        </w:rPr>
      </w:pPr>
      <w:r w:rsidRPr="00037841">
        <w:rPr>
          <w:rFonts w:ascii="宋体" w:hAnsi="宋体" w:cs="宋体" w:hint="eastAsia"/>
          <w:sz w:val="24"/>
          <w:szCs w:val="24"/>
        </w:rPr>
        <w:t>4）原因分析及改善实施举措</w:t>
      </w:r>
    </w:p>
    <w:p w14:paraId="42CF38E7" w14:textId="56DA5A94" w:rsidR="008917EA" w:rsidRPr="00037841" w:rsidRDefault="008917EA" w:rsidP="00CF02E3">
      <w:pPr>
        <w:spacing w:line="480" w:lineRule="exact"/>
        <w:rPr>
          <w:rFonts w:ascii="宋体" w:hAnsi="宋体" w:cs="宋体"/>
          <w:sz w:val="24"/>
          <w:szCs w:val="24"/>
        </w:rPr>
      </w:pPr>
      <w:r w:rsidRPr="00037841">
        <w:rPr>
          <w:rFonts w:ascii="宋体" w:hAnsi="宋体" w:cs="宋体" w:hint="eastAsia"/>
          <w:sz w:val="24"/>
          <w:szCs w:val="24"/>
        </w:rPr>
        <w:t>5）目标达成过程管控</w:t>
      </w:r>
    </w:p>
    <w:p w14:paraId="3E97D527" w14:textId="135AB094" w:rsidR="008917EA" w:rsidRPr="00037841" w:rsidRDefault="008917EA" w:rsidP="00CF02E3">
      <w:pPr>
        <w:spacing w:line="480" w:lineRule="exact"/>
        <w:rPr>
          <w:rFonts w:ascii="宋体" w:hAnsi="宋体" w:cs="宋体"/>
          <w:sz w:val="24"/>
          <w:szCs w:val="24"/>
        </w:rPr>
      </w:pPr>
      <w:r w:rsidRPr="00037841">
        <w:rPr>
          <w:rFonts w:ascii="宋体" w:hAnsi="宋体" w:cs="宋体" w:hint="eastAsia"/>
          <w:sz w:val="24"/>
          <w:szCs w:val="24"/>
        </w:rPr>
        <w:lastRenderedPageBreak/>
        <w:t>6）数据来源</w:t>
      </w:r>
    </w:p>
    <w:p w14:paraId="55EBD976" w14:textId="6AF99895" w:rsidR="008917EA" w:rsidRPr="00037841" w:rsidRDefault="008917EA" w:rsidP="00CF02E3">
      <w:pPr>
        <w:spacing w:line="480" w:lineRule="exact"/>
        <w:rPr>
          <w:rFonts w:ascii="宋体" w:hAnsi="宋体" w:cs="宋体"/>
          <w:sz w:val="24"/>
          <w:szCs w:val="24"/>
        </w:rPr>
      </w:pPr>
      <w:r w:rsidRPr="00037841">
        <w:rPr>
          <w:rFonts w:ascii="宋体" w:hAnsi="宋体" w:cs="宋体" w:hint="eastAsia"/>
          <w:sz w:val="24"/>
          <w:szCs w:val="24"/>
        </w:rPr>
        <w:t>7）</w:t>
      </w:r>
      <w:r w:rsidR="00E8593C" w:rsidRPr="00037841">
        <w:rPr>
          <w:rFonts w:ascii="宋体" w:hAnsi="宋体" w:cs="宋体" w:hint="eastAsia"/>
          <w:sz w:val="24"/>
          <w:szCs w:val="24"/>
        </w:rPr>
        <w:t>过程控制</w:t>
      </w:r>
      <w:r w:rsidRPr="00037841">
        <w:rPr>
          <w:rFonts w:ascii="宋体" w:hAnsi="宋体" w:cs="宋体" w:hint="eastAsia"/>
          <w:sz w:val="24"/>
          <w:szCs w:val="24"/>
        </w:rPr>
        <w:t>行动计划</w:t>
      </w:r>
    </w:p>
    <w:p w14:paraId="3CCB7FB5" w14:textId="516584D0" w:rsidR="00E33E91" w:rsidRPr="00037841" w:rsidRDefault="00E33E91" w:rsidP="00E33E91">
      <w:pPr>
        <w:spacing w:line="480" w:lineRule="exact"/>
        <w:rPr>
          <w:rFonts w:ascii="宋体" w:hAnsi="宋体"/>
          <w:bCs/>
          <w:sz w:val="24"/>
          <w:szCs w:val="24"/>
        </w:rPr>
      </w:pPr>
      <w:r w:rsidRPr="00037841">
        <w:rPr>
          <w:rFonts w:ascii="宋体" w:hAnsi="宋体" w:hint="eastAsia"/>
          <w:b/>
          <w:bCs/>
          <w:sz w:val="24"/>
          <w:szCs w:val="24"/>
        </w:rPr>
        <w:t>案例分析：</w:t>
      </w:r>
      <w:r w:rsidRPr="00037841">
        <w:rPr>
          <w:rFonts w:ascii="宋体" w:hAnsi="宋体" w:hint="eastAsia"/>
          <w:sz w:val="24"/>
          <w:szCs w:val="24"/>
        </w:rPr>
        <w:t>运用Smart、</w:t>
      </w:r>
      <w:r w:rsidRPr="00037841">
        <w:rPr>
          <w:rFonts w:ascii="宋体" w:hAnsi="宋体"/>
          <w:sz w:val="24"/>
          <w:szCs w:val="24"/>
        </w:rPr>
        <w:t>PDCA</w:t>
      </w:r>
      <w:r w:rsidRPr="00037841">
        <w:rPr>
          <w:rFonts w:ascii="宋体" w:hAnsi="宋体" w:hint="eastAsia"/>
          <w:sz w:val="24"/>
          <w:szCs w:val="24"/>
        </w:rPr>
        <w:t>工具，</w:t>
      </w:r>
      <w:r w:rsidRPr="00037841">
        <w:rPr>
          <w:rFonts w:ascii="宋体" w:hAnsi="宋体" w:hint="eastAsia"/>
          <w:bCs/>
          <w:sz w:val="24"/>
          <w:szCs w:val="24"/>
        </w:rPr>
        <w:t>分析如何处理呆滞物料，减少库存？</w:t>
      </w:r>
    </w:p>
    <w:p w14:paraId="59D94D03" w14:textId="190FAF2E" w:rsidR="008917EA" w:rsidRPr="00037841" w:rsidRDefault="008917EA" w:rsidP="00CF02E3">
      <w:pPr>
        <w:spacing w:line="480" w:lineRule="exact"/>
        <w:rPr>
          <w:rFonts w:ascii="宋体" w:hAnsi="宋体" w:cs="宋体"/>
          <w:sz w:val="24"/>
          <w:szCs w:val="24"/>
        </w:rPr>
      </w:pPr>
    </w:p>
    <w:p w14:paraId="2A770647" w14:textId="09A84E1D" w:rsidR="002727A0" w:rsidRPr="00037841" w:rsidRDefault="002727A0" w:rsidP="002727A0">
      <w:pPr>
        <w:spacing w:line="480" w:lineRule="exact"/>
        <w:rPr>
          <w:rFonts w:ascii="宋体" w:hAnsi="宋体" w:cs="宋体"/>
          <w:b/>
          <w:bCs/>
          <w:color w:val="1F4E79"/>
          <w:sz w:val="24"/>
          <w:szCs w:val="24"/>
        </w:rPr>
      </w:pPr>
      <w:r w:rsidRPr="00037841">
        <w:rPr>
          <w:rFonts w:ascii="宋体" w:hAnsi="宋体" w:cs="宋体" w:hint="eastAsia"/>
          <w:b/>
          <w:bCs/>
          <w:color w:val="1F4E79"/>
          <w:sz w:val="24"/>
          <w:szCs w:val="24"/>
        </w:rPr>
        <w:t>第七讲：压力管理</w:t>
      </w:r>
    </w:p>
    <w:p w14:paraId="333899CD" w14:textId="77777777" w:rsidR="002727A0" w:rsidRPr="00037841" w:rsidRDefault="002727A0" w:rsidP="002727A0">
      <w:pPr>
        <w:spacing w:line="480" w:lineRule="exact"/>
        <w:rPr>
          <w:rFonts w:ascii="宋体" w:hAnsi="宋体" w:cs="宋体"/>
          <w:b/>
          <w:color w:val="C45911"/>
          <w:sz w:val="24"/>
          <w:szCs w:val="24"/>
        </w:rPr>
      </w:pPr>
      <w:r w:rsidRPr="00037841">
        <w:rPr>
          <w:rFonts w:ascii="宋体" w:hAnsi="宋体" w:cs="宋体" w:hint="eastAsia"/>
          <w:b/>
          <w:color w:val="C45911"/>
          <w:sz w:val="24"/>
          <w:szCs w:val="24"/>
        </w:rPr>
        <w:t>一、</w:t>
      </w:r>
      <w:r w:rsidRPr="00037841">
        <w:rPr>
          <w:rFonts w:ascii="宋体" w:hAnsi="宋体" w:cs="宋体" w:hint="eastAsia"/>
          <w:b/>
          <w:bCs/>
          <w:color w:val="C45911"/>
          <w:sz w:val="24"/>
          <w:szCs w:val="24"/>
        </w:rPr>
        <w:t>压力概述</w:t>
      </w:r>
    </w:p>
    <w:p w14:paraId="1D71164E" w14:textId="7E23FDA3" w:rsidR="002727A0" w:rsidRPr="00037841" w:rsidRDefault="002727A0" w:rsidP="002727A0">
      <w:pPr>
        <w:spacing w:line="480" w:lineRule="exact"/>
        <w:rPr>
          <w:rFonts w:ascii="宋体" w:hAnsi="宋体" w:cs="宋体"/>
          <w:sz w:val="24"/>
          <w:szCs w:val="24"/>
        </w:rPr>
      </w:pPr>
      <w:r w:rsidRPr="00037841">
        <w:rPr>
          <w:rFonts w:ascii="宋体" w:hAnsi="宋体" w:cs="宋体" w:hint="eastAsia"/>
          <w:sz w:val="24"/>
          <w:szCs w:val="24"/>
        </w:rPr>
        <w:t>1</w:t>
      </w:r>
      <w:r w:rsidR="00501A0E" w:rsidRPr="00037841">
        <w:rPr>
          <w:rFonts w:ascii="宋体" w:hAnsi="宋体" w:cs="宋体" w:hint="eastAsia"/>
          <w:sz w:val="24"/>
          <w:szCs w:val="24"/>
        </w:rPr>
        <w:t xml:space="preserve">. </w:t>
      </w:r>
      <w:r w:rsidRPr="00037841">
        <w:rPr>
          <w:rFonts w:ascii="宋体" w:hAnsi="宋体" w:cs="宋体" w:hint="eastAsia"/>
          <w:sz w:val="24"/>
          <w:szCs w:val="24"/>
        </w:rPr>
        <w:t>压力的定义</w:t>
      </w:r>
    </w:p>
    <w:p w14:paraId="16717718" w14:textId="61E5FB89" w:rsidR="002727A0" w:rsidRPr="00037841" w:rsidRDefault="002727A0" w:rsidP="002727A0">
      <w:pPr>
        <w:spacing w:line="480" w:lineRule="exact"/>
        <w:rPr>
          <w:rFonts w:ascii="宋体" w:hAnsi="宋体"/>
          <w:b/>
          <w:sz w:val="24"/>
          <w:szCs w:val="24"/>
        </w:rPr>
      </w:pPr>
      <w:r w:rsidRPr="00037841">
        <w:rPr>
          <w:rFonts w:ascii="宋体" w:hAnsi="宋体" w:cs="宋体" w:hint="eastAsia"/>
          <w:b/>
          <w:sz w:val="24"/>
          <w:szCs w:val="24"/>
        </w:rPr>
        <w:t>2</w:t>
      </w:r>
      <w:r w:rsidR="00501A0E" w:rsidRPr="00037841">
        <w:rPr>
          <w:rFonts w:ascii="宋体" w:hAnsi="宋体" w:cs="宋体" w:hint="eastAsia"/>
          <w:b/>
          <w:sz w:val="24"/>
          <w:szCs w:val="24"/>
        </w:rPr>
        <w:t xml:space="preserve">. </w:t>
      </w:r>
      <w:r w:rsidRPr="00037841">
        <w:rPr>
          <w:rFonts w:ascii="宋体" w:hAnsi="宋体" w:hint="eastAsia"/>
          <w:b/>
          <w:bCs/>
          <w:sz w:val="24"/>
          <w:szCs w:val="24"/>
        </w:rPr>
        <w:t>四种类型的压力源</w:t>
      </w:r>
    </w:p>
    <w:p w14:paraId="19F29582" w14:textId="77777777"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1）躯体性压力源</w:t>
      </w:r>
    </w:p>
    <w:p w14:paraId="0A5E6223" w14:textId="77777777"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2）心理性压力源</w:t>
      </w:r>
    </w:p>
    <w:p w14:paraId="61E79E3F" w14:textId="77777777"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3）社会性压力源</w:t>
      </w:r>
    </w:p>
    <w:p w14:paraId="0DAEC64F" w14:textId="77777777"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4）文化性压力源</w:t>
      </w:r>
    </w:p>
    <w:p w14:paraId="04FA7C00" w14:textId="588B56D5"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3</w:t>
      </w:r>
      <w:r w:rsidR="00501A0E" w:rsidRPr="00037841">
        <w:rPr>
          <w:rFonts w:ascii="宋体" w:hAnsi="宋体" w:hint="eastAsia"/>
          <w:sz w:val="24"/>
          <w:szCs w:val="24"/>
        </w:rPr>
        <w:t xml:space="preserve">. </w:t>
      </w:r>
      <w:r w:rsidRPr="00037841">
        <w:rPr>
          <w:rFonts w:ascii="宋体" w:hAnsi="宋体" w:hint="eastAsia"/>
          <w:sz w:val="24"/>
          <w:szCs w:val="24"/>
        </w:rPr>
        <w:t>压力（</w:t>
      </w:r>
      <w:r w:rsidRPr="00037841">
        <w:rPr>
          <w:rFonts w:ascii="宋体" w:hAnsi="宋体"/>
          <w:sz w:val="24"/>
          <w:szCs w:val="24"/>
        </w:rPr>
        <w:t>Stress</w:t>
      </w:r>
      <w:r w:rsidRPr="00037841">
        <w:rPr>
          <w:rFonts w:ascii="宋体" w:hAnsi="宋体" w:hint="eastAsia"/>
          <w:sz w:val="24"/>
          <w:szCs w:val="24"/>
        </w:rPr>
        <w:t>）的表象</w:t>
      </w:r>
    </w:p>
    <w:p w14:paraId="1873C16D" w14:textId="2FF0D0B2"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4</w:t>
      </w:r>
      <w:r w:rsidR="00501A0E" w:rsidRPr="00037841">
        <w:rPr>
          <w:rFonts w:ascii="宋体" w:hAnsi="宋体" w:hint="eastAsia"/>
          <w:sz w:val="24"/>
          <w:szCs w:val="24"/>
        </w:rPr>
        <w:t xml:space="preserve">. </w:t>
      </w:r>
      <w:r w:rsidRPr="00037841">
        <w:rPr>
          <w:rFonts w:ascii="宋体" w:hAnsi="宋体" w:hint="eastAsia"/>
          <w:sz w:val="24"/>
          <w:szCs w:val="24"/>
        </w:rPr>
        <w:t>影响压力的因素</w:t>
      </w:r>
    </w:p>
    <w:p w14:paraId="2BD039A2" w14:textId="70EF87F8"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5</w:t>
      </w:r>
      <w:r w:rsidR="00501A0E" w:rsidRPr="00037841">
        <w:rPr>
          <w:rFonts w:ascii="宋体" w:hAnsi="宋体" w:hint="eastAsia"/>
          <w:sz w:val="24"/>
          <w:szCs w:val="24"/>
        </w:rPr>
        <w:t xml:space="preserve">. </w:t>
      </w:r>
      <w:r w:rsidRPr="00037841">
        <w:rPr>
          <w:rFonts w:ascii="宋体" w:hAnsi="宋体" w:hint="eastAsia"/>
          <w:sz w:val="24"/>
          <w:szCs w:val="24"/>
        </w:rPr>
        <w:t>压力与身心健康</w:t>
      </w:r>
    </w:p>
    <w:p w14:paraId="6E3FB6D1" w14:textId="26F69CA3"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6</w:t>
      </w:r>
      <w:r w:rsidR="00501A0E" w:rsidRPr="00037841">
        <w:rPr>
          <w:rFonts w:ascii="宋体" w:hAnsi="宋体" w:hint="eastAsia"/>
          <w:sz w:val="24"/>
          <w:szCs w:val="24"/>
        </w:rPr>
        <w:t xml:space="preserve">. </w:t>
      </w:r>
      <w:r w:rsidRPr="00037841">
        <w:rPr>
          <w:rFonts w:ascii="宋体" w:hAnsi="宋体" w:hint="eastAsia"/>
          <w:sz w:val="24"/>
          <w:szCs w:val="24"/>
        </w:rPr>
        <w:t>长期忍受精神压力的影响</w:t>
      </w:r>
    </w:p>
    <w:p w14:paraId="1D556E42" w14:textId="77777777" w:rsidR="002727A0" w:rsidRPr="00037841" w:rsidRDefault="002727A0" w:rsidP="002727A0">
      <w:pPr>
        <w:spacing w:line="480" w:lineRule="exact"/>
        <w:rPr>
          <w:rFonts w:ascii="宋体" w:hAnsi="宋体" w:cs="宋体"/>
          <w:b/>
          <w:color w:val="C45911"/>
          <w:sz w:val="24"/>
          <w:szCs w:val="24"/>
        </w:rPr>
      </w:pPr>
      <w:r w:rsidRPr="00037841">
        <w:rPr>
          <w:rFonts w:ascii="宋体" w:hAnsi="宋体" w:cs="宋体" w:hint="eastAsia"/>
          <w:b/>
          <w:color w:val="C45911"/>
          <w:sz w:val="24"/>
          <w:szCs w:val="24"/>
        </w:rPr>
        <w:t>二、</w:t>
      </w:r>
      <w:r w:rsidRPr="00037841">
        <w:rPr>
          <w:rFonts w:ascii="宋体" w:hAnsi="宋体" w:cs="宋体" w:hint="eastAsia"/>
          <w:b/>
          <w:bCs/>
          <w:color w:val="C45911"/>
          <w:sz w:val="24"/>
          <w:szCs w:val="24"/>
        </w:rPr>
        <w:t>压力诊断</w:t>
      </w:r>
    </w:p>
    <w:p w14:paraId="7173970A" w14:textId="00B379D7" w:rsidR="002727A0" w:rsidRPr="00037841" w:rsidRDefault="002727A0" w:rsidP="002727A0">
      <w:pPr>
        <w:spacing w:line="480" w:lineRule="exact"/>
        <w:rPr>
          <w:rFonts w:ascii="宋体" w:hAnsi="宋体" w:cs="宋体"/>
          <w:sz w:val="24"/>
          <w:szCs w:val="24"/>
        </w:rPr>
      </w:pPr>
      <w:r w:rsidRPr="00037841">
        <w:rPr>
          <w:rFonts w:ascii="宋体" w:hAnsi="宋体" w:cs="宋体" w:hint="eastAsia"/>
          <w:b/>
          <w:bCs/>
          <w:sz w:val="24"/>
          <w:szCs w:val="24"/>
        </w:rPr>
        <w:t>现场互动：</w:t>
      </w:r>
      <w:r w:rsidRPr="00037841">
        <w:rPr>
          <w:rFonts w:ascii="宋体" w:hAnsi="宋体" w:cs="宋体" w:hint="eastAsia"/>
          <w:sz w:val="24"/>
          <w:szCs w:val="24"/>
        </w:rPr>
        <w:t>一杯水有多重？</w:t>
      </w:r>
    </w:p>
    <w:p w14:paraId="7A765C41" w14:textId="7AF715E4" w:rsidR="002727A0" w:rsidRPr="00037841" w:rsidRDefault="0074309A" w:rsidP="002727A0">
      <w:pPr>
        <w:spacing w:line="480" w:lineRule="exact"/>
        <w:rPr>
          <w:rFonts w:ascii="宋体" w:hAnsi="宋体"/>
          <w:sz w:val="24"/>
          <w:szCs w:val="24"/>
        </w:rPr>
      </w:pPr>
      <w:r w:rsidRPr="00037841">
        <w:rPr>
          <w:rFonts w:ascii="宋体" w:hAnsi="宋体"/>
          <w:sz w:val="24"/>
          <w:szCs w:val="24"/>
        </w:rPr>
        <w:t>1</w:t>
      </w:r>
      <w:r w:rsidR="00501A0E" w:rsidRPr="00037841">
        <w:rPr>
          <w:rFonts w:ascii="宋体" w:hAnsi="宋体" w:hint="eastAsia"/>
          <w:sz w:val="24"/>
          <w:szCs w:val="24"/>
        </w:rPr>
        <w:t xml:space="preserve">. </w:t>
      </w:r>
      <w:r w:rsidR="002727A0" w:rsidRPr="00037841">
        <w:rPr>
          <w:rFonts w:ascii="宋体" w:hAnsi="宋体" w:hint="eastAsia"/>
          <w:sz w:val="24"/>
          <w:szCs w:val="24"/>
        </w:rPr>
        <w:t>诊断压力的五个小试题诊断压力的五个小试题</w:t>
      </w:r>
    </w:p>
    <w:p w14:paraId="29BE331C" w14:textId="1D81B78F" w:rsidR="002727A0" w:rsidRPr="00037841" w:rsidRDefault="0074309A" w:rsidP="002727A0">
      <w:pPr>
        <w:spacing w:line="480" w:lineRule="exact"/>
        <w:rPr>
          <w:rFonts w:ascii="宋体" w:hAnsi="宋体"/>
          <w:sz w:val="24"/>
          <w:szCs w:val="24"/>
        </w:rPr>
      </w:pPr>
      <w:r w:rsidRPr="00037841">
        <w:rPr>
          <w:rFonts w:ascii="宋体" w:hAnsi="宋体"/>
          <w:sz w:val="24"/>
          <w:szCs w:val="24"/>
        </w:rPr>
        <w:t>2</w:t>
      </w:r>
      <w:r w:rsidR="00501A0E" w:rsidRPr="00037841">
        <w:rPr>
          <w:rFonts w:ascii="宋体" w:hAnsi="宋体" w:hint="eastAsia"/>
          <w:sz w:val="24"/>
          <w:szCs w:val="24"/>
        </w:rPr>
        <w:t xml:space="preserve">. </w:t>
      </w:r>
      <w:r w:rsidR="002727A0" w:rsidRPr="00037841">
        <w:rPr>
          <w:rFonts w:ascii="宋体" w:hAnsi="宋体" w:hint="eastAsia"/>
          <w:sz w:val="24"/>
          <w:szCs w:val="24"/>
        </w:rPr>
        <w:t>正确地认识压力</w:t>
      </w:r>
    </w:p>
    <w:p w14:paraId="00BB78A4" w14:textId="00E3C1AF" w:rsidR="002727A0" w:rsidRPr="00037841" w:rsidRDefault="0074309A" w:rsidP="002727A0">
      <w:pPr>
        <w:spacing w:line="480" w:lineRule="exact"/>
        <w:rPr>
          <w:rFonts w:ascii="宋体" w:hAnsi="宋体"/>
          <w:b/>
          <w:bCs/>
          <w:sz w:val="24"/>
          <w:szCs w:val="24"/>
        </w:rPr>
      </w:pPr>
      <w:r w:rsidRPr="00037841">
        <w:rPr>
          <w:rFonts w:ascii="宋体" w:hAnsi="宋体"/>
          <w:sz w:val="24"/>
          <w:szCs w:val="24"/>
        </w:rPr>
        <w:t>3</w:t>
      </w:r>
      <w:r w:rsidR="00501A0E" w:rsidRPr="00037841">
        <w:rPr>
          <w:rFonts w:ascii="宋体" w:hAnsi="宋体" w:hint="eastAsia"/>
          <w:sz w:val="24"/>
          <w:szCs w:val="24"/>
        </w:rPr>
        <w:t xml:space="preserve">. </w:t>
      </w:r>
      <w:r w:rsidR="002727A0" w:rsidRPr="00037841">
        <w:rPr>
          <w:rFonts w:ascii="宋体" w:hAnsi="宋体" w:hint="eastAsia"/>
          <w:b/>
          <w:bCs/>
          <w:sz w:val="24"/>
          <w:szCs w:val="24"/>
        </w:rPr>
        <w:t>压力管理，可分成三部分</w:t>
      </w:r>
    </w:p>
    <w:p w14:paraId="330FD949" w14:textId="77777777"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1）减少或消除不适当的环境因素</w:t>
      </w:r>
    </w:p>
    <w:p w14:paraId="020F97B9" w14:textId="77777777"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2）处理压力所造成的反应</w:t>
      </w:r>
    </w:p>
    <w:p w14:paraId="2B3C36CA" w14:textId="77777777"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3）改变个体自身的弱点</w:t>
      </w:r>
    </w:p>
    <w:p w14:paraId="400EA369" w14:textId="77777777" w:rsidR="002727A0" w:rsidRPr="00037841" w:rsidRDefault="00DB6D67" w:rsidP="002727A0">
      <w:pPr>
        <w:spacing w:line="480" w:lineRule="exact"/>
        <w:rPr>
          <w:rFonts w:ascii="宋体" w:hAnsi="宋体"/>
          <w:sz w:val="24"/>
          <w:szCs w:val="24"/>
        </w:rPr>
      </w:pPr>
      <w:hyperlink r:id="rId20" w:history="1">
        <w:r w:rsidR="002727A0" w:rsidRPr="00037841">
          <w:rPr>
            <w:rFonts w:ascii="宋体" w:hAnsi="宋体" w:hint="eastAsia"/>
            <w:b/>
            <w:bCs/>
            <w:sz w:val="24"/>
            <w:szCs w:val="24"/>
          </w:rPr>
          <w:t>案例分享</w:t>
        </w:r>
      </w:hyperlink>
      <w:r w:rsidR="002727A0" w:rsidRPr="00037841">
        <w:rPr>
          <w:rFonts w:ascii="宋体" w:hAnsi="宋体" w:hint="eastAsia"/>
          <w:b/>
          <w:bCs/>
          <w:sz w:val="24"/>
          <w:szCs w:val="24"/>
        </w:rPr>
        <w:t>：</w:t>
      </w:r>
      <w:r w:rsidR="002727A0" w:rsidRPr="00037841">
        <w:rPr>
          <w:rFonts w:ascii="宋体" w:hAnsi="宋体" w:hint="eastAsia"/>
          <w:sz w:val="24"/>
          <w:szCs w:val="24"/>
        </w:rPr>
        <w:t>梳理烦恼事项，等等看还是不是烦恼？</w:t>
      </w:r>
    </w:p>
    <w:p w14:paraId="0C9FD8F0" w14:textId="573DBE6E" w:rsidR="002727A0" w:rsidRPr="00037841" w:rsidRDefault="002727A0" w:rsidP="002727A0">
      <w:pPr>
        <w:spacing w:line="480" w:lineRule="exact"/>
        <w:rPr>
          <w:rFonts w:ascii="宋体" w:hAnsi="宋体"/>
          <w:sz w:val="24"/>
          <w:szCs w:val="24"/>
        </w:rPr>
      </w:pPr>
      <w:r w:rsidRPr="00037841">
        <w:rPr>
          <w:rFonts w:ascii="宋体" w:hAnsi="宋体"/>
          <w:sz w:val="24"/>
          <w:szCs w:val="24"/>
        </w:rPr>
        <w:t>5</w:t>
      </w:r>
      <w:r w:rsidR="00501A0E" w:rsidRPr="00037841">
        <w:rPr>
          <w:rFonts w:ascii="宋体" w:hAnsi="宋体" w:hint="eastAsia"/>
          <w:sz w:val="24"/>
          <w:szCs w:val="24"/>
        </w:rPr>
        <w:t xml:space="preserve">. </w:t>
      </w:r>
      <w:hyperlink r:id="rId21" w:history="1">
        <w:r w:rsidRPr="00037841">
          <w:rPr>
            <w:rFonts w:ascii="宋体" w:hAnsi="宋体" w:hint="eastAsia"/>
            <w:sz w:val="24"/>
            <w:szCs w:val="24"/>
          </w:rPr>
          <w:t>压力事项发生率统计分析</w:t>
        </w:r>
      </w:hyperlink>
    </w:p>
    <w:p w14:paraId="6B522CA0" w14:textId="264B77FC" w:rsidR="002727A0" w:rsidRPr="00037841" w:rsidRDefault="002727A0" w:rsidP="002727A0">
      <w:pPr>
        <w:spacing w:line="480" w:lineRule="exact"/>
        <w:rPr>
          <w:rFonts w:ascii="宋体" w:hAnsi="宋体"/>
          <w:sz w:val="24"/>
          <w:szCs w:val="24"/>
        </w:rPr>
      </w:pPr>
      <w:r w:rsidRPr="00037841">
        <w:rPr>
          <w:rFonts w:ascii="宋体" w:hAnsi="宋体" w:hint="eastAsia"/>
          <w:sz w:val="24"/>
          <w:szCs w:val="24"/>
        </w:rPr>
        <w:t>6</w:t>
      </w:r>
      <w:r w:rsidR="00501A0E" w:rsidRPr="00037841">
        <w:rPr>
          <w:rFonts w:ascii="宋体" w:hAnsi="宋体" w:hint="eastAsia"/>
          <w:sz w:val="24"/>
          <w:szCs w:val="24"/>
        </w:rPr>
        <w:t xml:space="preserve">. </w:t>
      </w:r>
      <w:r w:rsidRPr="00037841">
        <w:rPr>
          <w:rFonts w:ascii="宋体" w:hAnsi="宋体" w:hint="eastAsia"/>
          <w:sz w:val="24"/>
          <w:szCs w:val="24"/>
        </w:rPr>
        <w:t>消除或减弱压力源</w:t>
      </w:r>
    </w:p>
    <w:p w14:paraId="4A86F43B" w14:textId="77777777" w:rsidR="002727A0" w:rsidRPr="00037841" w:rsidRDefault="002727A0" w:rsidP="002727A0">
      <w:pPr>
        <w:spacing w:line="480" w:lineRule="exact"/>
        <w:rPr>
          <w:rFonts w:ascii="宋体" w:hAnsi="宋体" w:cs="宋体"/>
          <w:b/>
          <w:color w:val="C45911"/>
          <w:sz w:val="24"/>
          <w:szCs w:val="24"/>
        </w:rPr>
      </w:pPr>
      <w:r w:rsidRPr="00037841">
        <w:rPr>
          <w:rFonts w:ascii="宋体" w:hAnsi="宋体" w:cs="宋体" w:hint="eastAsia"/>
          <w:b/>
          <w:color w:val="C45911"/>
          <w:sz w:val="24"/>
          <w:szCs w:val="24"/>
        </w:rPr>
        <w:t>三、</w:t>
      </w:r>
      <w:r w:rsidRPr="00037841">
        <w:rPr>
          <w:rFonts w:ascii="宋体" w:hAnsi="宋体" w:cs="宋体" w:hint="eastAsia"/>
          <w:b/>
          <w:bCs/>
          <w:color w:val="C45911"/>
          <w:sz w:val="24"/>
          <w:szCs w:val="24"/>
        </w:rPr>
        <w:t>压力管理方法</w:t>
      </w:r>
    </w:p>
    <w:p w14:paraId="365449E2" w14:textId="0B4AE04E" w:rsidR="002727A0" w:rsidRPr="00037841" w:rsidRDefault="002727A0" w:rsidP="002727A0">
      <w:pPr>
        <w:spacing w:line="480" w:lineRule="exact"/>
        <w:rPr>
          <w:rFonts w:ascii="宋体" w:hAnsi="宋体" w:cs="宋体"/>
          <w:sz w:val="24"/>
          <w:szCs w:val="24"/>
        </w:rPr>
      </w:pPr>
      <w:r w:rsidRPr="00037841">
        <w:rPr>
          <w:rFonts w:ascii="宋体" w:hAnsi="宋体" w:cs="宋体" w:hint="eastAsia"/>
          <w:sz w:val="24"/>
          <w:szCs w:val="24"/>
        </w:rPr>
        <w:t>1</w:t>
      </w:r>
      <w:r w:rsidR="00501A0E" w:rsidRPr="00037841">
        <w:rPr>
          <w:rFonts w:ascii="宋体" w:hAnsi="宋体" w:cs="宋体" w:hint="eastAsia"/>
          <w:sz w:val="24"/>
          <w:szCs w:val="24"/>
        </w:rPr>
        <w:t xml:space="preserve">. </w:t>
      </w:r>
      <w:r w:rsidRPr="00037841">
        <w:rPr>
          <w:rFonts w:ascii="宋体" w:hAnsi="宋体" w:cs="宋体" w:hint="eastAsia"/>
          <w:sz w:val="24"/>
          <w:szCs w:val="24"/>
        </w:rPr>
        <w:t>轻重缓急矩阵</w:t>
      </w:r>
    </w:p>
    <w:p w14:paraId="5AA343C2" w14:textId="55292826" w:rsidR="002727A0" w:rsidRPr="00037841" w:rsidRDefault="002727A0" w:rsidP="002727A0">
      <w:pPr>
        <w:spacing w:line="480" w:lineRule="exact"/>
        <w:rPr>
          <w:rFonts w:ascii="宋体" w:hAnsi="宋体"/>
          <w:sz w:val="24"/>
          <w:szCs w:val="24"/>
        </w:rPr>
      </w:pPr>
      <w:r w:rsidRPr="00037841">
        <w:rPr>
          <w:rFonts w:ascii="宋体" w:hAnsi="宋体"/>
          <w:sz w:val="24"/>
          <w:szCs w:val="24"/>
        </w:rPr>
        <w:t>2</w:t>
      </w:r>
      <w:r w:rsidR="00501A0E" w:rsidRPr="00037841">
        <w:rPr>
          <w:rFonts w:ascii="宋体" w:hAnsi="宋体" w:hint="eastAsia"/>
          <w:sz w:val="24"/>
          <w:szCs w:val="24"/>
        </w:rPr>
        <w:t xml:space="preserve">. </w:t>
      </w:r>
      <w:r w:rsidRPr="00037841">
        <w:rPr>
          <w:rFonts w:ascii="宋体" w:hAnsi="宋体" w:cs="宋体" w:hint="eastAsia"/>
          <w:sz w:val="24"/>
          <w:szCs w:val="24"/>
        </w:rPr>
        <w:t>轻重缓急矩阵</w:t>
      </w:r>
      <w:r w:rsidRPr="00037841">
        <w:rPr>
          <w:rFonts w:ascii="宋体" w:hAnsi="宋体" w:hint="eastAsia"/>
          <w:sz w:val="24"/>
          <w:szCs w:val="24"/>
        </w:rPr>
        <w:t>举例说明</w:t>
      </w:r>
    </w:p>
    <w:p w14:paraId="09C0336F" w14:textId="4C6A4F70" w:rsidR="002727A0" w:rsidRPr="00037841" w:rsidRDefault="002727A0" w:rsidP="00CF02E3">
      <w:pPr>
        <w:spacing w:line="480" w:lineRule="exact"/>
        <w:rPr>
          <w:rFonts w:ascii="宋体" w:hAnsi="宋体" w:cs="宋体"/>
          <w:sz w:val="24"/>
          <w:szCs w:val="24"/>
        </w:rPr>
      </w:pPr>
      <w:r w:rsidRPr="00037841">
        <w:rPr>
          <w:rFonts w:ascii="宋体" w:hAnsi="宋体"/>
          <w:sz w:val="24"/>
          <w:szCs w:val="24"/>
        </w:rPr>
        <w:lastRenderedPageBreak/>
        <w:t>3</w:t>
      </w:r>
      <w:r w:rsidR="00501A0E" w:rsidRPr="00037841">
        <w:rPr>
          <w:rFonts w:ascii="宋体" w:hAnsi="宋体" w:hint="eastAsia"/>
          <w:sz w:val="24"/>
          <w:szCs w:val="24"/>
        </w:rPr>
        <w:t xml:space="preserve">. </w:t>
      </w:r>
      <w:r w:rsidRPr="00037841">
        <w:rPr>
          <w:rFonts w:ascii="宋体" w:hAnsi="宋体" w:cs="宋体" w:hint="eastAsia"/>
          <w:sz w:val="24"/>
          <w:szCs w:val="24"/>
        </w:rPr>
        <w:t>轻重缓急矩阵象限说明</w:t>
      </w:r>
    </w:p>
    <w:p w14:paraId="6C1CDDD4" w14:textId="77777777" w:rsidR="002727A0" w:rsidRPr="00037841" w:rsidRDefault="002727A0" w:rsidP="00CF02E3">
      <w:pPr>
        <w:spacing w:line="480" w:lineRule="exact"/>
        <w:rPr>
          <w:rFonts w:ascii="宋体" w:hAnsi="宋体" w:cs="宋体"/>
          <w:sz w:val="24"/>
          <w:szCs w:val="24"/>
        </w:rPr>
      </w:pPr>
    </w:p>
    <w:p w14:paraId="5899E11A" w14:textId="314A57BC" w:rsidR="00E8593C" w:rsidRPr="00037841" w:rsidRDefault="00E8593C" w:rsidP="00E8593C">
      <w:pPr>
        <w:spacing w:line="480" w:lineRule="exact"/>
        <w:rPr>
          <w:rFonts w:ascii="宋体" w:hAnsi="宋体" w:cs="宋体"/>
          <w:b/>
          <w:bCs/>
          <w:color w:val="1F4E79"/>
          <w:sz w:val="24"/>
          <w:szCs w:val="24"/>
        </w:rPr>
      </w:pPr>
      <w:r w:rsidRPr="00037841">
        <w:rPr>
          <w:rFonts w:ascii="宋体" w:hAnsi="宋体" w:cs="宋体" w:hint="eastAsia"/>
          <w:b/>
          <w:bCs/>
          <w:color w:val="1F4E79"/>
          <w:sz w:val="24"/>
          <w:szCs w:val="24"/>
        </w:rPr>
        <w:t>第</w:t>
      </w:r>
      <w:r w:rsidR="002727A0" w:rsidRPr="00037841">
        <w:rPr>
          <w:rFonts w:ascii="宋体" w:hAnsi="宋体" w:cs="宋体" w:hint="eastAsia"/>
          <w:b/>
          <w:bCs/>
          <w:color w:val="1F4E79"/>
          <w:sz w:val="24"/>
          <w:szCs w:val="24"/>
        </w:rPr>
        <w:t>八</w:t>
      </w:r>
      <w:r w:rsidRPr="00037841">
        <w:rPr>
          <w:rFonts w:ascii="宋体" w:hAnsi="宋体" w:cs="宋体" w:hint="eastAsia"/>
          <w:b/>
          <w:bCs/>
          <w:color w:val="1F4E79"/>
          <w:sz w:val="24"/>
          <w:szCs w:val="24"/>
        </w:rPr>
        <w:t>讲：团队</w:t>
      </w:r>
      <w:r w:rsidR="00742B94" w:rsidRPr="00037841">
        <w:rPr>
          <w:rFonts w:ascii="宋体" w:hAnsi="宋体" w:cs="宋体" w:hint="eastAsia"/>
          <w:b/>
          <w:bCs/>
          <w:color w:val="1F4E79"/>
          <w:sz w:val="24"/>
          <w:szCs w:val="24"/>
        </w:rPr>
        <w:t>文化建设</w:t>
      </w:r>
      <w:r w:rsidRPr="00037841">
        <w:rPr>
          <w:rFonts w:ascii="宋体" w:hAnsi="宋体" w:cs="宋体" w:hint="eastAsia"/>
          <w:b/>
          <w:bCs/>
          <w:color w:val="1F4E79"/>
          <w:sz w:val="24"/>
          <w:szCs w:val="24"/>
        </w:rPr>
        <w:t>管理</w:t>
      </w:r>
    </w:p>
    <w:p w14:paraId="225D85BA" w14:textId="5D514E92" w:rsidR="00E8593C" w:rsidRPr="00037841" w:rsidRDefault="00917EED" w:rsidP="00E8593C">
      <w:pPr>
        <w:spacing w:line="480" w:lineRule="exact"/>
        <w:rPr>
          <w:rFonts w:ascii="宋体" w:hAnsi="宋体" w:cs="宋体"/>
          <w:b/>
          <w:color w:val="C45911"/>
          <w:sz w:val="24"/>
          <w:szCs w:val="24"/>
        </w:rPr>
      </w:pPr>
      <w:r w:rsidRPr="00037841">
        <w:rPr>
          <w:rFonts w:ascii="宋体" w:hAnsi="宋体"/>
          <w:noProof/>
          <w:sz w:val="24"/>
          <w:szCs w:val="24"/>
        </w:rPr>
        <w:drawing>
          <wp:anchor distT="0" distB="0" distL="114300" distR="114300" simplePos="0" relativeHeight="251667456" behindDoc="0" locked="0" layoutInCell="1" allowOverlap="1" wp14:anchorId="606CC993" wp14:editId="0E8D5C38">
            <wp:simplePos x="0" y="0"/>
            <wp:positionH relativeFrom="margin">
              <wp:posOffset>2858770</wp:posOffset>
            </wp:positionH>
            <wp:positionV relativeFrom="margin">
              <wp:posOffset>958850</wp:posOffset>
            </wp:positionV>
            <wp:extent cx="3190875" cy="1145540"/>
            <wp:effectExtent l="0" t="0" r="9525"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90875" cy="1145540"/>
                    </a:xfrm>
                    <a:prstGeom prst="rect">
                      <a:avLst/>
                    </a:prstGeom>
                  </pic:spPr>
                </pic:pic>
              </a:graphicData>
            </a:graphic>
            <wp14:sizeRelH relativeFrom="margin">
              <wp14:pctWidth>0</wp14:pctWidth>
            </wp14:sizeRelH>
            <wp14:sizeRelV relativeFrom="margin">
              <wp14:pctHeight>0</wp14:pctHeight>
            </wp14:sizeRelV>
          </wp:anchor>
        </w:drawing>
      </w:r>
      <w:r w:rsidR="00E8593C" w:rsidRPr="00037841">
        <w:rPr>
          <w:rFonts w:ascii="宋体" w:hAnsi="宋体" w:cs="宋体" w:hint="eastAsia"/>
          <w:b/>
          <w:color w:val="C45911"/>
          <w:sz w:val="24"/>
          <w:szCs w:val="24"/>
        </w:rPr>
        <w:t>一、什么是团队？</w:t>
      </w:r>
    </w:p>
    <w:p w14:paraId="78DFFDE5" w14:textId="546488CB" w:rsidR="00E8593C" w:rsidRPr="00037841" w:rsidRDefault="00E8593C" w:rsidP="00E8593C">
      <w:pPr>
        <w:spacing w:line="480" w:lineRule="exact"/>
        <w:rPr>
          <w:rFonts w:ascii="宋体" w:hAnsi="宋体" w:cs="宋体"/>
          <w:sz w:val="24"/>
          <w:szCs w:val="24"/>
        </w:rPr>
      </w:pPr>
      <w:r w:rsidRPr="00037841">
        <w:rPr>
          <w:rFonts w:ascii="宋体" w:hAnsi="宋体" w:cs="宋体" w:hint="eastAsia"/>
          <w:sz w:val="24"/>
          <w:szCs w:val="24"/>
        </w:rPr>
        <w:t>1</w:t>
      </w:r>
      <w:r w:rsidR="00501A0E" w:rsidRPr="00037841">
        <w:rPr>
          <w:rFonts w:ascii="宋体" w:hAnsi="宋体" w:cs="宋体" w:hint="eastAsia"/>
          <w:sz w:val="24"/>
          <w:szCs w:val="24"/>
        </w:rPr>
        <w:t xml:space="preserve">. </w:t>
      </w:r>
      <w:r w:rsidRPr="00037841">
        <w:rPr>
          <w:rFonts w:ascii="宋体" w:hAnsi="宋体" w:cs="宋体" w:hint="eastAsia"/>
          <w:sz w:val="24"/>
          <w:szCs w:val="24"/>
        </w:rPr>
        <w:t>Te</w:t>
      </w:r>
      <w:r w:rsidRPr="00037841">
        <w:rPr>
          <w:rFonts w:ascii="宋体" w:hAnsi="宋体" w:cs="宋体"/>
          <w:sz w:val="24"/>
          <w:szCs w:val="24"/>
        </w:rPr>
        <w:t xml:space="preserve">am </w:t>
      </w:r>
      <w:r w:rsidRPr="00037841">
        <w:rPr>
          <w:rFonts w:ascii="宋体" w:hAnsi="宋体" w:cs="宋体" w:hint="eastAsia"/>
          <w:sz w:val="24"/>
          <w:szCs w:val="24"/>
        </w:rPr>
        <w:t>团队简介</w:t>
      </w:r>
    </w:p>
    <w:p w14:paraId="5F235194" w14:textId="7DE88C0A" w:rsidR="00E8593C" w:rsidRPr="00037841" w:rsidRDefault="00E8593C" w:rsidP="00E8593C">
      <w:pPr>
        <w:spacing w:line="480" w:lineRule="exact"/>
        <w:rPr>
          <w:rFonts w:ascii="宋体" w:hAnsi="宋体"/>
          <w:sz w:val="24"/>
          <w:szCs w:val="24"/>
        </w:rPr>
      </w:pPr>
      <w:r w:rsidRPr="00037841">
        <w:rPr>
          <w:rFonts w:ascii="宋体" w:hAnsi="宋体" w:cs="宋体" w:hint="eastAsia"/>
          <w:sz w:val="24"/>
          <w:szCs w:val="24"/>
        </w:rPr>
        <w:t>2</w:t>
      </w:r>
      <w:r w:rsidR="00501A0E" w:rsidRPr="00037841">
        <w:rPr>
          <w:rFonts w:ascii="宋体" w:hAnsi="宋体" w:cs="宋体" w:hint="eastAsia"/>
          <w:sz w:val="24"/>
          <w:szCs w:val="24"/>
        </w:rPr>
        <w:t xml:space="preserve">. </w:t>
      </w:r>
      <w:r w:rsidRPr="00037841">
        <w:rPr>
          <w:rFonts w:ascii="宋体" w:hAnsi="宋体" w:hint="eastAsia"/>
          <w:sz w:val="24"/>
          <w:szCs w:val="24"/>
        </w:rPr>
        <w:t>团队的定义</w:t>
      </w:r>
    </w:p>
    <w:p w14:paraId="3B4C4EDF" w14:textId="10A80B04" w:rsidR="00E8593C" w:rsidRPr="00037841" w:rsidRDefault="00E8593C" w:rsidP="00E8593C">
      <w:pPr>
        <w:spacing w:line="480" w:lineRule="exact"/>
        <w:rPr>
          <w:rFonts w:ascii="宋体" w:hAnsi="宋体"/>
          <w:sz w:val="24"/>
          <w:szCs w:val="24"/>
        </w:rPr>
      </w:pPr>
      <w:r w:rsidRPr="00037841">
        <w:rPr>
          <w:rFonts w:ascii="宋体" w:hAnsi="宋体" w:cs="宋体" w:hint="eastAsia"/>
          <w:sz w:val="24"/>
          <w:szCs w:val="24"/>
        </w:rPr>
        <w:t>3</w:t>
      </w:r>
      <w:r w:rsidR="00501A0E" w:rsidRPr="00037841">
        <w:rPr>
          <w:rFonts w:ascii="宋体" w:hAnsi="宋体" w:cs="宋体" w:hint="eastAsia"/>
          <w:sz w:val="24"/>
          <w:szCs w:val="24"/>
        </w:rPr>
        <w:t xml:space="preserve">. </w:t>
      </w:r>
      <w:r w:rsidRPr="00037841">
        <w:rPr>
          <w:rFonts w:ascii="宋体" w:hAnsi="宋体" w:hint="eastAsia"/>
          <w:sz w:val="24"/>
          <w:szCs w:val="24"/>
        </w:rPr>
        <w:t>团队的构成要素</w:t>
      </w:r>
    </w:p>
    <w:p w14:paraId="2A5914AA" w14:textId="3A5025A1" w:rsidR="00E8593C" w:rsidRPr="00037841" w:rsidRDefault="00E8593C" w:rsidP="00E8593C">
      <w:pPr>
        <w:spacing w:line="480" w:lineRule="exact"/>
        <w:rPr>
          <w:rFonts w:ascii="宋体" w:hAnsi="宋体"/>
          <w:sz w:val="24"/>
          <w:szCs w:val="24"/>
        </w:rPr>
      </w:pPr>
      <w:r w:rsidRPr="00037841">
        <w:rPr>
          <w:rFonts w:ascii="宋体" w:hAnsi="宋体" w:cs="宋体"/>
          <w:sz w:val="24"/>
          <w:szCs w:val="24"/>
        </w:rPr>
        <w:t>4</w:t>
      </w:r>
      <w:r w:rsidR="00501A0E" w:rsidRPr="00037841">
        <w:rPr>
          <w:rFonts w:ascii="宋体" w:hAnsi="宋体" w:cs="宋体" w:hint="eastAsia"/>
          <w:sz w:val="24"/>
          <w:szCs w:val="24"/>
        </w:rPr>
        <w:t xml:space="preserve">. </w:t>
      </w:r>
      <w:r w:rsidRPr="00037841">
        <w:rPr>
          <w:rFonts w:ascii="宋体" w:hAnsi="宋体" w:hint="eastAsia"/>
          <w:sz w:val="24"/>
          <w:szCs w:val="24"/>
        </w:rPr>
        <w:t>团队行动曲线</w:t>
      </w:r>
    </w:p>
    <w:p w14:paraId="2CDA932F" w14:textId="3D506EFB" w:rsidR="00E8593C" w:rsidRPr="00037841" w:rsidRDefault="00E8593C" w:rsidP="00E8593C">
      <w:pPr>
        <w:spacing w:line="480" w:lineRule="exact"/>
        <w:rPr>
          <w:rFonts w:ascii="宋体" w:hAnsi="宋体" w:cs="宋体"/>
          <w:b/>
          <w:bCs/>
          <w:sz w:val="24"/>
          <w:szCs w:val="24"/>
        </w:rPr>
      </w:pPr>
      <w:r w:rsidRPr="00037841">
        <w:rPr>
          <w:rFonts w:ascii="宋体" w:hAnsi="宋体" w:cs="宋体" w:hint="eastAsia"/>
          <w:b/>
          <w:sz w:val="24"/>
          <w:szCs w:val="24"/>
        </w:rPr>
        <w:t>5</w:t>
      </w:r>
      <w:r w:rsidR="00501A0E" w:rsidRPr="00037841">
        <w:rPr>
          <w:rFonts w:ascii="宋体" w:hAnsi="宋体" w:cs="宋体" w:hint="eastAsia"/>
          <w:b/>
          <w:sz w:val="24"/>
          <w:szCs w:val="24"/>
        </w:rPr>
        <w:t xml:space="preserve">. </w:t>
      </w:r>
      <w:r w:rsidRPr="00037841">
        <w:rPr>
          <w:rFonts w:ascii="宋体" w:hAnsi="宋体" w:cs="宋体" w:hint="eastAsia"/>
          <w:b/>
          <w:bCs/>
          <w:sz w:val="24"/>
          <w:szCs w:val="24"/>
        </w:rPr>
        <w:t>高效团队的八个主要特征</w:t>
      </w:r>
    </w:p>
    <w:p w14:paraId="727D00B6" w14:textId="2E0E0481" w:rsidR="004C09AE" w:rsidRPr="00037841" w:rsidRDefault="004C09AE" w:rsidP="004C09AE">
      <w:pPr>
        <w:spacing w:line="480" w:lineRule="exact"/>
        <w:rPr>
          <w:rFonts w:ascii="宋体" w:hAnsi="宋体" w:cs="宋体"/>
          <w:sz w:val="24"/>
          <w:szCs w:val="24"/>
        </w:rPr>
      </w:pPr>
      <w:r w:rsidRPr="00037841">
        <w:rPr>
          <w:rFonts w:ascii="宋体" w:hAnsi="宋体" w:cs="宋体"/>
          <w:sz w:val="24"/>
          <w:szCs w:val="24"/>
        </w:rPr>
        <w:t>1</w:t>
      </w:r>
      <w:r w:rsidRPr="00037841">
        <w:rPr>
          <w:rFonts w:ascii="宋体" w:hAnsi="宋体" w:cs="宋体" w:hint="eastAsia"/>
          <w:sz w:val="24"/>
          <w:szCs w:val="24"/>
        </w:rPr>
        <w:t>）清晰的目标</w:t>
      </w:r>
    </w:p>
    <w:p w14:paraId="40913E3A" w14:textId="36663536" w:rsidR="004C09AE" w:rsidRPr="00037841" w:rsidRDefault="004C09AE" w:rsidP="004C09AE">
      <w:pPr>
        <w:spacing w:line="480" w:lineRule="exact"/>
        <w:rPr>
          <w:rFonts w:ascii="宋体" w:hAnsi="宋体" w:cs="宋体"/>
          <w:sz w:val="24"/>
          <w:szCs w:val="24"/>
        </w:rPr>
      </w:pPr>
      <w:r w:rsidRPr="00037841">
        <w:rPr>
          <w:rFonts w:ascii="宋体" w:hAnsi="宋体" w:cs="宋体" w:hint="eastAsia"/>
          <w:sz w:val="24"/>
          <w:szCs w:val="24"/>
        </w:rPr>
        <w:t>2）</w:t>
      </w:r>
      <w:r w:rsidRPr="00037841">
        <w:rPr>
          <w:rFonts w:ascii="宋体" w:hAnsi="宋体" w:cs="宋体"/>
          <w:sz w:val="24"/>
          <w:szCs w:val="24"/>
        </w:rPr>
        <w:t>相关的技能</w:t>
      </w:r>
    </w:p>
    <w:p w14:paraId="1F0D1781" w14:textId="17C4DFBA" w:rsidR="004C09AE" w:rsidRPr="00037841" w:rsidRDefault="004C09AE" w:rsidP="004C09AE">
      <w:pPr>
        <w:spacing w:line="480" w:lineRule="exact"/>
        <w:rPr>
          <w:rFonts w:ascii="宋体" w:hAnsi="宋体" w:cs="宋体"/>
          <w:sz w:val="24"/>
          <w:szCs w:val="24"/>
        </w:rPr>
      </w:pPr>
      <w:r w:rsidRPr="00037841">
        <w:rPr>
          <w:rFonts w:ascii="宋体" w:hAnsi="宋体" w:cs="宋体"/>
          <w:sz w:val="24"/>
          <w:szCs w:val="24"/>
        </w:rPr>
        <w:t>3</w:t>
      </w:r>
      <w:r w:rsidRPr="00037841">
        <w:rPr>
          <w:rFonts w:ascii="宋体" w:hAnsi="宋体" w:cs="宋体" w:hint="eastAsia"/>
          <w:sz w:val="24"/>
          <w:szCs w:val="24"/>
        </w:rPr>
        <w:t>）</w:t>
      </w:r>
      <w:r w:rsidRPr="00037841">
        <w:rPr>
          <w:rFonts w:ascii="宋体" w:hAnsi="宋体" w:cs="宋体"/>
          <w:sz w:val="24"/>
          <w:szCs w:val="24"/>
        </w:rPr>
        <w:t>相互的信任</w:t>
      </w:r>
    </w:p>
    <w:p w14:paraId="544B80EF" w14:textId="6C875CF3" w:rsidR="004C09AE" w:rsidRPr="00037841" w:rsidRDefault="004C09AE" w:rsidP="004C09AE">
      <w:pPr>
        <w:spacing w:line="480" w:lineRule="exact"/>
        <w:rPr>
          <w:rFonts w:ascii="宋体" w:hAnsi="宋体" w:cs="宋体"/>
          <w:sz w:val="24"/>
          <w:szCs w:val="24"/>
        </w:rPr>
      </w:pPr>
      <w:r w:rsidRPr="00037841">
        <w:rPr>
          <w:rFonts w:ascii="宋体" w:hAnsi="宋体" w:cs="宋体" w:hint="eastAsia"/>
          <w:sz w:val="24"/>
          <w:szCs w:val="24"/>
        </w:rPr>
        <w:t>4）</w:t>
      </w:r>
      <w:r w:rsidRPr="00037841">
        <w:rPr>
          <w:rFonts w:ascii="宋体" w:hAnsi="宋体" w:cs="宋体"/>
          <w:sz w:val="24"/>
          <w:szCs w:val="24"/>
        </w:rPr>
        <w:t>可靠的承诺</w:t>
      </w:r>
    </w:p>
    <w:p w14:paraId="6F9E3F31" w14:textId="53A740AB" w:rsidR="004C09AE" w:rsidRPr="00037841" w:rsidRDefault="004C09AE" w:rsidP="004C09AE">
      <w:pPr>
        <w:spacing w:line="480" w:lineRule="exact"/>
        <w:rPr>
          <w:rFonts w:ascii="宋体" w:hAnsi="宋体" w:cs="宋体"/>
          <w:sz w:val="24"/>
          <w:szCs w:val="24"/>
        </w:rPr>
      </w:pPr>
      <w:r w:rsidRPr="00037841">
        <w:rPr>
          <w:rFonts w:ascii="宋体" w:hAnsi="宋体" w:cs="宋体"/>
          <w:sz w:val="24"/>
          <w:szCs w:val="24"/>
        </w:rPr>
        <w:t>5</w:t>
      </w:r>
      <w:r w:rsidRPr="00037841">
        <w:rPr>
          <w:rFonts w:ascii="宋体" w:hAnsi="宋体" w:cs="宋体" w:hint="eastAsia"/>
          <w:sz w:val="24"/>
          <w:szCs w:val="24"/>
        </w:rPr>
        <w:t>）</w:t>
      </w:r>
      <w:r w:rsidRPr="00037841">
        <w:rPr>
          <w:rFonts w:ascii="宋体" w:hAnsi="宋体" w:cs="宋体"/>
          <w:sz w:val="24"/>
          <w:szCs w:val="24"/>
        </w:rPr>
        <w:t>良好的沟通</w:t>
      </w:r>
    </w:p>
    <w:p w14:paraId="24EB29FF" w14:textId="392B80B8" w:rsidR="004C09AE" w:rsidRPr="00037841" w:rsidRDefault="004C09AE" w:rsidP="004C09AE">
      <w:pPr>
        <w:spacing w:line="480" w:lineRule="exact"/>
        <w:rPr>
          <w:rFonts w:ascii="宋体" w:hAnsi="宋体" w:cs="宋体"/>
          <w:sz w:val="24"/>
          <w:szCs w:val="24"/>
        </w:rPr>
      </w:pPr>
      <w:r w:rsidRPr="00037841">
        <w:rPr>
          <w:rFonts w:ascii="宋体" w:hAnsi="宋体" w:cs="宋体" w:hint="eastAsia"/>
          <w:sz w:val="24"/>
          <w:szCs w:val="24"/>
        </w:rPr>
        <w:t>6）</w:t>
      </w:r>
      <w:r w:rsidRPr="00037841">
        <w:rPr>
          <w:rFonts w:ascii="宋体" w:hAnsi="宋体" w:cs="宋体"/>
          <w:sz w:val="24"/>
          <w:szCs w:val="24"/>
        </w:rPr>
        <w:t>恰当的领导</w:t>
      </w:r>
    </w:p>
    <w:p w14:paraId="6CB6E464" w14:textId="016EB846" w:rsidR="004C09AE" w:rsidRPr="00037841" w:rsidRDefault="004C09AE" w:rsidP="004C09AE">
      <w:pPr>
        <w:spacing w:line="480" w:lineRule="exact"/>
        <w:rPr>
          <w:rFonts w:ascii="宋体" w:hAnsi="宋体" w:cs="宋体"/>
          <w:sz w:val="24"/>
          <w:szCs w:val="24"/>
        </w:rPr>
      </w:pPr>
      <w:r w:rsidRPr="00037841">
        <w:rPr>
          <w:rFonts w:ascii="宋体" w:hAnsi="宋体" w:cs="宋体"/>
          <w:sz w:val="24"/>
          <w:szCs w:val="24"/>
        </w:rPr>
        <w:t>7</w:t>
      </w:r>
      <w:r w:rsidRPr="00037841">
        <w:rPr>
          <w:rFonts w:ascii="宋体" w:hAnsi="宋体" w:cs="宋体" w:hint="eastAsia"/>
          <w:sz w:val="24"/>
          <w:szCs w:val="24"/>
        </w:rPr>
        <w:t>）</w:t>
      </w:r>
      <w:r w:rsidRPr="00037841">
        <w:rPr>
          <w:rFonts w:ascii="宋体" w:hAnsi="宋体" w:cs="宋体"/>
          <w:sz w:val="24"/>
          <w:szCs w:val="24"/>
        </w:rPr>
        <w:t>内外的支持</w:t>
      </w:r>
    </w:p>
    <w:p w14:paraId="18F3E30F" w14:textId="5C9827BD" w:rsidR="004C09AE" w:rsidRPr="00037841" w:rsidRDefault="004C09AE" w:rsidP="00E8593C">
      <w:pPr>
        <w:spacing w:line="480" w:lineRule="exact"/>
        <w:rPr>
          <w:rFonts w:ascii="宋体" w:hAnsi="宋体" w:cs="宋体"/>
          <w:sz w:val="24"/>
          <w:szCs w:val="24"/>
        </w:rPr>
      </w:pPr>
      <w:r w:rsidRPr="00037841">
        <w:rPr>
          <w:rFonts w:ascii="宋体" w:hAnsi="宋体" w:cs="宋体" w:hint="eastAsia"/>
          <w:sz w:val="24"/>
          <w:szCs w:val="24"/>
        </w:rPr>
        <w:t>8）</w:t>
      </w:r>
      <w:r w:rsidRPr="00037841">
        <w:rPr>
          <w:rFonts w:ascii="宋体" w:hAnsi="宋体" w:cs="宋体"/>
          <w:sz w:val="24"/>
          <w:szCs w:val="24"/>
        </w:rPr>
        <w:t>负责任的自我管理</w:t>
      </w:r>
    </w:p>
    <w:p w14:paraId="529BAA88" w14:textId="41931859" w:rsidR="00CF02E3" w:rsidRPr="00037841" w:rsidRDefault="00E8593C">
      <w:pPr>
        <w:spacing w:line="480" w:lineRule="exact"/>
        <w:rPr>
          <w:rFonts w:ascii="宋体" w:hAnsi="宋体"/>
          <w:bCs/>
          <w:sz w:val="24"/>
          <w:szCs w:val="24"/>
        </w:rPr>
      </w:pPr>
      <w:r w:rsidRPr="00037841">
        <w:rPr>
          <w:rFonts w:ascii="宋体" w:hAnsi="宋体" w:hint="eastAsia"/>
          <w:b/>
          <w:sz w:val="24"/>
          <w:szCs w:val="24"/>
        </w:rPr>
        <w:t>案例分享：</w:t>
      </w:r>
      <w:r w:rsidRPr="00037841">
        <w:rPr>
          <w:rFonts w:ascii="宋体" w:hAnsi="宋体" w:hint="eastAsia"/>
          <w:bCs/>
          <w:sz w:val="24"/>
          <w:szCs w:val="24"/>
        </w:rPr>
        <w:t>雁南飞的启示</w:t>
      </w:r>
    </w:p>
    <w:p w14:paraId="7A711C92" w14:textId="6F1EF7D1" w:rsidR="004A7170" w:rsidRPr="00037841" w:rsidRDefault="0074309A" w:rsidP="002D71EE">
      <w:pPr>
        <w:spacing w:line="480" w:lineRule="exact"/>
        <w:rPr>
          <w:rFonts w:ascii="宋体" w:hAnsi="宋体"/>
          <w:sz w:val="24"/>
          <w:szCs w:val="24"/>
        </w:rPr>
      </w:pPr>
      <w:r w:rsidRPr="00037841">
        <w:rPr>
          <w:rFonts w:ascii="宋体" w:hAnsi="宋体" w:cs="宋体" w:hint="eastAsia"/>
          <w:b/>
          <w:color w:val="C45911"/>
          <w:sz w:val="24"/>
          <w:szCs w:val="24"/>
        </w:rPr>
        <w:t>二、团队中的领导力</w:t>
      </w:r>
      <w:r w:rsidRPr="00037841">
        <w:rPr>
          <w:rFonts w:ascii="宋体" w:hAnsi="宋体" w:cs="宋体" w:hint="eastAsia"/>
          <w:b/>
          <w:color w:val="C45911"/>
          <w:sz w:val="24"/>
          <w:szCs w:val="24"/>
        </w:rPr>
        <w:cr/>
      </w:r>
      <w:r w:rsidRPr="00037841">
        <w:rPr>
          <w:rFonts w:ascii="宋体" w:hAnsi="宋体" w:cs="宋体" w:hint="eastAsia"/>
          <w:sz w:val="24"/>
          <w:szCs w:val="24"/>
        </w:rPr>
        <w:t>1. 领导的四个层次</w:t>
      </w:r>
      <w:r w:rsidRPr="00037841">
        <w:rPr>
          <w:rFonts w:ascii="宋体" w:hAnsi="宋体" w:cs="宋体" w:hint="eastAsia"/>
          <w:sz w:val="24"/>
          <w:szCs w:val="24"/>
        </w:rPr>
        <w:cr/>
      </w:r>
      <w:r w:rsidRPr="00037841">
        <w:rPr>
          <w:rFonts w:ascii="宋体" w:hAnsi="宋体" w:cs="宋体" w:hint="eastAsia"/>
          <w:b/>
          <w:sz w:val="24"/>
          <w:szCs w:val="24"/>
        </w:rPr>
        <w:t>2. 团队领导需要掌握的两种能力</w:t>
      </w:r>
      <w:r w:rsidRPr="00037841">
        <w:rPr>
          <w:rFonts w:ascii="宋体" w:hAnsi="宋体" w:cs="宋体" w:hint="eastAsia"/>
          <w:b/>
          <w:sz w:val="24"/>
          <w:szCs w:val="24"/>
        </w:rPr>
        <w:cr/>
      </w:r>
      <w:r w:rsidRPr="00037841">
        <w:rPr>
          <w:rFonts w:ascii="宋体" w:hAnsi="宋体" w:cs="宋体" w:hint="eastAsia"/>
          <w:sz w:val="24"/>
          <w:szCs w:val="24"/>
        </w:rPr>
        <w:t>1）任务能力</w:t>
      </w:r>
      <w:r w:rsidRPr="00037841">
        <w:rPr>
          <w:rFonts w:ascii="宋体" w:hAnsi="宋体" w:cs="宋体" w:hint="eastAsia"/>
          <w:sz w:val="24"/>
          <w:szCs w:val="24"/>
        </w:rPr>
        <w:cr/>
        <w:t>2）关系能力</w:t>
      </w:r>
      <w:r w:rsidRPr="00037841">
        <w:rPr>
          <w:rFonts w:ascii="宋体" w:hAnsi="宋体" w:cs="宋体" w:hint="eastAsia"/>
          <w:sz w:val="24"/>
          <w:szCs w:val="24"/>
        </w:rPr>
        <w:cr/>
        <w:t>3. 业务能力和关系能力的提升对工作的影响</w:t>
      </w:r>
      <w:r w:rsidRPr="00037841">
        <w:rPr>
          <w:rFonts w:ascii="宋体" w:hAnsi="宋体" w:cs="宋体" w:hint="eastAsia"/>
          <w:sz w:val="24"/>
          <w:szCs w:val="24"/>
        </w:rPr>
        <w:cr/>
      </w:r>
      <w:r w:rsidRPr="00037841">
        <w:rPr>
          <w:rFonts w:ascii="宋体" w:hAnsi="宋体" w:cs="宋体" w:hint="eastAsia"/>
          <w:b/>
          <w:sz w:val="24"/>
          <w:szCs w:val="24"/>
        </w:rPr>
        <w:t>案例分析</w:t>
      </w:r>
      <w:r w:rsidRPr="00037841">
        <w:rPr>
          <w:rFonts w:ascii="宋体" w:hAnsi="宋体" w:cs="宋体" w:hint="eastAsia"/>
          <w:sz w:val="24"/>
          <w:szCs w:val="24"/>
        </w:rPr>
        <w:t>：团队领导，把沙变成石头</w:t>
      </w:r>
      <w:r w:rsidRPr="00037841">
        <w:rPr>
          <w:rFonts w:ascii="宋体" w:hAnsi="宋体" w:cs="宋体" w:hint="eastAsia"/>
          <w:sz w:val="24"/>
          <w:szCs w:val="24"/>
        </w:rPr>
        <w:cr/>
      </w:r>
      <w:r w:rsidRPr="00037841">
        <w:rPr>
          <w:rFonts w:ascii="宋体" w:hAnsi="宋体" w:cs="宋体" w:hint="eastAsia"/>
          <w:b/>
          <w:color w:val="C45911"/>
          <w:sz w:val="24"/>
          <w:szCs w:val="24"/>
        </w:rPr>
        <w:t>三、团队管理方法</w:t>
      </w:r>
      <w:r w:rsidRPr="00037841">
        <w:rPr>
          <w:rFonts w:ascii="宋体" w:hAnsi="宋体" w:cs="宋体" w:hint="eastAsia"/>
          <w:b/>
          <w:color w:val="C45911"/>
          <w:sz w:val="24"/>
          <w:szCs w:val="24"/>
        </w:rPr>
        <w:cr/>
      </w:r>
      <w:r w:rsidRPr="00037841">
        <w:rPr>
          <w:rFonts w:ascii="宋体" w:hAnsi="宋体" w:cs="宋体" w:hint="eastAsia"/>
          <w:sz w:val="24"/>
          <w:szCs w:val="24"/>
        </w:rPr>
        <w:t>1</w:t>
      </w:r>
      <w:r w:rsidR="00917EED" w:rsidRPr="00037841">
        <w:rPr>
          <w:rFonts w:ascii="宋体" w:hAnsi="宋体" w:cs="宋体" w:hint="eastAsia"/>
          <w:sz w:val="24"/>
          <w:szCs w:val="24"/>
        </w:rPr>
        <w:t>.</w:t>
      </w:r>
      <w:r w:rsidR="00917EED" w:rsidRPr="00037841">
        <w:rPr>
          <w:rFonts w:ascii="宋体" w:hAnsi="宋体" w:cs="宋体"/>
          <w:sz w:val="24"/>
          <w:szCs w:val="24"/>
        </w:rPr>
        <w:t xml:space="preserve"> </w:t>
      </w:r>
      <w:r w:rsidRPr="00037841">
        <w:rPr>
          <w:rFonts w:ascii="宋体" w:hAnsi="宋体" w:cs="宋体" w:hint="eastAsia"/>
          <w:sz w:val="24"/>
          <w:szCs w:val="24"/>
        </w:rPr>
        <w:t>明确管理的职责</w:t>
      </w:r>
      <w:r w:rsidRPr="00037841">
        <w:rPr>
          <w:rFonts w:ascii="宋体" w:hAnsi="宋体" w:cs="宋体" w:hint="eastAsia"/>
          <w:sz w:val="24"/>
          <w:szCs w:val="24"/>
        </w:rPr>
        <w:cr/>
        <w:t>2</w:t>
      </w:r>
      <w:r w:rsidR="00917EED" w:rsidRPr="00037841">
        <w:rPr>
          <w:rFonts w:ascii="宋体" w:hAnsi="宋体" w:cs="宋体" w:hint="eastAsia"/>
          <w:sz w:val="24"/>
          <w:szCs w:val="24"/>
        </w:rPr>
        <w:t>.</w:t>
      </w:r>
      <w:r w:rsidR="00917EED" w:rsidRPr="00037841">
        <w:rPr>
          <w:rFonts w:ascii="宋体" w:hAnsi="宋体" w:cs="宋体"/>
          <w:sz w:val="24"/>
          <w:szCs w:val="24"/>
        </w:rPr>
        <w:t xml:space="preserve"> </w:t>
      </w:r>
      <w:r w:rsidRPr="00037841">
        <w:rPr>
          <w:rFonts w:ascii="宋体" w:hAnsi="宋体" w:cs="宋体" w:hint="eastAsia"/>
          <w:sz w:val="24"/>
          <w:szCs w:val="24"/>
        </w:rPr>
        <w:t>做好计划</w:t>
      </w:r>
      <w:r w:rsidRPr="00037841">
        <w:rPr>
          <w:rFonts w:ascii="宋体" w:hAnsi="宋体" w:cs="宋体" w:hint="eastAsia"/>
          <w:sz w:val="24"/>
          <w:szCs w:val="24"/>
        </w:rPr>
        <w:cr/>
        <w:t>3</w:t>
      </w:r>
      <w:r w:rsidR="00917EED" w:rsidRPr="00037841">
        <w:rPr>
          <w:rFonts w:ascii="宋体" w:hAnsi="宋体" w:cs="宋体" w:hint="eastAsia"/>
          <w:sz w:val="24"/>
          <w:szCs w:val="24"/>
        </w:rPr>
        <w:t>.</w:t>
      </w:r>
      <w:r w:rsidR="00917EED" w:rsidRPr="00037841">
        <w:rPr>
          <w:rFonts w:ascii="宋体" w:hAnsi="宋体" w:cs="宋体"/>
          <w:sz w:val="24"/>
          <w:szCs w:val="24"/>
        </w:rPr>
        <w:t xml:space="preserve"> </w:t>
      </w:r>
      <w:r w:rsidRPr="00037841">
        <w:rPr>
          <w:rFonts w:ascii="宋体" w:hAnsi="宋体" w:cs="宋体" w:hint="eastAsia"/>
          <w:sz w:val="24"/>
          <w:szCs w:val="24"/>
        </w:rPr>
        <w:t>懂得授权</w:t>
      </w:r>
      <w:r w:rsidRPr="00037841">
        <w:rPr>
          <w:rFonts w:ascii="宋体" w:hAnsi="宋体" w:cs="宋体" w:hint="eastAsia"/>
          <w:sz w:val="24"/>
          <w:szCs w:val="24"/>
        </w:rPr>
        <w:cr/>
        <w:t>4. 有效沟通</w:t>
      </w:r>
      <w:r w:rsidRPr="00037841">
        <w:rPr>
          <w:rFonts w:ascii="宋体" w:hAnsi="宋体" w:cs="宋体" w:hint="eastAsia"/>
          <w:sz w:val="24"/>
          <w:szCs w:val="24"/>
        </w:rPr>
        <w:cr/>
      </w:r>
      <w:r w:rsidRPr="00037841">
        <w:rPr>
          <w:rFonts w:ascii="宋体" w:hAnsi="宋体" w:cs="宋体" w:hint="eastAsia"/>
          <w:sz w:val="24"/>
          <w:szCs w:val="24"/>
        </w:rPr>
        <w:lastRenderedPageBreak/>
        <w:t>5. 严明纪律</w:t>
      </w:r>
      <w:r w:rsidRPr="00037841">
        <w:rPr>
          <w:rFonts w:ascii="宋体" w:hAnsi="宋体" w:cs="宋体" w:hint="eastAsia"/>
          <w:sz w:val="24"/>
          <w:szCs w:val="24"/>
        </w:rPr>
        <w:cr/>
        <w:t>6. 果断决策</w:t>
      </w:r>
      <w:r w:rsidRPr="00037841">
        <w:rPr>
          <w:rFonts w:ascii="宋体" w:hAnsi="宋体" w:cs="宋体" w:hint="eastAsia"/>
          <w:sz w:val="24"/>
          <w:szCs w:val="24"/>
        </w:rPr>
        <w:cr/>
      </w:r>
      <w:r w:rsidRPr="00037841">
        <w:rPr>
          <w:rFonts w:ascii="宋体" w:hAnsi="宋体" w:cs="宋体" w:hint="eastAsia"/>
          <w:b/>
          <w:sz w:val="24"/>
          <w:szCs w:val="24"/>
        </w:rPr>
        <w:t>案例分析：</w:t>
      </w:r>
      <w:r w:rsidRPr="00037841">
        <w:rPr>
          <w:rFonts w:ascii="宋体" w:hAnsi="宋体" w:cs="宋体" w:hint="eastAsia"/>
          <w:sz w:val="24"/>
          <w:szCs w:val="24"/>
        </w:rPr>
        <w:t>用5W2H工具分析今天的特训营学习</w:t>
      </w:r>
      <w:r w:rsidRPr="00037841">
        <w:rPr>
          <w:rFonts w:ascii="宋体" w:hAnsi="宋体" w:cs="宋体" w:hint="eastAsia"/>
          <w:sz w:val="24"/>
          <w:szCs w:val="24"/>
        </w:rPr>
        <w:cr/>
      </w:r>
      <w:r w:rsidRPr="00037841">
        <w:rPr>
          <w:rFonts w:ascii="宋体" w:hAnsi="宋体" w:cs="宋体" w:hint="eastAsia"/>
          <w:b/>
          <w:color w:val="C45911"/>
          <w:sz w:val="24"/>
          <w:szCs w:val="24"/>
        </w:rPr>
        <w:t>四、班组团队文化圈活动</w:t>
      </w:r>
      <w:r w:rsidRPr="00037841">
        <w:rPr>
          <w:rFonts w:ascii="宋体" w:hAnsi="宋体" w:cs="宋体" w:hint="eastAsia"/>
          <w:b/>
          <w:color w:val="C45911"/>
          <w:sz w:val="24"/>
          <w:szCs w:val="24"/>
        </w:rPr>
        <w:cr/>
      </w:r>
      <w:r w:rsidRPr="00037841">
        <w:rPr>
          <w:rFonts w:ascii="宋体" w:hAnsi="宋体" w:cs="宋体" w:hint="eastAsia"/>
          <w:b/>
          <w:sz w:val="24"/>
          <w:szCs w:val="24"/>
        </w:rPr>
        <w:t>1.</w:t>
      </w:r>
      <w:r w:rsidRPr="00037841">
        <w:rPr>
          <w:rFonts w:ascii="宋体" w:hAnsi="宋体" w:cs="宋体"/>
          <w:b/>
          <w:sz w:val="24"/>
          <w:szCs w:val="24"/>
        </w:rPr>
        <w:t xml:space="preserve"> </w:t>
      </w:r>
      <w:r w:rsidRPr="00037841">
        <w:rPr>
          <w:rFonts w:ascii="宋体" w:hAnsi="宋体" w:cs="宋体" w:hint="eastAsia"/>
          <w:b/>
          <w:sz w:val="24"/>
          <w:szCs w:val="24"/>
        </w:rPr>
        <w:t>班组文化活动工作法则</w:t>
      </w:r>
      <w:r w:rsidRPr="00037841">
        <w:rPr>
          <w:rFonts w:ascii="宋体" w:hAnsi="宋体" w:cs="宋体" w:hint="eastAsia"/>
          <w:b/>
          <w:sz w:val="24"/>
          <w:szCs w:val="24"/>
        </w:rPr>
        <w:cr/>
      </w:r>
      <w:r w:rsidRPr="00037841">
        <w:rPr>
          <w:rFonts w:ascii="宋体" w:hAnsi="宋体" w:cs="宋体" w:hint="eastAsia"/>
          <w:sz w:val="24"/>
          <w:szCs w:val="24"/>
        </w:rPr>
        <w:t>1）思想上潜藏激情</w:t>
      </w:r>
      <w:r w:rsidRPr="00037841">
        <w:rPr>
          <w:rFonts w:ascii="宋体" w:hAnsi="宋体" w:cs="宋体" w:hint="eastAsia"/>
          <w:sz w:val="24"/>
          <w:szCs w:val="24"/>
        </w:rPr>
        <w:cr/>
        <w:t>2）行动上迸发激情</w:t>
      </w:r>
      <w:r w:rsidRPr="00037841">
        <w:rPr>
          <w:rFonts w:ascii="宋体" w:hAnsi="宋体" w:cs="宋体" w:hint="eastAsia"/>
          <w:sz w:val="24"/>
          <w:szCs w:val="24"/>
        </w:rPr>
        <w:cr/>
        <w:t>3）交往上保持激情</w:t>
      </w:r>
      <w:r w:rsidRPr="00037841">
        <w:rPr>
          <w:rFonts w:ascii="宋体" w:hAnsi="宋体" w:cs="宋体" w:hint="eastAsia"/>
          <w:sz w:val="24"/>
          <w:szCs w:val="24"/>
        </w:rPr>
        <w:cr/>
      </w:r>
      <w:r w:rsidRPr="00037841">
        <w:rPr>
          <w:rFonts w:ascii="宋体" w:hAnsi="宋体" w:cs="宋体" w:hint="eastAsia"/>
          <w:b/>
          <w:sz w:val="24"/>
          <w:szCs w:val="24"/>
        </w:rPr>
        <w:t>2.</w:t>
      </w:r>
      <w:r w:rsidRPr="00037841">
        <w:rPr>
          <w:rFonts w:ascii="宋体" w:hAnsi="宋体" w:cs="宋体"/>
          <w:b/>
          <w:sz w:val="24"/>
          <w:szCs w:val="24"/>
        </w:rPr>
        <w:t xml:space="preserve"> </w:t>
      </w:r>
      <w:r w:rsidRPr="00037841">
        <w:rPr>
          <w:rFonts w:ascii="宋体" w:hAnsi="宋体" w:cs="宋体" w:hint="eastAsia"/>
          <w:b/>
          <w:sz w:val="24"/>
          <w:szCs w:val="24"/>
        </w:rPr>
        <w:t>班组文化活动的开展</w:t>
      </w:r>
      <w:r w:rsidRPr="00037841">
        <w:rPr>
          <w:rFonts w:ascii="宋体" w:hAnsi="宋体" w:cs="宋体" w:hint="eastAsia"/>
          <w:b/>
          <w:sz w:val="24"/>
          <w:szCs w:val="24"/>
        </w:rPr>
        <w:cr/>
      </w:r>
      <w:r w:rsidRPr="00037841">
        <w:rPr>
          <w:rFonts w:ascii="宋体" w:hAnsi="宋体" w:cs="宋体" w:hint="eastAsia"/>
          <w:sz w:val="24"/>
          <w:szCs w:val="24"/>
        </w:rPr>
        <w:t>1）活动立项主题明确</w:t>
      </w:r>
      <w:r w:rsidRPr="00037841">
        <w:rPr>
          <w:rFonts w:ascii="宋体" w:hAnsi="宋体" w:cs="宋体" w:hint="eastAsia"/>
          <w:sz w:val="24"/>
          <w:szCs w:val="24"/>
        </w:rPr>
        <w:cr/>
        <w:t>2）开展频率</w:t>
      </w:r>
      <w:r w:rsidRPr="00037841">
        <w:rPr>
          <w:rFonts w:ascii="宋体" w:hAnsi="宋体" w:cs="宋体" w:hint="eastAsia"/>
          <w:sz w:val="24"/>
          <w:szCs w:val="24"/>
        </w:rPr>
        <w:cr/>
        <w:t>3）活动组织</w:t>
      </w:r>
      <w:r w:rsidRPr="00037841">
        <w:rPr>
          <w:rFonts w:ascii="宋体" w:hAnsi="宋体" w:cs="宋体" w:hint="eastAsia"/>
          <w:sz w:val="24"/>
          <w:szCs w:val="24"/>
        </w:rPr>
        <w:cr/>
        <w:t>4）开展步骤</w:t>
      </w:r>
      <w:r w:rsidRPr="00037841">
        <w:rPr>
          <w:rFonts w:ascii="宋体" w:hAnsi="宋体" w:cs="宋体" w:hint="eastAsia"/>
          <w:sz w:val="24"/>
          <w:szCs w:val="24"/>
        </w:rPr>
        <w:cr/>
        <w:t>5）活动经费</w:t>
      </w:r>
      <w:r w:rsidRPr="00037841">
        <w:rPr>
          <w:rFonts w:ascii="宋体" w:hAnsi="宋体" w:cs="宋体" w:hint="eastAsia"/>
          <w:sz w:val="24"/>
          <w:szCs w:val="24"/>
        </w:rPr>
        <w:cr/>
        <w:t>6）阶段性的活动建设成果评比</w:t>
      </w:r>
      <w:r w:rsidRPr="00037841">
        <w:rPr>
          <w:rFonts w:ascii="宋体" w:hAnsi="宋体" w:cs="宋体" w:hint="eastAsia"/>
          <w:sz w:val="24"/>
          <w:szCs w:val="24"/>
        </w:rPr>
        <w:cr/>
        <w:t>3</w:t>
      </w:r>
      <w:r w:rsidRPr="00037841">
        <w:rPr>
          <w:rFonts w:ascii="宋体" w:hAnsi="宋体" w:cs="宋体"/>
          <w:sz w:val="24"/>
          <w:szCs w:val="24"/>
        </w:rPr>
        <w:t xml:space="preserve">. </w:t>
      </w:r>
      <w:r w:rsidRPr="00037841">
        <w:rPr>
          <w:rFonts w:ascii="宋体" w:hAnsi="宋体" w:cs="宋体" w:hint="eastAsia"/>
          <w:sz w:val="24"/>
          <w:szCs w:val="24"/>
        </w:rPr>
        <w:t>先进个人激励机制</w:t>
      </w:r>
      <w:r w:rsidRPr="00037841">
        <w:rPr>
          <w:rFonts w:ascii="宋体" w:hAnsi="宋体" w:cs="宋体" w:hint="eastAsia"/>
          <w:sz w:val="24"/>
          <w:szCs w:val="24"/>
        </w:rPr>
        <w:cr/>
        <w:t>4.</w:t>
      </w:r>
      <w:r w:rsidRPr="00037841">
        <w:rPr>
          <w:rFonts w:ascii="宋体" w:hAnsi="宋体" w:cs="宋体"/>
          <w:sz w:val="24"/>
          <w:szCs w:val="24"/>
        </w:rPr>
        <w:t xml:space="preserve"> </w:t>
      </w:r>
      <w:r w:rsidRPr="00037841">
        <w:rPr>
          <w:rFonts w:ascii="宋体" w:hAnsi="宋体" w:cs="宋体" w:hint="eastAsia"/>
          <w:sz w:val="24"/>
          <w:szCs w:val="24"/>
        </w:rPr>
        <w:t>先进班组集体的激励机制</w:t>
      </w:r>
      <w:r w:rsidRPr="00037841">
        <w:rPr>
          <w:rFonts w:ascii="宋体" w:hAnsi="宋体" w:cs="宋体" w:hint="eastAsia"/>
          <w:sz w:val="24"/>
          <w:szCs w:val="24"/>
        </w:rPr>
        <w:cr/>
        <w:t>5.</w:t>
      </w:r>
      <w:r w:rsidRPr="00037841">
        <w:rPr>
          <w:rFonts w:ascii="宋体" w:hAnsi="宋体" w:cs="宋体"/>
          <w:sz w:val="24"/>
          <w:szCs w:val="24"/>
        </w:rPr>
        <w:t xml:space="preserve"> </w:t>
      </w:r>
      <w:r w:rsidRPr="00037841">
        <w:rPr>
          <w:rFonts w:ascii="宋体" w:hAnsi="宋体" w:cs="宋体" w:hint="eastAsia"/>
          <w:sz w:val="24"/>
          <w:szCs w:val="24"/>
        </w:rPr>
        <w:t>活动看板海报的宣传</w:t>
      </w:r>
      <w:r w:rsidRPr="00037841">
        <w:rPr>
          <w:rFonts w:ascii="宋体" w:hAnsi="宋体" w:cs="宋体" w:hint="eastAsia"/>
          <w:sz w:val="24"/>
          <w:szCs w:val="24"/>
        </w:rPr>
        <w:cr/>
        <w:t>6.</w:t>
      </w:r>
      <w:r w:rsidRPr="00037841">
        <w:rPr>
          <w:rFonts w:ascii="宋体" w:hAnsi="宋体" w:cs="宋体"/>
          <w:sz w:val="24"/>
          <w:szCs w:val="24"/>
        </w:rPr>
        <w:t xml:space="preserve"> </w:t>
      </w:r>
      <w:r w:rsidRPr="00037841">
        <w:rPr>
          <w:rFonts w:ascii="宋体" w:hAnsi="宋体" w:cs="宋体" w:hint="eastAsia"/>
          <w:sz w:val="24"/>
          <w:szCs w:val="24"/>
        </w:rPr>
        <w:t>企业文化持续沉淀</w:t>
      </w:r>
      <w:r w:rsidRPr="00037841">
        <w:rPr>
          <w:rFonts w:ascii="宋体" w:hAnsi="宋体" w:cs="宋体"/>
          <w:sz w:val="24"/>
          <w:szCs w:val="24"/>
        </w:rPr>
        <w:cr/>
      </w:r>
      <w:r w:rsidR="00705681" w:rsidRPr="00037841">
        <w:rPr>
          <w:rFonts w:ascii="宋体" w:hAnsi="宋体" w:hint="eastAsia"/>
          <w:b/>
          <w:bCs/>
          <w:sz w:val="24"/>
          <w:szCs w:val="24"/>
        </w:rPr>
        <w:t>案例分享：</w:t>
      </w:r>
      <w:r w:rsidR="00705681" w:rsidRPr="00037841">
        <w:rPr>
          <w:rFonts w:ascii="宋体" w:hAnsi="宋体" w:hint="eastAsia"/>
          <w:sz w:val="24"/>
          <w:szCs w:val="24"/>
        </w:rPr>
        <w:t>结合工作场景，帮扶学员构建团队Q</w:t>
      </w:r>
      <w:r w:rsidR="00705681" w:rsidRPr="00037841">
        <w:rPr>
          <w:rFonts w:ascii="宋体" w:hAnsi="宋体"/>
          <w:sz w:val="24"/>
          <w:szCs w:val="24"/>
        </w:rPr>
        <w:t>C</w:t>
      </w:r>
      <w:r w:rsidR="00705681" w:rsidRPr="00037841">
        <w:rPr>
          <w:rFonts w:ascii="宋体" w:hAnsi="宋体" w:hint="eastAsia"/>
          <w:sz w:val="24"/>
          <w:szCs w:val="24"/>
        </w:rPr>
        <w:t>圈或</w:t>
      </w:r>
      <w:r w:rsidR="00705681" w:rsidRPr="00037841">
        <w:rPr>
          <w:rFonts w:ascii="宋体" w:hAnsi="宋体"/>
          <w:sz w:val="24"/>
          <w:szCs w:val="24"/>
        </w:rPr>
        <w:t>IE</w:t>
      </w:r>
      <w:r w:rsidR="00705681" w:rsidRPr="00037841">
        <w:rPr>
          <w:rFonts w:ascii="宋体" w:hAnsi="宋体" w:hint="eastAsia"/>
          <w:sz w:val="24"/>
          <w:szCs w:val="24"/>
        </w:rPr>
        <w:t>小组改善活动</w:t>
      </w:r>
    </w:p>
    <w:p w14:paraId="614CC1B0" w14:textId="45EAAC86" w:rsidR="00135257" w:rsidRPr="00037841" w:rsidRDefault="00135257" w:rsidP="002D71EE">
      <w:pPr>
        <w:spacing w:line="480" w:lineRule="exact"/>
        <w:rPr>
          <w:rFonts w:ascii="宋体" w:hAnsi="宋体"/>
          <w:b/>
          <w:bCs/>
          <w:color w:val="1F4E79"/>
          <w:sz w:val="24"/>
          <w:szCs w:val="24"/>
        </w:rPr>
      </w:pPr>
    </w:p>
    <w:p w14:paraId="7AE2EFA1" w14:textId="5D21B9F9" w:rsidR="002D71EE" w:rsidRPr="00037841" w:rsidRDefault="002D71EE" w:rsidP="002D71EE">
      <w:pPr>
        <w:spacing w:line="480" w:lineRule="exact"/>
        <w:rPr>
          <w:rFonts w:ascii="宋体" w:hAnsi="宋体"/>
          <w:b/>
          <w:bCs/>
          <w:color w:val="1F4E79"/>
          <w:sz w:val="24"/>
          <w:szCs w:val="24"/>
        </w:rPr>
      </w:pPr>
      <w:r w:rsidRPr="00037841">
        <w:rPr>
          <w:rFonts w:ascii="宋体" w:hAnsi="宋体" w:hint="eastAsia"/>
          <w:b/>
          <w:bCs/>
          <w:color w:val="1F4E79"/>
          <w:sz w:val="24"/>
          <w:szCs w:val="24"/>
        </w:rPr>
        <w:t>第</w:t>
      </w:r>
      <w:r w:rsidR="002727A0" w:rsidRPr="00037841">
        <w:rPr>
          <w:rFonts w:ascii="宋体" w:hAnsi="宋体" w:hint="eastAsia"/>
          <w:b/>
          <w:bCs/>
          <w:color w:val="1F4E79"/>
          <w:sz w:val="24"/>
          <w:szCs w:val="24"/>
        </w:rPr>
        <w:t>九</w:t>
      </w:r>
      <w:r w:rsidRPr="00037841">
        <w:rPr>
          <w:rFonts w:ascii="宋体" w:hAnsi="宋体" w:hint="eastAsia"/>
          <w:b/>
          <w:bCs/>
          <w:color w:val="1F4E79"/>
          <w:sz w:val="24"/>
          <w:szCs w:val="24"/>
        </w:rPr>
        <w:t>讲：</w:t>
      </w:r>
      <w:r w:rsidR="002665DE" w:rsidRPr="00037841">
        <w:rPr>
          <w:rFonts w:ascii="宋体" w:hAnsi="宋体"/>
          <w:b/>
          <w:bCs/>
          <w:color w:val="1F4E79"/>
          <w:sz w:val="24"/>
          <w:szCs w:val="24"/>
        </w:rPr>
        <w:t>5</w:t>
      </w:r>
      <w:r w:rsidRPr="00037841">
        <w:rPr>
          <w:rFonts w:ascii="宋体" w:hAnsi="宋体" w:hint="eastAsia"/>
          <w:b/>
          <w:bCs/>
          <w:color w:val="1F4E79"/>
          <w:sz w:val="24"/>
          <w:szCs w:val="24"/>
        </w:rPr>
        <w:t>S现场改善：提升运营效益</w:t>
      </w:r>
    </w:p>
    <w:p w14:paraId="6598B450" w14:textId="7448A94D" w:rsidR="002D71EE" w:rsidRPr="00037841" w:rsidRDefault="002D71EE" w:rsidP="002D71EE">
      <w:pPr>
        <w:autoSpaceDE w:val="0"/>
        <w:autoSpaceDN w:val="0"/>
        <w:adjustRightInd w:val="0"/>
        <w:spacing w:line="480" w:lineRule="exact"/>
        <w:jc w:val="left"/>
        <w:rPr>
          <w:rFonts w:ascii="宋体" w:hAnsi="宋体" w:cs="Calibri"/>
          <w:b/>
          <w:color w:val="C45911"/>
          <w:kern w:val="0"/>
          <w:sz w:val="24"/>
          <w:szCs w:val="24"/>
        </w:rPr>
      </w:pPr>
      <w:r w:rsidRPr="00037841">
        <w:rPr>
          <w:rFonts w:ascii="宋体" w:hAnsi="宋体" w:cs="Calibri" w:hint="eastAsia"/>
          <w:b/>
          <w:color w:val="C45911"/>
          <w:kern w:val="0"/>
          <w:sz w:val="24"/>
          <w:szCs w:val="24"/>
        </w:rPr>
        <w:t>一、5S概述</w:t>
      </w:r>
    </w:p>
    <w:p w14:paraId="2E4A4C96" w14:textId="06062E26" w:rsidR="002D71EE" w:rsidRPr="00037841" w:rsidRDefault="002D71EE" w:rsidP="002D71EE">
      <w:pPr>
        <w:spacing w:line="480" w:lineRule="exact"/>
        <w:rPr>
          <w:rFonts w:ascii="宋体" w:hAnsi="宋体"/>
          <w:sz w:val="24"/>
          <w:szCs w:val="24"/>
        </w:rPr>
      </w:pPr>
      <w:r w:rsidRPr="00037841">
        <w:rPr>
          <w:rFonts w:ascii="宋体" w:hAnsi="宋体" w:hint="eastAsia"/>
          <w:sz w:val="24"/>
          <w:szCs w:val="24"/>
        </w:rPr>
        <w:t>1. 工厂管理“病症”概述</w:t>
      </w:r>
    </w:p>
    <w:p w14:paraId="7368E311" w14:textId="3B545663" w:rsidR="002D71EE" w:rsidRPr="00037841" w:rsidRDefault="002D71EE" w:rsidP="002D71EE">
      <w:pPr>
        <w:spacing w:line="480" w:lineRule="exact"/>
        <w:rPr>
          <w:rFonts w:ascii="宋体" w:hAnsi="宋体"/>
          <w:sz w:val="24"/>
          <w:szCs w:val="24"/>
        </w:rPr>
      </w:pPr>
      <w:r w:rsidRPr="00037841">
        <w:rPr>
          <w:rFonts w:ascii="宋体" w:hAnsi="宋体" w:hint="eastAsia"/>
          <w:sz w:val="24"/>
          <w:szCs w:val="24"/>
        </w:rPr>
        <w:t>2</w:t>
      </w:r>
      <w:r w:rsidR="00501A0E" w:rsidRPr="00037841">
        <w:rPr>
          <w:rFonts w:ascii="宋体" w:hAnsi="宋体" w:hint="eastAsia"/>
          <w:sz w:val="24"/>
          <w:szCs w:val="24"/>
        </w:rPr>
        <w:t xml:space="preserve">. </w:t>
      </w:r>
      <w:r w:rsidRPr="00037841">
        <w:rPr>
          <w:rFonts w:ascii="宋体" w:hAnsi="宋体" w:hint="eastAsia"/>
          <w:sz w:val="24"/>
          <w:szCs w:val="24"/>
        </w:rPr>
        <w:t>不良“病症”现象造成浪费的产生</w:t>
      </w:r>
    </w:p>
    <w:p w14:paraId="19DBF572" w14:textId="7FCA939A" w:rsidR="002D71EE" w:rsidRPr="00037841" w:rsidRDefault="002727A0" w:rsidP="002D71EE">
      <w:pPr>
        <w:spacing w:line="480" w:lineRule="exact"/>
        <w:rPr>
          <w:rFonts w:ascii="宋体" w:hAnsi="宋体"/>
          <w:b/>
          <w:bCs/>
          <w:sz w:val="24"/>
          <w:szCs w:val="24"/>
        </w:rPr>
      </w:pPr>
      <w:r w:rsidRPr="00037841">
        <w:rPr>
          <w:rFonts w:ascii="宋体" w:hAnsi="宋体"/>
          <w:noProof/>
          <w:sz w:val="24"/>
          <w:szCs w:val="24"/>
        </w:rPr>
        <w:drawing>
          <wp:anchor distT="0" distB="0" distL="114300" distR="114300" simplePos="0" relativeHeight="251677696" behindDoc="0" locked="0" layoutInCell="1" allowOverlap="1" wp14:anchorId="7EA8B77A" wp14:editId="711E9D91">
            <wp:simplePos x="0" y="0"/>
            <wp:positionH relativeFrom="margin">
              <wp:posOffset>3959860</wp:posOffset>
            </wp:positionH>
            <wp:positionV relativeFrom="margin">
              <wp:posOffset>2891790</wp:posOffset>
            </wp:positionV>
            <wp:extent cx="2074545" cy="1173480"/>
            <wp:effectExtent l="0" t="0" r="1905" b="7620"/>
            <wp:wrapSquare wrapText="bothSides"/>
            <wp:docPr id="15" name="图片 5">
              <a:extLst xmlns:a="http://schemas.openxmlformats.org/drawingml/2006/main">
                <a:ext uri="{FF2B5EF4-FFF2-40B4-BE49-F238E27FC236}">
                  <a16:creationId xmlns:a16="http://schemas.microsoft.com/office/drawing/2014/main" id="{5A5020DE-CA37-A949-1BD4-B2DC3B4B8C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5A5020DE-CA37-A949-1BD4-B2DC3B4B8CA6}"/>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74545" cy="1173480"/>
                    </a:xfrm>
                    <a:prstGeom prst="rect">
                      <a:avLst/>
                    </a:prstGeom>
                  </pic:spPr>
                </pic:pic>
              </a:graphicData>
            </a:graphic>
            <wp14:sizeRelH relativeFrom="margin">
              <wp14:pctWidth>0</wp14:pctWidth>
            </wp14:sizeRelH>
            <wp14:sizeRelV relativeFrom="margin">
              <wp14:pctHeight>0</wp14:pctHeight>
            </wp14:sizeRelV>
          </wp:anchor>
        </w:drawing>
      </w:r>
      <w:r w:rsidR="002D71EE" w:rsidRPr="00037841">
        <w:rPr>
          <w:rFonts w:ascii="宋体" w:hAnsi="宋体"/>
          <w:b/>
          <w:sz w:val="24"/>
          <w:szCs w:val="24"/>
        </w:rPr>
        <w:t>3.</w:t>
      </w:r>
      <w:r w:rsidR="0074309A" w:rsidRPr="00037841">
        <w:rPr>
          <w:rFonts w:ascii="宋体" w:hAnsi="宋体"/>
          <w:b/>
          <w:sz w:val="24"/>
          <w:szCs w:val="24"/>
        </w:rPr>
        <w:t xml:space="preserve"> </w:t>
      </w:r>
      <w:r w:rsidR="002D71EE" w:rsidRPr="00037841">
        <w:rPr>
          <w:rFonts w:ascii="宋体" w:hAnsi="宋体" w:hint="eastAsia"/>
          <w:b/>
          <w:bCs/>
          <w:sz w:val="24"/>
          <w:szCs w:val="24"/>
        </w:rPr>
        <w:t>什么是“</w:t>
      </w:r>
      <w:r w:rsidR="002D71EE" w:rsidRPr="00037841">
        <w:rPr>
          <w:rFonts w:ascii="宋体" w:hAnsi="宋体"/>
          <w:b/>
          <w:bCs/>
          <w:sz w:val="24"/>
          <w:szCs w:val="24"/>
        </w:rPr>
        <w:t>5</w:t>
      </w:r>
      <w:r w:rsidR="002D71EE" w:rsidRPr="00037841">
        <w:rPr>
          <w:rFonts w:ascii="宋体" w:hAnsi="宋体" w:hint="eastAsia"/>
          <w:b/>
          <w:bCs/>
          <w:sz w:val="24"/>
          <w:szCs w:val="24"/>
        </w:rPr>
        <w:t>S”？</w:t>
      </w:r>
    </w:p>
    <w:p w14:paraId="2663CA0B" w14:textId="30B7B0A8"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1）</w:t>
      </w:r>
      <w:r w:rsidRPr="00037841">
        <w:rPr>
          <w:rFonts w:ascii="宋体" w:hAnsi="宋体"/>
          <w:bCs/>
          <w:sz w:val="24"/>
          <w:szCs w:val="24"/>
        </w:rPr>
        <w:t>5</w:t>
      </w:r>
      <w:r w:rsidRPr="00037841">
        <w:rPr>
          <w:rFonts w:ascii="宋体" w:hAnsi="宋体" w:hint="eastAsia"/>
          <w:bCs/>
          <w:sz w:val="24"/>
          <w:szCs w:val="24"/>
        </w:rPr>
        <w:t>S是什么？</w:t>
      </w:r>
    </w:p>
    <w:p w14:paraId="5D4AC13D" w14:textId="621F24F8"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2）</w:t>
      </w:r>
      <w:r w:rsidRPr="00037841">
        <w:rPr>
          <w:rFonts w:ascii="宋体" w:hAnsi="宋体"/>
          <w:sz w:val="24"/>
          <w:szCs w:val="24"/>
        </w:rPr>
        <w:t>5</w:t>
      </w:r>
      <w:r w:rsidRPr="00037841">
        <w:rPr>
          <w:rFonts w:ascii="宋体" w:hAnsi="宋体" w:hint="eastAsia"/>
          <w:sz w:val="24"/>
          <w:szCs w:val="24"/>
        </w:rPr>
        <w:t>S起源</w:t>
      </w:r>
      <w:r w:rsidR="0074309A" w:rsidRPr="00037841">
        <w:rPr>
          <w:rFonts w:ascii="宋体" w:hAnsi="宋体" w:hint="eastAsia"/>
          <w:sz w:val="24"/>
          <w:szCs w:val="24"/>
        </w:rPr>
        <w:t>：</w:t>
      </w:r>
      <w:r w:rsidRPr="00037841">
        <w:rPr>
          <w:rFonts w:ascii="宋体" w:hAnsi="宋体" w:hint="eastAsia"/>
          <w:bCs/>
          <w:sz w:val="24"/>
          <w:szCs w:val="24"/>
        </w:rPr>
        <w:t>2S→5S→6S→7S→8S</w:t>
      </w:r>
    </w:p>
    <w:p w14:paraId="17E438AC" w14:textId="7E3A1A7A" w:rsidR="002D71EE" w:rsidRPr="00037841" w:rsidRDefault="002D71EE" w:rsidP="002D71EE">
      <w:pPr>
        <w:spacing w:line="480" w:lineRule="exact"/>
        <w:rPr>
          <w:rFonts w:ascii="宋体" w:hAnsi="宋体"/>
          <w:bCs/>
          <w:sz w:val="24"/>
          <w:szCs w:val="24"/>
        </w:rPr>
      </w:pPr>
      <w:r w:rsidRPr="00037841">
        <w:rPr>
          <w:rFonts w:ascii="宋体" w:hAnsi="宋体"/>
          <w:sz w:val="24"/>
          <w:szCs w:val="24"/>
        </w:rPr>
        <w:t>4.</w:t>
      </w:r>
      <w:r w:rsidRPr="00037841">
        <w:rPr>
          <w:rFonts w:ascii="宋体" w:hAnsi="宋体" w:hint="eastAsia"/>
          <w:sz w:val="24"/>
          <w:szCs w:val="24"/>
        </w:rPr>
        <w:t xml:space="preserve"> 追本溯源</w:t>
      </w:r>
      <w:r w:rsidRPr="00037841">
        <w:rPr>
          <w:rFonts w:ascii="宋体" w:hAnsi="宋体" w:hint="eastAsia"/>
          <w:bCs/>
          <w:sz w:val="24"/>
          <w:szCs w:val="24"/>
        </w:rPr>
        <w:t>：</w:t>
      </w:r>
      <w:r w:rsidRPr="00037841">
        <w:rPr>
          <w:rFonts w:ascii="宋体" w:hAnsi="宋体"/>
          <w:bCs/>
          <w:sz w:val="24"/>
          <w:szCs w:val="24"/>
        </w:rPr>
        <w:t>5</w:t>
      </w:r>
      <w:r w:rsidRPr="00037841">
        <w:rPr>
          <w:rFonts w:ascii="宋体" w:hAnsi="宋体" w:hint="eastAsia"/>
          <w:bCs/>
          <w:sz w:val="24"/>
          <w:szCs w:val="24"/>
        </w:rPr>
        <w:t>S与生产现场“人、机、料、法、环”</w:t>
      </w:r>
    </w:p>
    <w:p w14:paraId="295EED76" w14:textId="112C3D8E" w:rsidR="002D71EE" w:rsidRPr="00037841" w:rsidRDefault="002D71EE" w:rsidP="002D71EE">
      <w:pPr>
        <w:spacing w:line="480" w:lineRule="exact"/>
        <w:rPr>
          <w:rFonts w:ascii="宋体" w:hAnsi="宋体"/>
          <w:bCs/>
          <w:sz w:val="24"/>
          <w:szCs w:val="24"/>
        </w:rPr>
      </w:pPr>
      <w:r w:rsidRPr="00037841">
        <w:rPr>
          <w:rFonts w:ascii="宋体" w:hAnsi="宋体"/>
          <w:bCs/>
          <w:sz w:val="24"/>
          <w:szCs w:val="24"/>
        </w:rPr>
        <w:t>5</w:t>
      </w:r>
      <w:r w:rsidR="00501A0E" w:rsidRPr="00037841">
        <w:rPr>
          <w:rFonts w:ascii="宋体" w:hAnsi="宋体" w:hint="eastAsia"/>
          <w:bCs/>
          <w:sz w:val="24"/>
          <w:szCs w:val="24"/>
        </w:rPr>
        <w:t xml:space="preserve">. </w:t>
      </w:r>
      <w:r w:rsidRPr="00037841">
        <w:rPr>
          <w:rFonts w:ascii="宋体" w:hAnsi="宋体" w:hint="eastAsia"/>
          <w:bCs/>
          <w:sz w:val="24"/>
          <w:szCs w:val="24"/>
        </w:rPr>
        <w:t>5S活动推行的目的</w:t>
      </w:r>
    </w:p>
    <w:p w14:paraId="39C88C94" w14:textId="2D1A4132" w:rsidR="002D71EE" w:rsidRPr="00037841" w:rsidRDefault="002D71EE" w:rsidP="002D71EE">
      <w:pPr>
        <w:spacing w:line="480" w:lineRule="exact"/>
        <w:rPr>
          <w:rFonts w:ascii="宋体" w:hAnsi="宋体"/>
          <w:b/>
          <w:sz w:val="24"/>
          <w:szCs w:val="24"/>
        </w:rPr>
      </w:pPr>
      <w:r w:rsidRPr="00037841">
        <w:rPr>
          <w:rFonts w:ascii="宋体" w:hAnsi="宋体" w:hint="eastAsia"/>
          <w:b/>
          <w:sz w:val="24"/>
          <w:szCs w:val="24"/>
        </w:rPr>
        <w:lastRenderedPageBreak/>
        <w:t>6</w:t>
      </w:r>
      <w:r w:rsidR="00501A0E" w:rsidRPr="00037841">
        <w:rPr>
          <w:rFonts w:ascii="宋体" w:hAnsi="宋体" w:hint="eastAsia"/>
          <w:b/>
          <w:sz w:val="24"/>
          <w:szCs w:val="24"/>
        </w:rPr>
        <w:t xml:space="preserve">. </w:t>
      </w:r>
      <w:r w:rsidRPr="00037841">
        <w:rPr>
          <w:rFonts w:ascii="宋体" w:hAnsi="宋体"/>
          <w:b/>
          <w:sz w:val="24"/>
          <w:szCs w:val="24"/>
        </w:rPr>
        <w:t>5S</w:t>
      </w:r>
      <w:r w:rsidRPr="00037841">
        <w:rPr>
          <w:rFonts w:ascii="宋体" w:hAnsi="宋体" w:hint="eastAsia"/>
          <w:b/>
          <w:sz w:val="24"/>
          <w:szCs w:val="24"/>
        </w:rPr>
        <w:t>现场改善的实施效果</w:t>
      </w:r>
    </w:p>
    <w:p w14:paraId="5DC5D2E5" w14:textId="51C4543C" w:rsidR="002D71EE" w:rsidRPr="00037841" w:rsidRDefault="002D71EE" w:rsidP="002D71EE">
      <w:pPr>
        <w:spacing w:line="480" w:lineRule="exact"/>
        <w:rPr>
          <w:rFonts w:ascii="宋体" w:hAnsi="宋体"/>
          <w:sz w:val="24"/>
          <w:szCs w:val="24"/>
        </w:rPr>
      </w:pPr>
      <w:r w:rsidRPr="00037841">
        <w:rPr>
          <w:rFonts w:ascii="宋体" w:hAnsi="宋体"/>
          <w:bCs/>
          <w:sz w:val="24"/>
          <w:szCs w:val="24"/>
        </w:rPr>
        <w:t>1</w:t>
      </w:r>
      <w:r w:rsidRPr="00037841">
        <w:rPr>
          <w:rFonts w:ascii="宋体" w:hAnsi="宋体" w:hint="eastAsia"/>
          <w:bCs/>
          <w:sz w:val="24"/>
          <w:szCs w:val="24"/>
        </w:rPr>
        <w:t>）提升企业形象</w:t>
      </w:r>
    </w:p>
    <w:p w14:paraId="09387FD3" w14:textId="36AB2571" w:rsidR="002D71EE" w:rsidRPr="00037841" w:rsidRDefault="002D71EE" w:rsidP="002D71EE">
      <w:pPr>
        <w:spacing w:line="480" w:lineRule="exact"/>
        <w:rPr>
          <w:rFonts w:ascii="宋体" w:hAnsi="宋体"/>
          <w:bCs/>
          <w:sz w:val="24"/>
          <w:szCs w:val="24"/>
        </w:rPr>
      </w:pPr>
      <w:r w:rsidRPr="00037841">
        <w:rPr>
          <w:rFonts w:ascii="宋体" w:hAnsi="宋体"/>
          <w:bCs/>
          <w:sz w:val="24"/>
          <w:szCs w:val="24"/>
        </w:rPr>
        <w:t>2</w:t>
      </w:r>
      <w:r w:rsidRPr="00037841">
        <w:rPr>
          <w:rFonts w:ascii="宋体" w:hAnsi="宋体" w:hint="eastAsia"/>
          <w:bCs/>
          <w:sz w:val="24"/>
          <w:szCs w:val="24"/>
        </w:rPr>
        <w:t>）提升员工归属感</w:t>
      </w:r>
    </w:p>
    <w:p w14:paraId="578C72F4" w14:textId="76AC5229" w:rsidR="002D71EE" w:rsidRPr="00037841" w:rsidRDefault="002D71EE" w:rsidP="002D71EE">
      <w:pPr>
        <w:spacing w:line="480" w:lineRule="exact"/>
        <w:rPr>
          <w:rFonts w:ascii="宋体" w:hAnsi="宋体"/>
          <w:bCs/>
          <w:sz w:val="24"/>
          <w:szCs w:val="24"/>
        </w:rPr>
      </w:pPr>
      <w:r w:rsidRPr="00037841">
        <w:rPr>
          <w:rFonts w:ascii="宋体" w:hAnsi="宋体"/>
          <w:bCs/>
          <w:sz w:val="24"/>
          <w:szCs w:val="24"/>
        </w:rPr>
        <w:t>3</w:t>
      </w:r>
      <w:r w:rsidRPr="00037841">
        <w:rPr>
          <w:rFonts w:ascii="宋体" w:hAnsi="宋体" w:hint="eastAsia"/>
          <w:bCs/>
          <w:sz w:val="24"/>
          <w:szCs w:val="24"/>
        </w:rPr>
        <w:t>）减少浪费</w:t>
      </w:r>
    </w:p>
    <w:p w14:paraId="4222E869" w14:textId="3BCC7B09" w:rsidR="002D71EE" w:rsidRPr="00037841" w:rsidRDefault="002D71EE" w:rsidP="002D71EE">
      <w:pPr>
        <w:spacing w:line="480" w:lineRule="exact"/>
        <w:rPr>
          <w:rFonts w:ascii="宋体" w:hAnsi="宋体"/>
          <w:bCs/>
          <w:sz w:val="24"/>
          <w:szCs w:val="24"/>
        </w:rPr>
      </w:pPr>
      <w:r w:rsidRPr="00037841">
        <w:rPr>
          <w:rFonts w:ascii="宋体" w:hAnsi="宋体"/>
          <w:bCs/>
          <w:sz w:val="24"/>
          <w:szCs w:val="24"/>
        </w:rPr>
        <w:t>4</w:t>
      </w:r>
      <w:r w:rsidRPr="00037841">
        <w:rPr>
          <w:rFonts w:ascii="宋体" w:hAnsi="宋体" w:hint="eastAsia"/>
          <w:bCs/>
          <w:sz w:val="24"/>
          <w:szCs w:val="24"/>
        </w:rPr>
        <w:t>）安全有保证</w:t>
      </w:r>
    </w:p>
    <w:p w14:paraId="503AE1F4" w14:textId="77777777" w:rsidR="002D71EE" w:rsidRPr="00037841" w:rsidRDefault="002D71EE" w:rsidP="002D71EE">
      <w:pPr>
        <w:spacing w:line="480" w:lineRule="exact"/>
        <w:rPr>
          <w:rFonts w:ascii="宋体" w:hAnsi="宋体"/>
          <w:bCs/>
          <w:sz w:val="24"/>
          <w:szCs w:val="24"/>
        </w:rPr>
      </w:pPr>
      <w:r w:rsidRPr="00037841">
        <w:rPr>
          <w:rFonts w:ascii="宋体" w:hAnsi="宋体"/>
          <w:bCs/>
          <w:sz w:val="24"/>
          <w:szCs w:val="24"/>
        </w:rPr>
        <w:t>5</w:t>
      </w:r>
      <w:r w:rsidRPr="00037841">
        <w:rPr>
          <w:rFonts w:ascii="宋体" w:hAnsi="宋体" w:hint="eastAsia"/>
          <w:bCs/>
          <w:sz w:val="24"/>
          <w:szCs w:val="24"/>
        </w:rPr>
        <w:t>）效率的提升</w:t>
      </w:r>
    </w:p>
    <w:p w14:paraId="6FFD5AFE" w14:textId="00342F42" w:rsidR="002D71EE" w:rsidRPr="00037841" w:rsidRDefault="002D71EE" w:rsidP="002D71EE">
      <w:pPr>
        <w:spacing w:line="480" w:lineRule="exact"/>
        <w:rPr>
          <w:rFonts w:ascii="宋体" w:hAnsi="宋体"/>
          <w:bCs/>
          <w:sz w:val="24"/>
          <w:szCs w:val="24"/>
        </w:rPr>
      </w:pPr>
      <w:r w:rsidRPr="00037841">
        <w:rPr>
          <w:rFonts w:ascii="宋体" w:hAnsi="宋体"/>
          <w:bCs/>
          <w:sz w:val="24"/>
          <w:szCs w:val="24"/>
        </w:rPr>
        <w:t>6</w:t>
      </w:r>
      <w:r w:rsidRPr="00037841">
        <w:rPr>
          <w:rFonts w:ascii="宋体" w:hAnsi="宋体" w:hint="eastAsia"/>
          <w:bCs/>
          <w:sz w:val="24"/>
          <w:szCs w:val="24"/>
        </w:rPr>
        <w:t>）品质有保障</w:t>
      </w:r>
    </w:p>
    <w:p w14:paraId="6F0FDC03" w14:textId="4486EAF7" w:rsidR="002D71EE" w:rsidRPr="00037841" w:rsidRDefault="002D71EE" w:rsidP="002D71EE">
      <w:pPr>
        <w:autoSpaceDE w:val="0"/>
        <w:autoSpaceDN w:val="0"/>
        <w:adjustRightInd w:val="0"/>
        <w:spacing w:line="480" w:lineRule="exact"/>
        <w:jc w:val="left"/>
        <w:rPr>
          <w:rFonts w:ascii="宋体" w:hAnsi="宋体" w:cs="Calibri"/>
          <w:b/>
          <w:color w:val="C45911"/>
          <w:kern w:val="0"/>
          <w:sz w:val="24"/>
          <w:szCs w:val="24"/>
        </w:rPr>
      </w:pPr>
      <w:r w:rsidRPr="00037841">
        <w:rPr>
          <w:rFonts w:ascii="宋体" w:hAnsi="宋体" w:cs="Calibri" w:hint="eastAsia"/>
          <w:b/>
          <w:color w:val="C45911"/>
          <w:kern w:val="0"/>
          <w:sz w:val="24"/>
          <w:szCs w:val="24"/>
        </w:rPr>
        <w:t>二、整理</w:t>
      </w:r>
    </w:p>
    <w:p w14:paraId="4E7847EA" w14:textId="2A5BF4C5" w:rsidR="002D71EE" w:rsidRPr="00037841" w:rsidRDefault="002D71EE" w:rsidP="002D71EE">
      <w:pPr>
        <w:spacing w:line="480" w:lineRule="exact"/>
        <w:rPr>
          <w:rFonts w:ascii="宋体" w:hAnsi="宋体"/>
          <w:bCs/>
          <w:sz w:val="24"/>
          <w:szCs w:val="24"/>
        </w:rPr>
      </w:pPr>
      <w:r w:rsidRPr="00037841">
        <w:rPr>
          <w:rFonts w:ascii="宋体" w:hAnsi="宋体" w:hint="eastAsia"/>
          <w:b/>
          <w:bCs/>
          <w:sz w:val="24"/>
          <w:szCs w:val="24"/>
        </w:rPr>
        <w:t>整理：</w:t>
      </w:r>
      <w:r w:rsidRPr="00037841">
        <w:rPr>
          <w:rFonts w:ascii="宋体" w:hAnsi="宋体" w:hint="eastAsia"/>
          <w:bCs/>
          <w:sz w:val="24"/>
          <w:szCs w:val="24"/>
        </w:rPr>
        <w:t>就是按照标准区分开必要的和不必要的物品，对不必要的物品进行处理</w:t>
      </w:r>
    </w:p>
    <w:p w14:paraId="251CDCD3" w14:textId="74D1DFDF"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1</w:t>
      </w:r>
      <w:r w:rsidR="002D71EE" w:rsidRPr="00037841">
        <w:rPr>
          <w:rFonts w:ascii="宋体" w:hAnsi="宋体" w:hint="eastAsia"/>
          <w:bCs/>
          <w:sz w:val="24"/>
          <w:szCs w:val="24"/>
        </w:rPr>
        <w:t>. 目的</w:t>
      </w:r>
      <w:r w:rsidRPr="00037841">
        <w:rPr>
          <w:rFonts w:ascii="宋体" w:hAnsi="宋体" w:hint="eastAsia"/>
          <w:bCs/>
          <w:sz w:val="24"/>
          <w:szCs w:val="24"/>
        </w:rPr>
        <w:t>：</w:t>
      </w:r>
      <w:r w:rsidR="002D71EE" w:rsidRPr="00037841">
        <w:rPr>
          <w:rFonts w:ascii="宋体" w:hAnsi="宋体" w:hint="eastAsia"/>
          <w:bCs/>
          <w:sz w:val="24"/>
          <w:szCs w:val="24"/>
        </w:rPr>
        <w:t>腾出空间</w:t>
      </w:r>
      <w:r w:rsidRPr="00037841">
        <w:rPr>
          <w:rFonts w:ascii="宋体" w:hAnsi="宋体" w:hint="eastAsia"/>
          <w:bCs/>
          <w:sz w:val="24"/>
          <w:szCs w:val="24"/>
        </w:rPr>
        <w:t>；</w:t>
      </w:r>
      <w:r w:rsidR="002D71EE" w:rsidRPr="00037841">
        <w:rPr>
          <w:rFonts w:ascii="宋体" w:hAnsi="宋体" w:hint="eastAsia"/>
          <w:bCs/>
          <w:sz w:val="24"/>
          <w:szCs w:val="24"/>
        </w:rPr>
        <w:t>减少误用、误送</w:t>
      </w:r>
      <w:r w:rsidRPr="00037841">
        <w:rPr>
          <w:rFonts w:ascii="宋体" w:hAnsi="宋体" w:hint="eastAsia"/>
          <w:bCs/>
          <w:sz w:val="24"/>
          <w:szCs w:val="24"/>
        </w:rPr>
        <w:t>；</w:t>
      </w:r>
      <w:r w:rsidR="002D71EE" w:rsidRPr="00037841">
        <w:rPr>
          <w:rFonts w:ascii="宋体" w:hAnsi="宋体" w:hint="eastAsia"/>
          <w:bCs/>
          <w:sz w:val="24"/>
          <w:szCs w:val="24"/>
        </w:rPr>
        <w:t>营造清爽工作环境</w:t>
      </w:r>
    </w:p>
    <w:p w14:paraId="5F5041A6" w14:textId="6B391A8C" w:rsidR="002D71EE" w:rsidRPr="00037841" w:rsidRDefault="00917EED" w:rsidP="002D71EE">
      <w:pPr>
        <w:spacing w:line="480" w:lineRule="exact"/>
        <w:rPr>
          <w:rFonts w:ascii="宋体" w:hAnsi="宋体"/>
          <w:b/>
          <w:bCs/>
          <w:color w:val="000000" w:themeColor="text1"/>
          <w:sz w:val="24"/>
          <w:szCs w:val="24"/>
        </w:rPr>
      </w:pPr>
      <w:r w:rsidRPr="00037841">
        <w:rPr>
          <w:rFonts w:ascii="宋体" w:hAnsi="宋体"/>
          <w:b/>
          <w:bCs/>
          <w:color w:val="000000" w:themeColor="text1"/>
          <w:sz w:val="24"/>
          <w:szCs w:val="24"/>
        </w:rPr>
        <w:t>2</w:t>
      </w:r>
      <w:r w:rsidR="002D71EE" w:rsidRPr="00037841">
        <w:rPr>
          <w:rFonts w:ascii="宋体" w:hAnsi="宋体" w:hint="eastAsia"/>
          <w:b/>
          <w:bCs/>
          <w:color w:val="000000" w:themeColor="text1"/>
          <w:sz w:val="24"/>
          <w:szCs w:val="24"/>
        </w:rPr>
        <w:t xml:space="preserve"> 整理的实施要领</w:t>
      </w:r>
    </w:p>
    <w:p w14:paraId="24F36395" w14:textId="77777777" w:rsidR="002D71EE" w:rsidRPr="00037841" w:rsidRDefault="002D71EE" w:rsidP="002D71EE">
      <w:pPr>
        <w:spacing w:line="480" w:lineRule="exact"/>
        <w:rPr>
          <w:rFonts w:ascii="宋体" w:hAnsi="宋体"/>
          <w:bCs/>
          <w:color w:val="000000" w:themeColor="text1"/>
          <w:sz w:val="24"/>
          <w:szCs w:val="24"/>
        </w:rPr>
      </w:pPr>
      <w:r w:rsidRPr="00037841">
        <w:rPr>
          <w:rFonts w:ascii="宋体" w:hAnsi="宋体"/>
          <w:bCs/>
          <w:color w:val="000000" w:themeColor="text1"/>
          <w:sz w:val="24"/>
          <w:szCs w:val="24"/>
        </w:rPr>
        <w:t>1</w:t>
      </w:r>
      <w:r w:rsidRPr="00037841">
        <w:rPr>
          <w:rFonts w:ascii="宋体" w:hAnsi="宋体" w:hint="eastAsia"/>
          <w:bCs/>
          <w:color w:val="000000" w:themeColor="text1"/>
          <w:sz w:val="24"/>
          <w:szCs w:val="24"/>
        </w:rPr>
        <w:t>）</w:t>
      </w:r>
      <w:r w:rsidRPr="00037841">
        <w:rPr>
          <w:rFonts w:ascii="宋体" w:hAnsi="宋体"/>
          <w:bCs/>
          <w:color w:val="000000" w:themeColor="text1"/>
          <w:sz w:val="24"/>
          <w:szCs w:val="24"/>
        </w:rPr>
        <w:t>全面检查</w:t>
      </w:r>
    </w:p>
    <w:p w14:paraId="284022A6" w14:textId="41E391A5" w:rsidR="002D71EE" w:rsidRPr="00037841" w:rsidRDefault="002D71EE" w:rsidP="002D71EE">
      <w:pPr>
        <w:spacing w:line="480" w:lineRule="exact"/>
        <w:rPr>
          <w:rFonts w:ascii="宋体" w:hAnsi="宋体"/>
          <w:bCs/>
          <w:color w:val="000000" w:themeColor="text1"/>
          <w:sz w:val="24"/>
          <w:szCs w:val="24"/>
        </w:rPr>
      </w:pPr>
      <w:r w:rsidRPr="00037841">
        <w:rPr>
          <w:rFonts w:ascii="宋体" w:hAnsi="宋体"/>
          <w:bCs/>
          <w:color w:val="000000" w:themeColor="text1"/>
          <w:sz w:val="24"/>
          <w:szCs w:val="24"/>
        </w:rPr>
        <w:t>2</w:t>
      </w:r>
      <w:r w:rsidRPr="00037841">
        <w:rPr>
          <w:rFonts w:ascii="宋体" w:hAnsi="宋体" w:hint="eastAsia"/>
          <w:bCs/>
          <w:color w:val="000000" w:themeColor="text1"/>
          <w:sz w:val="24"/>
          <w:szCs w:val="24"/>
        </w:rPr>
        <w:t>）制定“要”和“不要”的判别基准</w:t>
      </w:r>
    </w:p>
    <w:p w14:paraId="3F7DF3C6" w14:textId="7F608B4E" w:rsidR="002D71EE" w:rsidRPr="00037841" w:rsidRDefault="002D71EE" w:rsidP="002D71EE">
      <w:pPr>
        <w:spacing w:line="480" w:lineRule="exact"/>
        <w:rPr>
          <w:rFonts w:ascii="宋体" w:hAnsi="宋体"/>
          <w:bCs/>
          <w:color w:val="000000" w:themeColor="text1"/>
          <w:sz w:val="24"/>
          <w:szCs w:val="24"/>
        </w:rPr>
      </w:pPr>
      <w:r w:rsidRPr="00037841">
        <w:rPr>
          <w:rFonts w:ascii="宋体" w:hAnsi="宋体" w:hint="eastAsia"/>
          <w:bCs/>
          <w:color w:val="000000" w:themeColor="text1"/>
          <w:sz w:val="24"/>
          <w:szCs w:val="24"/>
        </w:rPr>
        <w:t>3）将需要的物品的数量</w:t>
      </w:r>
      <w:r w:rsidRPr="00037841">
        <w:rPr>
          <w:rFonts w:ascii="宋体" w:hAnsi="宋体" w:hint="eastAsia"/>
          <w:bCs/>
          <w:color w:val="000000" w:themeColor="text1"/>
          <w:sz w:val="24"/>
          <w:szCs w:val="24"/>
          <w:u w:val="single"/>
        </w:rPr>
        <w:t>降到最低程度</w:t>
      </w:r>
    </w:p>
    <w:p w14:paraId="5DFDD8FB" w14:textId="72038428" w:rsidR="002D71EE" w:rsidRPr="00037841" w:rsidRDefault="002D71EE" w:rsidP="002D71EE">
      <w:pPr>
        <w:spacing w:line="480" w:lineRule="exact"/>
        <w:rPr>
          <w:rFonts w:ascii="宋体" w:hAnsi="宋体"/>
          <w:bCs/>
          <w:color w:val="000000" w:themeColor="text1"/>
          <w:sz w:val="24"/>
          <w:szCs w:val="24"/>
        </w:rPr>
      </w:pPr>
      <w:r w:rsidRPr="00037841">
        <w:rPr>
          <w:rFonts w:ascii="宋体" w:hAnsi="宋体" w:hint="eastAsia"/>
          <w:bCs/>
          <w:color w:val="000000" w:themeColor="text1"/>
          <w:sz w:val="24"/>
          <w:szCs w:val="24"/>
        </w:rPr>
        <w:t>4）对可有可无的物品，应坚决处理掉，决不手软</w:t>
      </w:r>
    </w:p>
    <w:p w14:paraId="6E79FE28" w14:textId="1559687E" w:rsidR="002D71EE" w:rsidRPr="00037841" w:rsidRDefault="002D71EE" w:rsidP="002D71EE">
      <w:pPr>
        <w:spacing w:line="480" w:lineRule="exact"/>
        <w:rPr>
          <w:rFonts w:ascii="宋体" w:hAnsi="宋体"/>
          <w:bCs/>
          <w:color w:val="000000" w:themeColor="text1"/>
          <w:sz w:val="24"/>
          <w:szCs w:val="24"/>
        </w:rPr>
      </w:pPr>
      <w:r w:rsidRPr="00037841">
        <w:rPr>
          <w:rFonts w:ascii="宋体" w:hAnsi="宋体" w:hint="eastAsia"/>
          <w:bCs/>
          <w:color w:val="000000" w:themeColor="text1"/>
          <w:sz w:val="24"/>
          <w:szCs w:val="24"/>
        </w:rPr>
        <w:t>5）</w:t>
      </w:r>
      <w:r w:rsidRPr="00037841">
        <w:rPr>
          <w:rFonts w:ascii="宋体" w:hAnsi="宋体"/>
          <w:bCs/>
          <w:color w:val="000000" w:themeColor="text1"/>
          <w:sz w:val="24"/>
          <w:szCs w:val="24"/>
        </w:rPr>
        <w:t>按基准清除不需要的物品</w:t>
      </w:r>
    </w:p>
    <w:p w14:paraId="10123481" w14:textId="0A317517" w:rsidR="002D71EE" w:rsidRPr="00037841" w:rsidRDefault="00917EED" w:rsidP="002D71EE">
      <w:pPr>
        <w:spacing w:line="480" w:lineRule="exact"/>
        <w:rPr>
          <w:rFonts w:ascii="宋体" w:hAnsi="宋体"/>
          <w:color w:val="000000" w:themeColor="text1"/>
          <w:sz w:val="24"/>
          <w:szCs w:val="24"/>
        </w:rPr>
      </w:pPr>
      <w:r w:rsidRPr="00037841">
        <w:rPr>
          <w:rFonts w:ascii="宋体" w:hAnsi="宋体"/>
          <w:color w:val="000000" w:themeColor="text1"/>
          <w:sz w:val="24"/>
          <w:szCs w:val="24"/>
        </w:rPr>
        <w:t>3</w:t>
      </w:r>
      <w:r w:rsidR="002D71EE" w:rsidRPr="00037841">
        <w:rPr>
          <w:rFonts w:ascii="宋体" w:hAnsi="宋体" w:hint="eastAsia"/>
          <w:color w:val="000000" w:themeColor="text1"/>
          <w:sz w:val="24"/>
          <w:szCs w:val="24"/>
        </w:rPr>
        <w:t>. 整理的流程</w:t>
      </w:r>
      <w:r w:rsidRPr="00037841">
        <w:rPr>
          <w:rFonts w:ascii="宋体" w:hAnsi="宋体" w:hint="eastAsia"/>
          <w:color w:val="000000" w:themeColor="text1"/>
          <w:sz w:val="24"/>
          <w:szCs w:val="24"/>
        </w:rPr>
        <w:t>：</w:t>
      </w:r>
      <w:r w:rsidR="002D71EE" w:rsidRPr="00037841">
        <w:rPr>
          <w:rFonts w:ascii="宋体" w:hAnsi="宋体" w:hint="eastAsia"/>
          <w:bCs/>
          <w:color w:val="000000" w:themeColor="text1"/>
          <w:sz w:val="24"/>
          <w:szCs w:val="24"/>
        </w:rPr>
        <w:t>教育培训——调查家底——制定标准——集中行动——废物处理——相互检查——日常整理</w:t>
      </w:r>
    </w:p>
    <w:p w14:paraId="2574DFAE" w14:textId="41B1A14D" w:rsidR="002D71EE" w:rsidRPr="00037841" w:rsidRDefault="00917EED" w:rsidP="002D71EE">
      <w:pPr>
        <w:spacing w:line="480" w:lineRule="exact"/>
        <w:rPr>
          <w:rFonts w:ascii="宋体" w:hAnsi="宋体"/>
          <w:bCs/>
          <w:color w:val="000000" w:themeColor="text1"/>
          <w:sz w:val="24"/>
          <w:szCs w:val="24"/>
        </w:rPr>
      </w:pPr>
      <w:r w:rsidRPr="00037841">
        <w:rPr>
          <w:rFonts w:ascii="宋体" w:hAnsi="宋体"/>
          <w:bCs/>
          <w:color w:val="000000" w:themeColor="text1"/>
          <w:sz w:val="24"/>
          <w:szCs w:val="24"/>
        </w:rPr>
        <w:t>4</w:t>
      </w:r>
      <w:r w:rsidR="002D71EE" w:rsidRPr="00037841">
        <w:rPr>
          <w:rFonts w:ascii="宋体" w:hAnsi="宋体" w:hint="eastAsia"/>
          <w:bCs/>
          <w:color w:val="000000" w:themeColor="text1"/>
          <w:sz w:val="24"/>
          <w:szCs w:val="24"/>
        </w:rPr>
        <w:t>. 整理的工具：红牌作战</w:t>
      </w:r>
    </w:p>
    <w:p w14:paraId="0FB5CD23" w14:textId="225CA678" w:rsidR="002D71EE" w:rsidRPr="00037841" w:rsidRDefault="00917EED" w:rsidP="002D71EE">
      <w:pPr>
        <w:spacing w:line="480" w:lineRule="exact"/>
        <w:rPr>
          <w:rFonts w:ascii="宋体" w:hAnsi="宋体"/>
          <w:bCs/>
          <w:color w:val="000000" w:themeColor="text1"/>
          <w:sz w:val="24"/>
          <w:szCs w:val="24"/>
        </w:rPr>
      </w:pPr>
      <w:r w:rsidRPr="00037841">
        <w:rPr>
          <w:rFonts w:ascii="宋体" w:hAnsi="宋体"/>
          <w:bCs/>
          <w:color w:val="000000" w:themeColor="text1"/>
          <w:sz w:val="24"/>
          <w:szCs w:val="24"/>
        </w:rPr>
        <w:t>5</w:t>
      </w:r>
      <w:r w:rsidR="002D71EE" w:rsidRPr="00037841">
        <w:rPr>
          <w:rFonts w:ascii="宋体" w:hAnsi="宋体" w:hint="eastAsia"/>
          <w:bCs/>
          <w:color w:val="000000" w:themeColor="text1"/>
          <w:sz w:val="24"/>
          <w:szCs w:val="24"/>
        </w:rPr>
        <w:t>. 梳理物品废弃申请提交及确认流程</w:t>
      </w:r>
    </w:p>
    <w:p w14:paraId="4C8B70A9" w14:textId="74C44C1E" w:rsidR="002D71EE" w:rsidRPr="00037841" w:rsidRDefault="002D71EE" w:rsidP="002D71EE">
      <w:pPr>
        <w:spacing w:line="480" w:lineRule="exact"/>
        <w:rPr>
          <w:rFonts w:ascii="宋体" w:hAnsi="宋体"/>
          <w:bCs/>
          <w:sz w:val="24"/>
          <w:szCs w:val="24"/>
        </w:rPr>
      </w:pPr>
      <w:r w:rsidRPr="00037841">
        <w:rPr>
          <w:rFonts w:ascii="宋体" w:hAnsi="宋体" w:hint="eastAsia"/>
          <w:b/>
          <w:bCs/>
          <w:sz w:val="24"/>
          <w:szCs w:val="24"/>
        </w:rPr>
        <w:t>图示举例</w:t>
      </w:r>
      <w:r w:rsidRPr="00037841">
        <w:rPr>
          <w:rFonts w:ascii="宋体" w:hAnsi="宋体" w:hint="eastAsia"/>
          <w:bCs/>
          <w:sz w:val="24"/>
          <w:szCs w:val="24"/>
        </w:rPr>
        <w:t>：</w:t>
      </w:r>
      <w:r w:rsidRPr="00037841">
        <w:rPr>
          <w:rFonts w:ascii="宋体" w:hAnsi="宋体"/>
          <w:bCs/>
          <w:sz w:val="24"/>
          <w:szCs w:val="24"/>
        </w:rPr>
        <w:t>请您把如下东西请出办公室</w:t>
      </w:r>
      <w:r w:rsidRPr="00037841">
        <w:rPr>
          <w:rFonts w:ascii="宋体" w:hAnsi="宋体" w:hint="eastAsia"/>
          <w:bCs/>
          <w:sz w:val="24"/>
          <w:szCs w:val="24"/>
        </w:rPr>
        <w:t>（</w:t>
      </w:r>
      <w:r w:rsidRPr="00037841">
        <w:rPr>
          <w:rFonts w:ascii="宋体" w:hAnsi="宋体"/>
          <w:bCs/>
          <w:sz w:val="24"/>
          <w:szCs w:val="24"/>
        </w:rPr>
        <w:t>私用物品、饭盒、水果、点心、运动鞋、棋类……</w:t>
      </w:r>
      <w:r w:rsidRPr="00037841">
        <w:rPr>
          <w:rFonts w:ascii="宋体" w:hAnsi="宋体" w:hint="eastAsia"/>
          <w:bCs/>
          <w:sz w:val="24"/>
          <w:szCs w:val="24"/>
        </w:rPr>
        <w:t>）</w:t>
      </w:r>
    </w:p>
    <w:p w14:paraId="1C6DDF09" w14:textId="42DC7AC6" w:rsidR="002D71EE" w:rsidRPr="00037841" w:rsidRDefault="00917EED" w:rsidP="002D71EE">
      <w:pPr>
        <w:autoSpaceDE w:val="0"/>
        <w:autoSpaceDN w:val="0"/>
        <w:adjustRightInd w:val="0"/>
        <w:spacing w:line="480" w:lineRule="exact"/>
        <w:rPr>
          <w:rFonts w:ascii="宋体" w:hAnsi="宋体" w:cs="Calibri"/>
          <w:bCs/>
          <w:sz w:val="24"/>
          <w:szCs w:val="24"/>
        </w:rPr>
      </w:pPr>
      <w:r w:rsidRPr="00037841">
        <w:rPr>
          <w:rFonts w:ascii="宋体" w:hAnsi="宋体" w:cs="Calibri"/>
          <w:bCs/>
          <w:kern w:val="0"/>
          <w:sz w:val="24"/>
          <w:szCs w:val="24"/>
        </w:rPr>
        <w:t>6</w:t>
      </w:r>
      <w:r w:rsidR="00501A0E" w:rsidRPr="00037841">
        <w:rPr>
          <w:rFonts w:ascii="宋体" w:hAnsi="宋体" w:cs="Calibri" w:hint="eastAsia"/>
          <w:bCs/>
          <w:kern w:val="0"/>
          <w:sz w:val="24"/>
          <w:szCs w:val="24"/>
        </w:rPr>
        <w:t xml:space="preserve">. </w:t>
      </w:r>
      <w:r w:rsidR="002D71EE" w:rsidRPr="00037841">
        <w:rPr>
          <w:rFonts w:ascii="宋体" w:hAnsi="宋体" w:cs="Calibri" w:hint="eastAsia"/>
          <w:bCs/>
          <w:sz w:val="24"/>
          <w:szCs w:val="24"/>
        </w:rPr>
        <w:t>整理的必要性</w:t>
      </w:r>
    </w:p>
    <w:p w14:paraId="3E12155E" w14:textId="15126C09" w:rsidR="002D71EE" w:rsidRPr="00037841" w:rsidRDefault="00917EED" w:rsidP="002D71EE">
      <w:pPr>
        <w:autoSpaceDE w:val="0"/>
        <w:autoSpaceDN w:val="0"/>
        <w:adjustRightInd w:val="0"/>
        <w:spacing w:line="480" w:lineRule="exact"/>
        <w:rPr>
          <w:rFonts w:ascii="宋体" w:hAnsi="宋体" w:cs="Calibri"/>
          <w:b/>
          <w:sz w:val="24"/>
          <w:szCs w:val="24"/>
        </w:rPr>
      </w:pPr>
      <w:r w:rsidRPr="00037841">
        <w:rPr>
          <w:rFonts w:ascii="宋体" w:hAnsi="宋体" w:cs="Calibri"/>
          <w:b/>
          <w:kern w:val="0"/>
          <w:sz w:val="24"/>
          <w:szCs w:val="24"/>
        </w:rPr>
        <w:t>7</w:t>
      </w:r>
      <w:r w:rsidR="00501A0E" w:rsidRPr="00037841">
        <w:rPr>
          <w:rFonts w:ascii="宋体" w:hAnsi="宋体" w:cs="Calibri" w:hint="eastAsia"/>
          <w:b/>
          <w:kern w:val="0"/>
          <w:sz w:val="24"/>
          <w:szCs w:val="24"/>
        </w:rPr>
        <w:t xml:space="preserve">. </w:t>
      </w:r>
      <w:r w:rsidR="002D71EE" w:rsidRPr="00037841">
        <w:rPr>
          <w:rFonts w:ascii="宋体" w:hAnsi="宋体" w:cs="Calibri" w:hint="eastAsia"/>
          <w:b/>
          <w:sz w:val="24"/>
          <w:szCs w:val="24"/>
        </w:rPr>
        <w:t>整理的步骤</w:t>
      </w:r>
    </w:p>
    <w:p w14:paraId="56CA7A5C" w14:textId="15B4C2F2" w:rsidR="002D71EE" w:rsidRPr="00037841" w:rsidRDefault="002D71EE" w:rsidP="002D71EE">
      <w:pPr>
        <w:autoSpaceDE w:val="0"/>
        <w:autoSpaceDN w:val="0"/>
        <w:adjustRightInd w:val="0"/>
        <w:spacing w:line="480" w:lineRule="exact"/>
        <w:rPr>
          <w:rFonts w:ascii="宋体" w:hAnsi="宋体" w:cs="Calibri"/>
          <w:sz w:val="24"/>
          <w:szCs w:val="24"/>
        </w:rPr>
      </w:pPr>
      <w:r w:rsidRPr="00037841">
        <w:rPr>
          <w:rFonts w:ascii="宋体" w:hAnsi="宋体" w:cs="Calibri" w:hint="eastAsia"/>
          <w:sz w:val="24"/>
          <w:szCs w:val="24"/>
        </w:rPr>
        <w:t>第一步：明确区分基准（“必要的”和“非必要的”）：</w:t>
      </w:r>
    </w:p>
    <w:p w14:paraId="006C66D1" w14:textId="29DC4F44" w:rsidR="002D71EE" w:rsidRPr="00037841" w:rsidRDefault="002D71EE" w:rsidP="002D71EE">
      <w:pPr>
        <w:autoSpaceDE w:val="0"/>
        <w:autoSpaceDN w:val="0"/>
        <w:adjustRightInd w:val="0"/>
        <w:spacing w:line="480" w:lineRule="exact"/>
        <w:rPr>
          <w:rFonts w:ascii="宋体" w:hAnsi="宋体" w:cs="Calibri"/>
          <w:b/>
          <w:sz w:val="24"/>
          <w:szCs w:val="24"/>
        </w:rPr>
      </w:pPr>
      <w:r w:rsidRPr="00037841">
        <w:rPr>
          <w:rFonts w:ascii="宋体" w:hAnsi="宋体" w:cs="Calibri" w:hint="eastAsia"/>
          <w:b/>
          <w:sz w:val="24"/>
          <w:szCs w:val="24"/>
        </w:rPr>
        <w:t>第二步：实施区分</w:t>
      </w:r>
    </w:p>
    <w:p w14:paraId="59B10D7B" w14:textId="03D9B4C8" w:rsidR="002D71EE" w:rsidRPr="00037841" w:rsidRDefault="002D71EE" w:rsidP="002D71EE">
      <w:pPr>
        <w:autoSpaceDE w:val="0"/>
        <w:autoSpaceDN w:val="0"/>
        <w:adjustRightInd w:val="0"/>
        <w:spacing w:line="480" w:lineRule="exact"/>
        <w:rPr>
          <w:rFonts w:ascii="宋体" w:hAnsi="宋体" w:cs="Calibri"/>
          <w:bCs/>
          <w:sz w:val="24"/>
          <w:szCs w:val="24"/>
        </w:rPr>
      </w:pPr>
      <w:r w:rsidRPr="00037841">
        <w:rPr>
          <w:rFonts w:ascii="宋体" w:hAnsi="宋体" w:cs="Calibri" w:hint="eastAsia"/>
          <w:bCs/>
          <w:sz w:val="24"/>
          <w:szCs w:val="24"/>
        </w:rPr>
        <w:t>环节一：实施区分，根据标准对整个现场的物品进行“整理”。</w:t>
      </w:r>
    </w:p>
    <w:p w14:paraId="785F124E" w14:textId="51F8FE4C" w:rsidR="002D71EE" w:rsidRPr="00037841" w:rsidRDefault="002D71EE" w:rsidP="002D71EE">
      <w:pPr>
        <w:autoSpaceDE w:val="0"/>
        <w:autoSpaceDN w:val="0"/>
        <w:adjustRightInd w:val="0"/>
        <w:spacing w:line="480" w:lineRule="exact"/>
        <w:rPr>
          <w:rFonts w:ascii="宋体" w:hAnsi="宋体" w:cs="Calibri"/>
          <w:bCs/>
          <w:sz w:val="24"/>
          <w:szCs w:val="24"/>
        </w:rPr>
      </w:pPr>
      <w:r w:rsidRPr="00037841">
        <w:rPr>
          <w:rFonts w:ascii="宋体" w:hAnsi="宋体" w:cs="Calibri" w:hint="eastAsia"/>
          <w:bCs/>
          <w:sz w:val="24"/>
          <w:szCs w:val="24"/>
        </w:rPr>
        <w:t>环节二：集中堆放，设立临时暂放区，集中堆放非必需品。</w:t>
      </w:r>
    </w:p>
    <w:p w14:paraId="724E31D8" w14:textId="584098CD" w:rsidR="002D71EE" w:rsidRPr="00037841" w:rsidRDefault="002D71EE" w:rsidP="002D71EE">
      <w:pPr>
        <w:autoSpaceDE w:val="0"/>
        <w:autoSpaceDN w:val="0"/>
        <w:adjustRightInd w:val="0"/>
        <w:spacing w:line="480" w:lineRule="exact"/>
        <w:rPr>
          <w:rFonts w:ascii="宋体" w:hAnsi="宋体" w:cs="Calibri"/>
          <w:bCs/>
          <w:sz w:val="24"/>
          <w:szCs w:val="24"/>
        </w:rPr>
      </w:pPr>
      <w:r w:rsidRPr="00037841">
        <w:rPr>
          <w:rFonts w:ascii="宋体" w:hAnsi="宋体" w:cs="Calibri" w:hint="eastAsia"/>
          <w:bCs/>
          <w:sz w:val="24"/>
          <w:szCs w:val="24"/>
        </w:rPr>
        <w:t>环节三：统计，根据“非必需品”处理标准填写“非必需品”处置表</w:t>
      </w:r>
    </w:p>
    <w:p w14:paraId="3CDB20E2" w14:textId="51D07986" w:rsidR="002D71EE" w:rsidRPr="00037841" w:rsidRDefault="002D71EE" w:rsidP="002D71EE">
      <w:pPr>
        <w:autoSpaceDE w:val="0"/>
        <w:autoSpaceDN w:val="0"/>
        <w:adjustRightInd w:val="0"/>
        <w:spacing w:line="480" w:lineRule="exact"/>
        <w:rPr>
          <w:rFonts w:ascii="宋体" w:hAnsi="宋体" w:cs="Calibri"/>
          <w:b/>
          <w:sz w:val="24"/>
          <w:szCs w:val="24"/>
        </w:rPr>
      </w:pPr>
      <w:r w:rsidRPr="00037841">
        <w:rPr>
          <w:rFonts w:ascii="宋体" w:hAnsi="宋体" w:cs="Calibri" w:hint="eastAsia"/>
          <w:bCs/>
          <w:sz w:val="24"/>
          <w:szCs w:val="24"/>
        </w:rPr>
        <w:t>环节四：分类处理，与相关部门共同对非必需品进行处理，并填写《非必需品处置一览表》</w:t>
      </w:r>
    </w:p>
    <w:p w14:paraId="3D8949DB" w14:textId="7BF0570B" w:rsidR="002D71EE" w:rsidRPr="00037841" w:rsidRDefault="002D71EE" w:rsidP="002D71EE">
      <w:pPr>
        <w:autoSpaceDE w:val="0"/>
        <w:autoSpaceDN w:val="0"/>
        <w:adjustRightInd w:val="0"/>
        <w:spacing w:line="480" w:lineRule="exact"/>
        <w:jc w:val="left"/>
        <w:rPr>
          <w:rFonts w:ascii="宋体" w:hAnsi="宋体" w:cs="Calibri"/>
          <w:b/>
          <w:color w:val="C45911"/>
          <w:kern w:val="0"/>
          <w:sz w:val="24"/>
          <w:szCs w:val="24"/>
        </w:rPr>
      </w:pPr>
      <w:r w:rsidRPr="00037841">
        <w:rPr>
          <w:rFonts w:ascii="宋体" w:hAnsi="宋体" w:cs="Calibri" w:hint="eastAsia"/>
          <w:b/>
          <w:color w:val="C45911"/>
          <w:kern w:val="0"/>
          <w:sz w:val="24"/>
          <w:szCs w:val="24"/>
        </w:rPr>
        <w:t>三、整顿</w:t>
      </w:r>
    </w:p>
    <w:p w14:paraId="56E32289" w14:textId="7EC7424C" w:rsidR="002D71EE" w:rsidRPr="00037841" w:rsidRDefault="002D71EE" w:rsidP="002D71EE">
      <w:pPr>
        <w:spacing w:line="480" w:lineRule="exact"/>
        <w:rPr>
          <w:rFonts w:ascii="宋体" w:hAnsi="宋体"/>
          <w:bCs/>
          <w:sz w:val="24"/>
          <w:szCs w:val="24"/>
        </w:rPr>
      </w:pPr>
      <w:r w:rsidRPr="00037841">
        <w:rPr>
          <w:rFonts w:ascii="宋体" w:hAnsi="宋体" w:hint="eastAsia"/>
          <w:b/>
          <w:sz w:val="24"/>
          <w:szCs w:val="24"/>
        </w:rPr>
        <w:lastRenderedPageBreak/>
        <w:t>整顿：</w:t>
      </w:r>
      <w:r w:rsidRPr="00037841">
        <w:rPr>
          <w:rFonts w:ascii="宋体" w:hAnsi="宋体" w:hint="eastAsia"/>
          <w:bCs/>
          <w:sz w:val="24"/>
          <w:szCs w:val="24"/>
        </w:rPr>
        <w:t>是将必要的物品按需要量、分门别类、依规定的位置放置，并摆放整齐，加以标识</w:t>
      </w:r>
    </w:p>
    <w:p w14:paraId="7DCC38B4" w14:textId="76DB1B3D"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1</w:t>
      </w:r>
      <w:r w:rsidR="002D71EE" w:rsidRPr="00037841">
        <w:rPr>
          <w:rFonts w:ascii="宋体" w:hAnsi="宋体" w:hint="eastAsia"/>
          <w:bCs/>
          <w:sz w:val="24"/>
          <w:szCs w:val="24"/>
        </w:rPr>
        <w:t>. 目的</w:t>
      </w:r>
      <w:r w:rsidRPr="00037841">
        <w:rPr>
          <w:rFonts w:ascii="宋体" w:hAnsi="宋体" w:hint="eastAsia"/>
          <w:bCs/>
          <w:sz w:val="24"/>
          <w:szCs w:val="24"/>
        </w:rPr>
        <w:t>：</w:t>
      </w:r>
      <w:r w:rsidR="002D71EE" w:rsidRPr="00037841">
        <w:rPr>
          <w:rFonts w:ascii="宋体" w:hAnsi="宋体" w:hint="eastAsia"/>
          <w:bCs/>
          <w:sz w:val="24"/>
          <w:szCs w:val="24"/>
        </w:rPr>
        <w:t>避免寻找时浪费时间</w:t>
      </w:r>
      <w:r w:rsidRPr="00037841">
        <w:rPr>
          <w:rFonts w:ascii="宋体" w:hAnsi="宋体" w:hint="eastAsia"/>
          <w:bCs/>
          <w:sz w:val="24"/>
          <w:szCs w:val="24"/>
        </w:rPr>
        <w:t>；</w:t>
      </w:r>
      <w:r w:rsidR="002D71EE" w:rsidRPr="00037841">
        <w:rPr>
          <w:rFonts w:ascii="宋体" w:hAnsi="宋体" w:hint="eastAsia"/>
          <w:bCs/>
          <w:sz w:val="24"/>
          <w:szCs w:val="24"/>
        </w:rPr>
        <w:t>物品摆放一目了然</w:t>
      </w:r>
      <w:r w:rsidRPr="00037841">
        <w:rPr>
          <w:rFonts w:ascii="宋体" w:hAnsi="宋体" w:hint="eastAsia"/>
          <w:bCs/>
          <w:sz w:val="24"/>
          <w:szCs w:val="24"/>
        </w:rPr>
        <w:t>；</w:t>
      </w:r>
      <w:r w:rsidR="002D71EE" w:rsidRPr="00037841">
        <w:rPr>
          <w:rFonts w:ascii="宋体" w:hAnsi="宋体" w:hint="eastAsia"/>
          <w:bCs/>
          <w:sz w:val="24"/>
          <w:szCs w:val="24"/>
        </w:rPr>
        <w:t>工作场所整齐、有序</w:t>
      </w:r>
    </w:p>
    <w:p w14:paraId="1EA851BF" w14:textId="74A3320B" w:rsidR="002D71EE" w:rsidRPr="00037841" w:rsidRDefault="00917EED" w:rsidP="002D71EE">
      <w:pPr>
        <w:spacing w:line="480" w:lineRule="exact"/>
        <w:rPr>
          <w:rFonts w:ascii="宋体" w:hAnsi="宋体"/>
          <w:b/>
          <w:bCs/>
          <w:sz w:val="24"/>
          <w:szCs w:val="24"/>
        </w:rPr>
      </w:pPr>
      <w:r w:rsidRPr="00037841">
        <w:rPr>
          <w:rFonts w:ascii="宋体" w:hAnsi="宋体"/>
          <w:b/>
          <w:bCs/>
          <w:sz w:val="24"/>
          <w:szCs w:val="24"/>
        </w:rPr>
        <w:t>2</w:t>
      </w:r>
      <w:r w:rsidR="002D71EE" w:rsidRPr="00037841">
        <w:rPr>
          <w:rFonts w:ascii="宋体" w:hAnsi="宋体" w:hint="eastAsia"/>
          <w:b/>
          <w:bCs/>
          <w:sz w:val="24"/>
          <w:szCs w:val="24"/>
        </w:rPr>
        <w:t>. 整顿的好处</w:t>
      </w:r>
    </w:p>
    <w:p w14:paraId="3A54C5B5" w14:textId="77777777" w:rsidR="002D71EE" w:rsidRPr="00037841" w:rsidRDefault="002D71EE" w:rsidP="002D71EE">
      <w:pPr>
        <w:spacing w:line="480" w:lineRule="exact"/>
        <w:rPr>
          <w:rFonts w:ascii="宋体" w:hAnsi="宋体"/>
          <w:sz w:val="24"/>
          <w:szCs w:val="24"/>
        </w:rPr>
      </w:pPr>
      <w:r w:rsidRPr="00037841">
        <w:rPr>
          <w:rFonts w:ascii="宋体" w:hAnsi="宋体" w:hint="eastAsia"/>
          <w:sz w:val="24"/>
          <w:szCs w:val="24"/>
        </w:rPr>
        <w:t>1）物品放置标准化，工作现场井然有序；</w:t>
      </w:r>
    </w:p>
    <w:p w14:paraId="613188DE" w14:textId="0160501C" w:rsidR="002D71EE" w:rsidRPr="00037841" w:rsidRDefault="002D71EE" w:rsidP="002D71EE">
      <w:pPr>
        <w:spacing w:line="480" w:lineRule="exact"/>
        <w:rPr>
          <w:rFonts w:ascii="宋体" w:hAnsi="宋体"/>
          <w:sz w:val="24"/>
          <w:szCs w:val="24"/>
        </w:rPr>
      </w:pPr>
      <w:r w:rsidRPr="00037841">
        <w:rPr>
          <w:rFonts w:ascii="宋体" w:hAnsi="宋体" w:hint="eastAsia"/>
          <w:sz w:val="24"/>
          <w:szCs w:val="24"/>
        </w:rPr>
        <w:t>2）减少”寻找“物品时间上的浪费；</w:t>
      </w:r>
    </w:p>
    <w:p w14:paraId="445C9DDD" w14:textId="77777777" w:rsidR="002D71EE" w:rsidRPr="00037841" w:rsidRDefault="002D71EE" w:rsidP="002D71EE">
      <w:pPr>
        <w:spacing w:line="480" w:lineRule="exact"/>
        <w:rPr>
          <w:rFonts w:ascii="宋体" w:hAnsi="宋体"/>
          <w:sz w:val="24"/>
          <w:szCs w:val="24"/>
        </w:rPr>
      </w:pPr>
      <w:r w:rsidRPr="00037841">
        <w:rPr>
          <w:rFonts w:ascii="宋体" w:hAnsi="宋体" w:hint="eastAsia"/>
          <w:sz w:val="24"/>
          <w:szCs w:val="24"/>
        </w:rPr>
        <w:t>3）物品差缺和过量一目了然。</w:t>
      </w:r>
    </w:p>
    <w:p w14:paraId="302112BC" w14:textId="7B33998B" w:rsidR="002D71EE" w:rsidRPr="00037841" w:rsidRDefault="00917EED" w:rsidP="002D71EE">
      <w:pPr>
        <w:spacing w:line="480" w:lineRule="exact"/>
        <w:rPr>
          <w:rFonts w:ascii="宋体" w:hAnsi="宋体"/>
          <w:b/>
          <w:bCs/>
          <w:sz w:val="24"/>
          <w:szCs w:val="24"/>
        </w:rPr>
      </w:pPr>
      <w:r w:rsidRPr="00037841">
        <w:rPr>
          <w:rFonts w:ascii="宋体" w:hAnsi="宋体"/>
          <w:b/>
          <w:bCs/>
          <w:sz w:val="24"/>
          <w:szCs w:val="24"/>
        </w:rPr>
        <w:t>3</w:t>
      </w:r>
      <w:r w:rsidR="002D71EE" w:rsidRPr="00037841">
        <w:rPr>
          <w:rFonts w:ascii="宋体" w:hAnsi="宋体" w:hint="eastAsia"/>
          <w:b/>
          <w:bCs/>
          <w:sz w:val="24"/>
          <w:szCs w:val="24"/>
        </w:rPr>
        <w:t>. 整顿的步骤</w:t>
      </w:r>
    </w:p>
    <w:p w14:paraId="7FD87BE7" w14:textId="727A6675" w:rsidR="002D71EE" w:rsidRPr="00037841" w:rsidRDefault="002D71EE" w:rsidP="002D71EE">
      <w:pPr>
        <w:spacing w:line="480" w:lineRule="exact"/>
        <w:rPr>
          <w:rFonts w:ascii="宋体" w:hAnsi="宋体"/>
          <w:sz w:val="24"/>
          <w:szCs w:val="24"/>
        </w:rPr>
      </w:pPr>
      <w:r w:rsidRPr="00037841">
        <w:rPr>
          <w:rFonts w:ascii="宋体" w:hAnsi="宋体" w:hint="eastAsia"/>
          <w:sz w:val="24"/>
          <w:szCs w:val="24"/>
        </w:rPr>
        <w:t>1）步骤一：规划放置场所</w:t>
      </w:r>
    </w:p>
    <w:p w14:paraId="2F16434E" w14:textId="23AC5F22" w:rsidR="002D71EE" w:rsidRPr="00037841" w:rsidRDefault="002D71EE" w:rsidP="002D71EE">
      <w:pPr>
        <w:spacing w:line="480" w:lineRule="exact"/>
        <w:rPr>
          <w:rFonts w:ascii="宋体" w:hAnsi="宋体"/>
          <w:sz w:val="24"/>
          <w:szCs w:val="24"/>
        </w:rPr>
      </w:pPr>
      <w:r w:rsidRPr="00037841">
        <w:rPr>
          <w:rFonts w:ascii="宋体" w:hAnsi="宋体"/>
          <w:sz w:val="24"/>
          <w:szCs w:val="24"/>
        </w:rPr>
        <w:t>2</w:t>
      </w:r>
      <w:r w:rsidRPr="00037841">
        <w:rPr>
          <w:rFonts w:ascii="宋体" w:hAnsi="宋体" w:hint="eastAsia"/>
          <w:sz w:val="24"/>
          <w:szCs w:val="24"/>
        </w:rPr>
        <w:t>）步骤二：确定放置方式</w:t>
      </w:r>
    </w:p>
    <w:p w14:paraId="0420E0E1" w14:textId="74C7A3A0" w:rsidR="002D71EE" w:rsidRPr="00037841" w:rsidRDefault="002D71EE" w:rsidP="002D71EE">
      <w:pPr>
        <w:spacing w:line="480" w:lineRule="exact"/>
        <w:rPr>
          <w:rFonts w:ascii="宋体" w:hAnsi="宋体"/>
          <w:sz w:val="24"/>
          <w:szCs w:val="24"/>
        </w:rPr>
      </w:pPr>
      <w:r w:rsidRPr="00037841">
        <w:rPr>
          <w:rFonts w:ascii="宋体" w:hAnsi="宋体"/>
          <w:sz w:val="24"/>
          <w:szCs w:val="24"/>
        </w:rPr>
        <w:t>3</w:t>
      </w:r>
      <w:r w:rsidRPr="00037841">
        <w:rPr>
          <w:rFonts w:ascii="宋体" w:hAnsi="宋体" w:hint="eastAsia"/>
          <w:sz w:val="24"/>
          <w:szCs w:val="24"/>
        </w:rPr>
        <w:t>）步骤三：标识</w:t>
      </w:r>
    </w:p>
    <w:p w14:paraId="7C5FCD89" w14:textId="74C0FC99" w:rsidR="002D71EE" w:rsidRPr="00037841" w:rsidRDefault="00917EED" w:rsidP="002D71EE">
      <w:pPr>
        <w:spacing w:line="480" w:lineRule="exact"/>
        <w:rPr>
          <w:rFonts w:ascii="宋体" w:hAnsi="宋体"/>
          <w:b/>
          <w:bCs/>
          <w:sz w:val="24"/>
          <w:szCs w:val="24"/>
        </w:rPr>
      </w:pPr>
      <w:r w:rsidRPr="00037841">
        <w:rPr>
          <w:rFonts w:ascii="宋体" w:hAnsi="宋体"/>
          <w:b/>
          <w:bCs/>
          <w:sz w:val="24"/>
          <w:szCs w:val="24"/>
        </w:rPr>
        <w:t>4</w:t>
      </w:r>
      <w:r w:rsidR="002D71EE" w:rsidRPr="00037841">
        <w:rPr>
          <w:rFonts w:ascii="宋体" w:hAnsi="宋体" w:hint="eastAsia"/>
          <w:b/>
          <w:bCs/>
          <w:sz w:val="24"/>
          <w:szCs w:val="24"/>
        </w:rPr>
        <w:t>. 整顿基本原则</w:t>
      </w:r>
    </w:p>
    <w:p w14:paraId="025CEAA6" w14:textId="137689D1" w:rsidR="002D71EE" w:rsidRPr="00037841" w:rsidRDefault="002D71EE" w:rsidP="002D71EE">
      <w:pPr>
        <w:spacing w:line="480" w:lineRule="exact"/>
        <w:rPr>
          <w:rFonts w:ascii="宋体" w:hAnsi="宋体"/>
          <w:sz w:val="24"/>
          <w:szCs w:val="24"/>
        </w:rPr>
      </w:pPr>
      <w:r w:rsidRPr="00037841">
        <w:rPr>
          <w:rFonts w:ascii="宋体" w:hAnsi="宋体" w:hint="eastAsia"/>
          <w:sz w:val="24"/>
          <w:szCs w:val="24"/>
        </w:rPr>
        <w:t>1）原则一：规定放置场所（定置）</w:t>
      </w:r>
    </w:p>
    <w:p w14:paraId="41A288BE" w14:textId="77777777" w:rsidR="002D71EE" w:rsidRPr="00037841" w:rsidRDefault="002D71EE" w:rsidP="002D71EE">
      <w:pPr>
        <w:spacing w:line="480" w:lineRule="exact"/>
        <w:rPr>
          <w:rFonts w:ascii="宋体" w:hAnsi="宋体"/>
          <w:sz w:val="24"/>
          <w:szCs w:val="24"/>
        </w:rPr>
      </w:pPr>
      <w:r w:rsidRPr="00037841">
        <w:rPr>
          <w:rFonts w:ascii="宋体" w:hAnsi="宋体"/>
          <w:sz w:val="24"/>
          <w:szCs w:val="24"/>
        </w:rPr>
        <w:t>2</w:t>
      </w:r>
      <w:r w:rsidRPr="00037841">
        <w:rPr>
          <w:rFonts w:ascii="宋体" w:hAnsi="宋体" w:hint="eastAsia"/>
          <w:sz w:val="24"/>
          <w:szCs w:val="24"/>
        </w:rPr>
        <w:t>）原则二：确定放置容量（定数）</w:t>
      </w:r>
    </w:p>
    <w:p w14:paraId="1364C1D6" w14:textId="6D62BE0A" w:rsidR="002D71EE" w:rsidRPr="00037841" w:rsidRDefault="002D71EE" w:rsidP="002D71EE">
      <w:pPr>
        <w:spacing w:line="480" w:lineRule="exact"/>
        <w:rPr>
          <w:rFonts w:ascii="宋体" w:hAnsi="宋体"/>
          <w:sz w:val="24"/>
          <w:szCs w:val="24"/>
        </w:rPr>
      </w:pPr>
      <w:r w:rsidRPr="00037841">
        <w:rPr>
          <w:rFonts w:ascii="宋体" w:hAnsi="宋体"/>
          <w:sz w:val="24"/>
          <w:szCs w:val="24"/>
        </w:rPr>
        <w:t>3</w:t>
      </w:r>
      <w:r w:rsidRPr="00037841">
        <w:rPr>
          <w:rFonts w:ascii="宋体" w:hAnsi="宋体" w:hint="eastAsia"/>
          <w:sz w:val="24"/>
          <w:szCs w:val="24"/>
        </w:rPr>
        <w:t>）原则三：规定放置方法（定法）</w:t>
      </w:r>
    </w:p>
    <w:p w14:paraId="1B6CECEF" w14:textId="32675A1D" w:rsidR="002D71EE" w:rsidRPr="00037841" w:rsidRDefault="002D71EE" w:rsidP="002D71EE">
      <w:pPr>
        <w:spacing w:line="480" w:lineRule="exact"/>
        <w:rPr>
          <w:rFonts w:ascii="宋体" w:hAnsi="宋体"/>
          <w:sz w:val="24"/>
          <w:szCs w:val="24"/>
        </w:rPr>
      </w:pPr>
      <w:r w:rsidRPr="00037841">
        <w:rPr>
          <w:rFonts w:ascii="宋体" w:hAnsi="宋体"/>
          <w:sz w:val="24"/>
          <w:szCs w:val="24"/>
        </w:rPr>
        <w:t>4</w:t>
      </w:r>
      <w:r w:rsidRPr="00037841">
        <w:rPr>
          <w:rFonts w:ascii="宋体" w:hAnsi="宋体" w:hint="eastAsia"/>
          <w:sz w:val="24"/>
          <w:szCs w:val="24"/>
        </w:rPr>
        <w:t>）原则四：遵守保管规则（定规）</w:t>
      </w:r>
    </w:p>
    <w:p w14:paraId="3CCA5D86" w14:textId="758D8AA0" w:rsidR="002D71EE" w:rsidRPr="00037841" w:rsidRDefault="00917EED" w:rsidP="002D71EE">
      <w:pPr>
        <w:spacing w:line="480" w:lineRule="exact"/>
        <w:rPr>
          <w:rFonts w:ascii="宋体" w:hAnsi="宋体"/>
          <w:b/>
          <w:bCs/>
          <w:sz w:val="24"/>
          <w:szCs w:val="24"/>
        </w:rPr>
      </w:pPr>
      <w:r w:rsidRPr="00037841">
        <w:rPr>
          <w:rFonts w:ascii="宋体" w:hAnsi="宋体"/>
          <w:b/>
          <w:bCs/>
          <w:sz w:val="24"/>
          <w:szCs w:val="24"/>
        </w:rPr>
        <w:t>5</w:t>
      </w:r>
      <w:r w:rsidR="002D71EE" w:rsidRPr="00037841">
        <w:rPr>
          <w:rFonts w:ascii="宋体" w:hAnsi="宋体" w:hint="eastAsia"/>
          <w:b/>
          <w:bCs/>
          <w:sz w:val="24"/>
          <w:szCs w:val="24"/>
        </w:rPr>
        <w:t>. 整顿的标准规范</w:t>
      </w:r>
    </w:p>
    <w:p w14:paraId="2279E279" w14:textId="26479A00"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1）区域划线</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2）考虑安全</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3）形迹管理</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4）连接线标识</w:t>
      </w:r>
    </w:p>
    <w:p w14:paraId="1AC94201" w14:textId="094FFA61"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5）高度标准</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bCs/>
          <w:sz w:val="24"/>
          <w:szCs w:val="24"/>
        </w:rPr>
        <w:t>6</w:t>
      </w:r>
      <w:r w:rsidRPr="00037841">
        <w:rPr>
          <w:rFonts w:ascii="宋体" w:hAnsi="宋体" w:hint="eastAsia"/>
          <w:bCs/>
          <w:sz w:val="24"/>
          <w:szCs w:val="24"/>
        </w:rPr>
        <w:t>）颜色管理</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7）集中放置</w:t>
      </w:r>
      <w:r w:rsidR="00917EED" w:rsidRPr="00037841">
        <w:rPr>
          <w:rFonts w:ascii="宋体" w:hAnsi="宋体" w:hint="eastAsia"/>
          <w:bCs/>
          <w:sz w:val="24"/>
          <w:szCs w:val="24"/>
        </w:rPr>
        <w:t xml:space="preserve"> </w:t>
      </w:r>
      <w:r w:rsidR="00917EED" w:rsidRPr="00037841">
        <w:rPr>
          <w:rFonts w:ascii="宋体" w:hAnsi="宋体"/>
          <w:bCs/>
          <w:sz w:val="24"/>
          <w:szCs w:val="24"/>
        </w:rPr>
        <w:t xml:space="preserve">    </w:t>
      </w:r>
      <w:r w:rsidRPr="00037841">
        <w:rPr>
          <w:rFonts w:ascii="宋体" w:hAnsi="宋体" w:hint="eastAsia"/>
          <w:bCs/>
          <w:sz w:val="24"/>
          <w:szCs w:val="24"/>
        </w:rPr>
        <w:t>8）搬运灵活</w:t>
      </w:r>
    </w:p>
    <w:p w14:paraId="35F5F3AF" w14:textId="7F4B4CF9" w:rsidR="002D71EE" w:rsidRPr="00037841" w:rsidRDefault="002D71EE" w:rsidP="002D71EE">
      <w:pPr>
        <w:autoSpaceDE w:val="0"/>
        <w:autoSpaceDN w:val="0"/>
        <w:adjustRightInd w:val="0"/>
        <w:spacing w:line="480" w:lineRule="exact"/>
        <w:jc w:val="left"/>
        <w:rPr>
          <w:rFonts w:ascii="宋体" w:hAnsi="宋体" w:cs="Calibri"/>
          <w:b/>
          <w:color w:val="C45911"/>
          <w:kern w:val="0"/>
          <w:sz w:val="24"/>
          <w:szCs w:val="24"/>
        </w:rPr>
      </w:pPr>
      <w:r w:rsidRPr="00037841">
        <w:rPr>
          <w:rFonts w:ascii="宋体" w:hAnsi="宋体" w:cs="Calibri" w:hint="eastAsia"/>
          <w:b/>
          <w:color w:val="C45911"/>
          <w:kern w:val="0"/>
          <w:sz w:val="24"/>
          <w:szCs w:val="24"/>
        </w:rPr>
        <w:t>四、清扫</w:t>
      </w:r>
    </w:p>
    <w:p w14:paraId="379259D1" w14:textId="3C307742" w:rsidR="002D71EE" w:rsidRPr="00037841" w:rsidRDefault="002D71EE" w:rsidP="002D71EE">
      <w:pPr>
        <w:spacing w:line="480" w:lineRule="exact"/>
        <w:rPr>
          <w:rFonts w:ascii="宋体" w:hAnsi="宋体"/>
          <w:bCs/>
          <w:sz w:val="24"/>
          <w:szCs w:val="24"/>
        </w:rPr>
      </w:pPr>
      <w:r w:rsidRPr="00037841">
        <w:rPr>
          <w:rFonts w:ascii="宋体" w:hAnsi="宋体" w:hint="eastAsia"/>
          <w:b/>
          <w:sz w:val="24"/>
          <w:szCs w:val="24"/>
        </w:rPr>
        <w:t>清扫：</w:t>
      </w:r>
      <w:r w:rsidRPr="00037841">
        <w:rPr>
          <w:rFonts w:ascii="宋体" w:hAnsi="宋体" w:hint="eastAsia"/>
          <w:bCs/>
          <w:sz w:val="24"/>
          <w:szCs w:val="24"/>
        </w:rPr>
        <w:t>是清除工作场所的脏污，并防止脏污的再发生，保持工作场所干净亮丽</w:t>
      </w:r>
    </w:p>
    <w:p w14:paraId="1E6A0A4A" w14:textId="31C7E0F5"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1</w:t>
      </w:r>
      <w:r w:rsidR="002D71EE" w:rsidRPr="00037841">
        <w:rPr>
          <w:rFonts w:ascii="宋体" w:hAnsi="宋体" w:hint="eastAsia"/>
          <w:bCs/>
          <w:sz w:val="24"/>
          <w:szCs w:val="24"/>
        </w:rPr>
        <w:t>. 目的</w:t>
      </w:r>
      <w:r w:rsidRPr="00037841">
        <w:rPr>
          <w:rFonts w:ascii="宋体" w:hAnsi="宋体" w:hint="eastAsia"/>
          <w:bCs/>
          <w:sz w:val="24"/>
          <w:szCs w:val="24"/>
        </w:rPr>
        <w:t>：</w:t>
      </w:r>
      <w:r w:rsidR="002D71EE" w:rsidRPr="00037841">
        <w:rPr>
          <w:rFonts w:ascii="宋体" w:hAnsi="宋体" w:hint="eastAsia"/>
          <w:bCs/>
          <w:sz w:val="24"/>
          <w:szCs w:val="24"/>
        </w:rPr>
        <w:t>清扫的过保持令人心情愉快、干净亮丽的工作环境</w:t>
      </w:r>
      <w:r w:rsidRPr="00037841">
        <w:rPr>
          <w:rFonts w:ascii="宋体" w:hAnsi="宋体" w:hint="eastAsia"/>
          <w:bCs/>
          <w:sz w:val="24"/>
          <w:szCs w:val="24"/>
        </w:rPr>
        <w:t>；</w:t>
      </w:r>
      <w:r w:rsidR="002D71EE" w:rsidRPr="00037841">
        <w:rPr>
          <w:rFonts w:ascii="宋体" w:hAnsi="宋体" w:hint="eastAsia"/>
          <w:bCs/>
          <w:sz w:val="24"/>
          <w:szCs w:val="24"/>
        </w:rPr>
        <w:t>减少脏污对品质的影响</w:t>
      </w:r>
      <w:r w:rsidRPr="00037841">
        <w:rPr>
          <w:rFonts w:ascii="宋体" w:hAnsi="宋体" w:hint="eastAsia"/>
          <w:bCs/>
          <w:sz w:val="24"/>
          <w:szCs w:val="24"/>
        </w:rPr>
        <w:t>；</w:t>
      </w:r>
      <w:r w:rsidR="002D71EE" w:rsidRPr="00037841">
        <w:rPr>
          <w:rFonts w:ascii="宋体" w:hAnsi="宋体" w:hint="eastAsia"/>
          <w:bCs/>
          <w:sz w:val="24"/>
          <w:szCs w:val="24"/>
        </w:rPr>
        <w:t>消除微小的缺陷，排除隐患</w:t>
      </w:r>
    </w:p>
    <w:p w14:paraId="651969E2" w14:textId="1A7C2712"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2</w:t>
      </w:r>
      <w:r w:rsidR="00501A0E" w:rsidRPr="00037841">
        <w:rPr>
          <w:rFonts w:ascii="宋体" w:hAnsi="宋体" w:hint="eastAsia"/>
          <w:bCs/>
          <w:sz w:val="24"/>
          <w:szCs w:val="24"/>
        </w:rPr>
        <w:t xml:space="preserve">. </w:t>
      </w:r>
      <w:r w:rsidR="002D71EE" w:rsidRPr="00037841">
        <w:rPr>
          <w:rFonts w:ascii="宋体" w:hAnsi="宋体" w:hint="eastAsia"/>
          <w:bCs/>
          <w:sz w:val="24"/>
          <w:szCs w:val="24"/>
        </w:rPr>
        <w:t>清扫的程：清扫→发现不正常→复原改善→成果→喜悦</w:t>
      </w:r>
    </w:p>
    <w:p w14:paraId="1AFFFB5D" w14:textId="47E962C9" w:rsidR="002D71EE" w:rsidRPr="00037841" w:rsidRDefault="00917EED" w:rsidP="002D71EE">
      <w:pPr>
        <w:spacing w:line="480" w:lineRule="exact"/>
        <w:rPr>
          <w:rFonts w:ascii="宋体" w:hAnsi="宋体"/>
          <w:b/>
          <w:bCs/>
          <w:sz w:val="24"/>
          <w:szCs w:val="24"/>
        </w:rPr>
      </w:pPr>
      <w:r w:rsidRPr="00037841">
        <w:rPr>
          <w:rFonts w:ascii="宋体" w:hAnsi="宋体"/>
          <w:b/>
          <w:bCs/>
          <w:sz w:val="24"/>
          <w:szCs w:val="24"/>
        </w:rPr>
        <w:t>3</w:t>
      </w:r>
      <w:r w:rsidR="002D71EE" w:rsidRPr="00037841">
        <w:rPr>
          <w:rFonts w:ascii="宋体" w:hAnsi="宋体" w:hint="eastAsia"/>
          <w:b/>
          <w:bCs/>
          <w:sz w:val="24"/>
          <w:szCs w:val="24"/>
        </w:rPr>
        <w:t>. 清扫的实施要领</w:t>
      </w:r>
    </w:p>
    <w:p w14:paraId="695AE6B7"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1）建立清扫责任区</w:t>
      </w:r>
    </w:p>
    <w:p w14:paraId="5F51E2B4"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2）执行例行清扫，清理脏污</w:t>
      </w:r>
    </w:p>
    <w:p w14:paraId="637306A1" w14:textId="24B6C304"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3）调查污染源，予以杜绝和隔离</w:t>
      </w:r>
    </w:p>
    <w:p w14:paraId="4ED23643" w14:textId="0BC4268D"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4）建立基准，保持制度化</w:t>
      </w:r>
    </w:p>
    <w:p w14:paraId="71789821" w14:textId="2EBDEE0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5）寻找污染源，实施改善</w:t>
      </w:r>
    </w:p>
    <w:p w14:paraId="3A712A7E" w14:textId="3DB5E223" w:rsidR="002D71EE" w:rsidRPr="00037841" w:rsidRDefault="00917EED" w:rsidP="002D71EE">
      <w:pPr>
        <w:spacing w:line="480" w:lineRule="exact"/>
        <w:rPr>
          <w:rFonts w:ascii="宋体" w:hAnsi="宋体"/>
          <w:b/>
          <w:sz w:val="24"/>
          <w:szCs w:val="24"/>
        </w:rPr>
      </w:pPr>
      <w:r w:rsidRPr="00037841">
        <w:rPr>
          <w:rFonts w:ascii="宋体" w:hAnsi="宋体"/>
          <w:b/>
          <w:sz w:val="24"/>
          <w:szCs w:val="24"/>
        </w:rPr>
        <w:t>4</w:t>
      </w:r>
      <w:r w:rsidR="002D71EE" w:rsidRPr="00037841">
        <w:rPr>
          <w:rFonts w:ascii="宋体" w:hAnsi="宋体" w:hint="eastAsia"/>
          <w:b/>
          <w:sz w:val="24"/>
          <w:szCs w:val="24"/>
        </w:rPr>
        <w:t>. 清扫的步骤</w:t>
      </w:r>
    </w:p>
    <w:p w14:paraId="2277EB08" w14:textId="2ADE3453" w:rsidR="002D71EE" w:rsidRPr="00037841" w:rsidRDefault="002D71EE" w:rsidP="002D71EE">
      <w:pPr>
        <w:spacing w:line="480" w:lineRule="exact"/>
        <w:rPr>
          <w:rFonts w:ascii="宋体" w:hAnsi="宋体"/>
          <w:b/>
          <w:bCs/>
          <w:sz w:val="24"/>
          <w:szCs w:val="24"/>
        </w:rPr>
      </w:pPr>
      <w:r w:rsidRPr="00037841">
        <w:rPr>
          <w:rFonts w:ascii="宋体" w:hAnsi="宋体" w:hint="eastAsia"/>
          <w:b/>
          <w:bCs/>
          <w:sz w:val="24"/>
          <w:szCs w:val="24"/>
        </w:rPr>
        <w:lastRenderedPageBreak/>
        <w:t>步骤一：清扫准备</w:t>
      </w:r>
    </w:p>
    <w:p w14:paraId="6D8061C7" w14:textId="1A2A47D9"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a</w:t>
      </w:r>
      <w:r w:rsidR="002D71EE" w:rsidRPr="00037841">
        <w:rPr>
          <w:rFonts w:ascii="宋体" w:hAnsi="宋体" w:hint="eastAsia"/>
          <w:bCs/>
          <w:sz w:val="24"/>
          <w:szCs w:val="24"/>
        </w:rPr>
        <w:t>明确相应区域责任人；</w:t>
      </w:r>
    </w:p>
    <w:p w14:paraId="71340142" w14:textId="6E9D5AE6"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b</w:t>
      </w:r>
      <w:r w:rsidR="002D71EE" w:rsidRPr="00037841">
        <w:rPr>
          <w:rFonts w:ascii="宋体" w:hAnsi="宋体" w:hint="eastAsia"/>
          <w:bCs/>
          <w:sz w:val="24"/>
          <w:szCs w:val="24"/>
        </w:rPr>
        <w:t>建立区域“清扫”标准；</w:t>
      </w:r>
    </w:p>
    <w:p w14:paraId="73212574" w14:textId="098DEE95"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c</w:t>
      </w:r>
      <w:r w:rsidR="002D71EE" w:rsidRPr="00037841">
        <w:rPr>
          <w:rFonts w:ascii="宋体" w:hAnsi="宋体" w:hint="eastAsia"/>
          <w:bCs/>
          <w:sz w:val="24"/>
          <w:szCs w:val="24"/>
        </w:rPr>
        <w:t>根据《工作区域管理表</w:t>
      </w:r>
      <w:r w:rsidRPr="00037841">
        <w:rPr>
          <w:rFonts w:ascii="宋体" w:hAnsi="宋体" w:hint="eastAsia"/>
          <w:bCs/>
          <w:sz w:val="24"/>
          <w:szCs w:val="24"/>
        </w:rPr>
        <w:t>》对物品实施相应地清扫工作</w:t>
      </w:r>
    </w:p>
    <w:p w14:paraId="59A6C34F" w14:textId="298A21DB" w:rsidR="002D71EE" w:rsidRPr="00037841" w:rsidRDefault="002D71EE" w:rsidP="002D71EE">
      <w:pPr>
        <w:spacing w:line="480" w:lineRule="exact"/>
        <w:rPr>
          <w:rFonts w:ascii="宋体" w:hAnsi="宋体"/>
          <w:b/>
          <w:sz w:val="24"/>
          <w:szCs w:val="24"/>
        </w:rPr>
      </w:pPr>
      <w:r w:rsidRPr="00037841">
        <w:rPr>
          <w:rFonts w:ascii="宋体" w:hAnsi="宋体" w:hint="eastAsia"/>
          <w:b/>
          <w:sz w:val="24"/>
          <w:szCs w:val="24"/>
        </w:rPr>
        <w:t>步骤二：实施清扫</w:t>
      </w:r>
    </w:p>
    <w:p w14:paraId="6D9F8464" w14:textId="0BA51378"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a</w:t>
      </w:r>
      <w:r w:rsidRPr="00037841">
        <w:rPr>
          <w:rFonts w:ascii="宋体" w:hAnsi="宋体" w:hint="eastAsia"/>
          <w:bCs/>
          <w:sz w:val="24"/>
          <w:szCs w:val="24"/>
        </w:rPr>
        <w:t>首先，进行基本的打扫工作，让工作环境变得干净整洁</w:t>
      </w:r>
    </w:p>
    <w:p w14:paraId="1BA6D03D" w14:textId="7C95EDAC"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b</w:t>
      </w:r>
      <w:r w:rsidRPr="00037841">
        <w:rPr>
          <w:rFonts w:ascii="宋体" w:hAnsi="宋体" w:hint="eastAsia"/>
          <w:bCs/>
          <w:sz w:val="24"/>
          <w:szCs w:val="24"/>
        </w:rPr>
        <w:t>其次，对现场的物品进行点检、紧固、润滑</w:t>
      </w:r>
    </w:p>
    <w:p w14:paraId="698F7AD1" w14:textId="5E2EDF8F"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c</w:t>
      </w:r>
      <w:r w:rsidR="002D71EE" w:rsidRPr="00037841">
        <w:rPr>
          <w:rFonts w:ascii="宋体" w:hAnsi="宋体" w:hint="eastAsia"/>
          <w:bCs/>
          <w:sz w:val="24"/>
          <w:szCs w:val="24"/>
        </w:rPr>
        <w:t>最后，规划废弃物放置区，处理</w:t>
      </w:r>
      <w:r w:rsidR="002D71EE" w:rsidRPr="00037841">
        <w:rPr>
          <w:rFonts w:ascii="宋体" w:hAnsi="宋体"/>
          <w:bCs/>
          <w:sz w:val="24"/>
          <w:szCs w:val="24"/>
        </w:rPr>
        <w:t>“清扫”过程产生的</w:t>
      </w:r>
      <w:r w:rsidRPr="00037841">
        <w:rPr>
          <w:rFonts w:ascii="宋体" w:hAnsi="宋体" w:hint="eastAsia"/>
          <w:bCs/>
          <w:sz w:val="24"/>
          <w:szCs w:val="24"/>
        </w:rPr>
        <w:t>废弃物</w:t>
      </w:r>
    </w:p>
    <w:p w14:paraId="406788C8" w14:textId="657FFA00" w:rsidR="002D71EE" w:rsidRPr="00037841" w:rsidRDefault="002D71EE" w:rsidP="00917EED">
      <w:pPr>
        <w:spacing w:line="480" w:lineRule="exact"/>
        <w:rPr>
          <w:rFonts w:ascii="宋体" w:hAnsi="宋体"/>
          <w:b/>
          <w:sz w:val="24"/>
          <w:szCs w:val="24"/>
        </w:rPr>
      </w:pPr>
      <w:r w:rsidRPr="00037841">
        <w:rPr>
          <w:rFonts w:ascii="宋体" w:hAnsi="宋体" w:hint="eastAsia"/>
          <w:b/>
          <w:sz w:val="24"/>
          <w:szCs w:val="24"/>
        </w:rPr>
        <w:t>步骤三：建立标准和制度</w:t>
      </w:r>
    </w:p>
    <w:p w14:paraId="5EF726DD" w14:textId="4C2FAFF2"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a</w:t>
      </w:r>
      <w:r w:rsidR="002D71EE" w:rsidRPr="00037841">
        <w:rPr>
          <w:rFonts w:ascii="宋体" w:hAnsi="宋体" w:hint="eastAsia"/>
          <w:bCs/>
          <w:sz w:val="24"/>
          <w:szCs w:val="24"/>
        </w:rPr>
        <w:t>制作</w:t>
      </w:r>
      <w:r w:rsidRPr="00037841">
        <w:rPr>
          <w:rFonts w:ascii="宋体" w:hAnsi="宋体" w:hint="eastAsia"/>
          <w:bCs/>
          <w:sz w:val="24"/>
          <w:szCs w:val="24"/>
        </w:rPr>
        <w:t>责任区平面图粘贴在现场显眼的位置，并公布“清扫”责任区及责任人</w:t>
      </w:r>
    </w:p>
    <w:p w14:paraId="4A9ACDB1" w14:textId="42499AE6" w:rsidR="002D71EE" w:rsidRPr="00037841" w:rsidRDefault="00917EED" w:rsidP="002D71EE">
      <w:pPr>
        <w:spacing w:line="480" w:lineRule="exact"/>
        <w:rPr>
          <w:rFonts w:ascii="宋体" w:hAnsi="宋体"/>
          <w:bCs/>
          <w:sz w:val="24"/>
          <w:szCs w:val="24"/>
        </w:rPr>
      </w:pPr>
      <w:r w:rsidRPr="00037841">
        <w:rPr>
          <w:rFonts w:ascii="宋体" w:hAnsi="宋体"/>
          <w:bCs/>
          <w:sz w:val="24"/>
          <w:szCs w:val="24"/>
        </w:rPr>
        <w:t>b</w:t>
      </w:r>
      <w:r w:rsidR="002D71EE" w:rsidRPr="00037841">
        <w:rPr>
          <w:rFonts w:ascii="宋体" w:hAnsi="宋体" w:hint="eastAsia"/>
          <w:bCs/>
          <w:sz w:val="24"/>
          <w:szCs w:val="24"/>
        </w:rPr>
        <w:t>逐一建立各个区域的”清扫“标准和点检制度，使”清扫“工作逐步规范有序</w:t>
      </w:r>
    </w:p>
    <w:p w14:paraId="2FD1DE3C" w14:textId="44B66506" w:rsidR="002D71EE" w:rsidRPr="00037841" w:rsidRDefault="002D71EE" w:rsidP="002D71EE">
      <w:pPr>
        <w:spacing w:line="480" w:lineRule="exact"/>
        <w:rPr>
          <w:rFonts w:ascii="宋体" w:hAnsi="宋体"/>
          <w:b/>
          <w:sz w:val="24"/>
          <w:szCs w:val="24"/>
        </w:rPr>
      </w:pPr>
      <w:r w:rsidRPr="00037841">
        <w:rPr>
          <w:rFonts w:ascii="宋体" w:hAnsi="宋体" w:hint="eastAsia"/>
          <w:b/>
          <w:sz w:val="24"/>
          <w:szCs w:val="24"/>
        </w:rPr>
        <w:t>5. 清扫的意义</w:t>
      </w:r>
    </w:p>
    <w:p w14:paraId="214782F5" w14:textId="0CE01562" w:rsidR="002D71EE" w:rsidRPr="00037841" w:rsidRDefault="002D71EE" w:rsidP="002D71EE">
      <w:pPr>
        <w:spacing w:line="480" w:lineRule="exact"/>
        <w:rPr>
          <w:rFonts w:ascii="宋体" w:hAnsi="宋体" w:cs="Calibri"/>
          <w:b/>
          <w:color w:val="C45911"/>
          <w:kern w:val="0"/>
          <w:sz w:val="24"/>
          <w:szCs w:val="24"/>
        </w:rPr>
      </w:pPr>
      <w:r w:rsidRPr="00037841">
        <w:rPr>
          <w:rFonts w:ascii="宋体" w:hAnsi="宋体" w:cs="Calibri" w:hint="eastAsia"/>
          <w:b/>
          <w:color w:val="C45911"/>
          <w:kern w:val="0"/>
          <w:sz w:val="24"/>
          <w:szCs w:val="24"/>
        </w:rPr>
        <w:t>五、清洁</w:t>
      </w:r>
    </w:p>
    <w:p w14:paraId="4F77BEB4" w14:textId="42554C8E" w:rsidR="002D71EE" w:rsidRPr="00037841" w:rsidRDefault="00917EED" w:rsidP="002D71EE">
      <w:pPr>
        <w:spacing w:line="480" w:lineRule="exact"/>
        <w:rPr>
          <w:rFonts w:ascii="宋体" w:hAnsi="宋体"/>
          <w:bCs/>
          <w:sz w:val="24"/>
          <w:szCs w:val="24"/>
        </w:rPr>
      </w:pPr>
      <w:r w:rsidRPr="00037841">
        <w:rPr>
          <w:rFonts w:ascii="宋体" w:hAnsi="宋体" w:hint="eastAsia"/>
          <w:bCs/>
          <w:sz w:val="24"/>
          <w:szCs w:val="24"/>
        </w:rPr>
        <w:t>清洁</w:t>
      </w:r>
      <w:r w:rsidR="002D71EE" w:rsidRPr="00037841">
        <w:rPr>
          <w:rFonts w:ascii="宋体" w:hAnsi="宋体" w:hint="eastAsia"/>
          <w:bCs/>
          <w:sz w:val="24"/>
          <w:szCs w:val="24"/>
        </w:rPr>
        <w:t>：将前面3</w:t>
      </w:r>
      <w:r w:rsidR="002D71EE" w:rsidRPr="00037841">
        <w:rPr>
          <w:rFonts w:ascii="宋体" w:hAnsi="宋体"/>
          <w:bCs/>
          <w:sz w:val="24"/>
          <w:szCs w:val="24"/>
        </w:rPr>
        <w:t>S</w:t>
      </w:r>
      <w:r w:rsidR="002D71EE" w:rsidRPr="00037841">
        <w:rPr>
          <w:rFonts w:ascii="宋体" w:hAnsi="宋体" w:hint="eastAsia"/>
          <w:bCs/>
          <w:sz w:val="24"/>
          <w:szCs w:val="24"/>
        </w:rPr>
        <w:t>的做法制度化、规范化，并贯彻执行及维持，意即“标准化”。</w:t>
      </w:r>
    </w:p>
    <w:p w14:paraId="33BA30F9" w14:textId="2A741B62" w:rsidR="002D71EE" w:rsidRPr="00037841" w:rsidRDefault="00D12EF1" w:rsidP="002D71EE">
      <w:pPr>
        <w:spacing w:line="480" w:lineRule="exact"/>
        <w:rPr>
          <w:rFonts w:ascii="宋体" w:hAnsi="宋体"/>
          <w:bCs/>
          <w:sz w:val="24"/>
          <w:szCs w:val="24"/>
        </w:rPr>
      </w:pPr>
      <w:r w:rsidRPr="00037841">
        <w:rPr>
          <w:rFonts w:ascii="宋体" w:hAnsi="宋体"/>
          <w:bCs/>
          <w:sz w:val="24"/>
          <w:szCs w:val="24"/>
        </w:rPr>
        <w:t>1</w:t>
      </w:r>
      <w:r w:rsidR="002D71EE" w:rsidRPr="00037841">
        <w:rPr>
          <w:rFonts w:ascii="宋体" w:hAnsi="宋体" w:hint="eastAsia"/>
          <w:bCs/>
          <w:sz w:val="24"/>
          <w:szCs w:val="24"/>
        </w:rPr>
        <w:t>. 目的</w:t>
      </w:r>
      <w:r w:rsidR="002727A0" w:rsidRPr="00037841">
        <w:rPr>
          <w:rFonts w:ascii="宋体" w:hAnsi="宋体"/>
          <w:bCs/>
          <w:noProof/>
          <w:sz w:val="24"/>
          <w:szCs w:val="24"/>
        </w:rPr>
        <w:drawing>
          <wp:anchor distT="0" distB="0" distL="114300" distR="114300" simplePos="0" relativeHeight="251671552" behindDoc="0" locked="0" layoutInCell="1" allowOverlap="1" wp14:anchorId="7ABD0A83" wp14:editId="088F6ABE">
            <wp:simplePos x="0" y="0"/>
            <wp:positionH relativeFrom="margin">
              <wp:posOffset>4099560</wp:posOffset>
            </wp:positionH>
            <wp:positionV relativeFrom="margin">
              <wp:posOffset>4880610</wp:posOffset>
            </wp:positionV>
            <wp:extent cx="1906270" cy="1249680"/>
            <wp:effectExtent l="0" t="0" r="0" b="7620"/>
            <wp:wrapSquare wrapText="bothSides"/>
            <wp:docPr id="511" name="图片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图片 511"/>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906270" cy="1249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7841">
        <w:rPr>
          <w:rFonts w:ascii="宋体" w:hAnsi="宋体"/>
          <w:bCs/>
          <w:sz w:val="24"/>
          <w:szCs w:val="24"/>
        </w:rPr>
        <w:t>:</w:t>
      </w:r>
      <w:r w:rsidR="002D71EE" w:rsidRPr="00037841">
        <w:rPr>
          <w:rFonts w:ascii="宋体" w:hAnsi="宋体" w:hint="eastAsia"/>
          <w:bCs/>
          <w:sz w:val="24"/>
          <w:szCs w:val="24"/>
        </w:rPr>
        <w:t>维持前面3</w:t>
      </w:r>
      <w:r w:rsidR="002D71EE" w:rsidRPr="00037841">
        <w:rPr>
          <w:rFonts w:ascii="宋体" w:hAnsi="宋体"/>
          <w:bCs/>
          <w:sz w:val="24"/>
          <w:szCs w:val="24"/>
        </w:rPr>
        <w:t>S（</w:t>
      </w:r>
      <w:r w:rsidR="002D71EE" w:rsidRPr="00037841">
        <w:rPr>
          <w:rFonts w:ascii="宋体" w:hAnsi="宋体" w:hint="eastAsia"/>
          <w:bCs/>
          <w:sz w:val="24"/>
          <w:szCs w:val="24"/>
        </w:rPr>
        <w:t>整理、整顿、清扫）的效果</w:t>
      </w:r>
      <w:r w:rsidRPr="00037841">
        <w:rPr>
          <w:rFonts w:ascii="宋体" w:hAnsi="宋体" w:hint="eastAsia"/>
          <w:bCs/>
          <w:sz w:val="24"/>
          <w:szCs w:val="24"/>
        </w:rPr>
        <w:t>；</w:t>
      </w:r>
      <w:r w:rsidR="002D71EE" w:rsidRPr="00037841">
        <w:rPr>
          <w:rFonts w:ascii="宋体" w:hAnsi="宋体" w:hint="eastAsia"/>
          <w:bCs/>
          <w:sz w:val="24"/>
          <w:szCs w:val="24"/>
        </w:rPr>
        <w:t>实现</w:t>
      </w:r>
      <w:r w:rsidR="002D71EE" w:rsidRPr="00037841">
        <w:rPr>
          <w:rFonts w:ascii="宋体" w:hAnsi="宋体"/>
          <w:bCs/>
          <w:sz w:val="24"/>
          <w:szCs w:val="24"/>
        </w:rPr>
        <w:t>5S</w:t>
      </w:r>
      <w:r w:rsidR="002D71EE" w:rsidRPr="00037841">
        <w:rPr>
          <w:rFonts w:ascii="宋体" w:hAnsi="宋体" w:hint="eastAsia"/>
          <w:bCs/>
          <w:sz w:val="24"/>
          <w:szCs w:val="24"/>
        </w:rPr>
        <w:t>标准化管理</w:t>
      </w:r>
    </w:p>
    <w:p w14:paraId="08F5876B" w14:textId="39455E7D" w:rsidR="002D71EE" w:rsidRPr="00037841" w:rsidRDefault="00D12EF1" w:rsidP="002D71EE">
      <w:pPr>
        <w:spacing w:line="480" w:lineRule="exact"/>
        <w:rPr>
          <w:rFonts w:ascii="宋体" w:hAnsi="宋体"/>
          <w:b/>
          <w:bCs/>
          <w:sz w:val="24"/>
          <w:szCs w:val="24"/>
        </w:rPr>
      </w:pPr>
      <w:r w:rsidRPr="00037841">
        <w:rPr>
          <w:rFonts w:ascii="宋体" w:hAnsi="宋体"/>
          <w:b/>
          <w:bCs/>
          <w:sz w:val="24"/>
          <w:szCs w:val="24"/>
        </w:rPr>
        <w:t>2</w:t>
      </w:r>
      <w:r w:rsidR="002D71EE" w:rsidRPr="00037841">
        <w:rPr>
          <w:rFonts w:ascii="宋体" w:hAnsi="宋体" w:hint="eastAsia"/>
          <w:b/>
          <w:bCs/>
          <w:sz w:val="24"/>
          <w:szCs w:val="24"/>
        </w:rPr>
        <w:t>. 清扫的实施六大要领</w:t>
      </w:r>
    </w:p>
    <w:p w14:paraId="4E58C7DF"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1）</w:t>
      </w:r>
      <w:r w:rsidRPr="00037841">
        <w:rPr>
          <w:rFonts w:ascii="宋体" w:hAnsi="宋体"/>
          <w:bCs/>
          <w:sz w:val="24"/>
          <w:szCs w:val="24"/>
        </w:rPr>
        <w:t>落实前面3S</w:t>
      </w:r>
      <w:r w:rsidRPr="00037841">
        <w:rPr>
          <w:rFonts w:ascii="宋体" w:hAnsi="宋体" w:hint="eastAsia"/>
          <w:bCs/>
          <w:sz w:val="24"/>
          <w:szCs w:val="24"/>
        </w:rPr>
        <w:t>工作</w:t>
      </w:r>
    </w:p>
    <w:p w14:paraId="3EF89219"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2）</w:t>
      </w:r>
      <w:r w:rsidRPr="00037841">
        <w:rPr>
          <w:rFonts w:ascii="宋体" w:hAnsi="宋体"/>
          <w:bCs/>
          <w:sz w:val="24"/>
          <w:szCs w:val="24"/>
        </w:rPr>
        <w:t>制定目视管理及看板管理的标准</w:t>
      </w:r>
    </w:p>
    <w:p w14:paraId="6109ABFC"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3）</w:t>
      </w:r>
      <w:r w:rsidRPr="00037841">
        <w:rPr>
          <w:rFonts w:ascii="宋体" w:hAnsi="宋体"/>
          <w:bCs/>
          <w:sz w:val="24"/>
          <w:szCs w:val="24"/>
        </w:rPr>
        <w:t>制订5S</w:t>
      </w:r>
      <w:r w:rsidRPr="00037841">
        <w:rPr>
          <w:rFonts w:ascii="宋体" w:hAnsi="宋体" w:hint="eastAsia"/>
          <w:bCs/>
          <w:sz w:val="24"/>
          <w:szCs w:val="24"/>
        </w:rPr>
        <w:t>实施办法</w:t>
      </w:r>
    </w:p>
    <w:p w14:paraId="4B17D9C2"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4）</w:t>
      </w:r>
      <w:r w:rsidRPr="00037841">
        <w:rPr>
          <w:rFonts w:ascii="宋体" w:hAnsi="宋体"/>
          <w:bCs/>
          <w:sz w:val="24"/>
          <w:szCs w:val="24"/>
        </w:rPr>
        <w:t>制订稽核方法</w:t>
      </w:r>
    </w:p>
    <w:p w14:paraId="6D09C0F0"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5）</w:t>
      </w:r>
      <w:r w:rsidRPr="00037841">
        <w:rPr>
          <w:rFonts w:ascii="宋体" w:hAnsi="宋体"/>
          <w:bCs/>
          <w:sz w:val="24"/>
          <w:szCs w:val="24"/>
        </w:rPr>
        <w:t>制定奖惩制度，强化推行</w:t>
      </w:r>
    </w:p>
    <w:p w14:paraId="2A3BB2BF"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6）</w:t>
      </w:r>
      <w:r w:rsidRPr="00037841">
        <w:rPr>
          <w:rFonts w:ascii="宋体" w:hAnsi="宋体"/>
          <w:bCs/>
          <w:sz w:val="24"/>
          <w:szCs w:val="24"/>
        </w:rPr>
        <w:t>高层主管定期巡查，带动全员重视6S</w:t>
      </w:r>
      <w:r w:rsidRPr="00037841">
        <w:rPr>
          <w:rFonts w:ascii="宋体" w:hAnsi="宋体" w:hint="eastAsia"/>
          <w:bCs/>
          <w:sz w:val="24"/>
          <w:szCs w:val="24"/>
        </w:rPr>
        <w:t>活动</w:t>
      </w:r>
    </w:p>
    <w:p w14:paraId="4F451118" w14:textId="71D5C299" w:rsidR="002D71EE" w:rsidRPr="00037841" w:rsidRDefault="00D12EF1" w:rsidP="002D71EE">
      <w:pPr>
        <w:spacing w:line="480" w:lineRule="exact"/>
        <w:rPr>
          <w:rFonts w:ascii="宋体" w:hAnsi="宋体"/>
          <w:b/>
          <w:bCs/>
          <w:sz w:val="24"/>
          <w:szCs w:val="24"/>
        </w:rPr>
      </w:pPr>
      <w:r w:rsidRPr="00037841">
        <w:rPr>
          <w:rFonts w:ascii="宋体" w:hAnsi="宋体"/>
          <w:b/>
          <w:bCs/>
          <w:sz w:val="24"/>
          <w:szCs w:val="24"/>
        </w:rPr>
        <w:t>3</w:t>
      </w:r>
      <w:r w:rsidR="002D71EE" w:rsidRPr="00037841">
        <w:rPr>
          <w:rFonts w:ascii="宋体" w:hAnsi="宋体" w:hint="eastAsia"/>
          <w:b/>
          <w:bCs/>
          <w:sz w:val="24"/>
          <w:szCs w:val="24"/>
        </w:rPr>
        <w:t>. 清扫的检查点</w:t>
      </w:r>
    </w:p>
    <w:p w14:paraId="27AD990A"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1）工作场所是否明亮、整洁，灯光供应充裕吗？</w:t>
      </w:r>
    </w:p>
    <w:p w14:paraId="49D4EDDF"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2）厂房内是否有固定的用餐、休息、吸烟等场所？</w:t>
      </w:r>
    </w:p>
    <w:p w14:paraId="08B66AAB"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3）目视化管理是否做到了“一目了然”？</w:t>
      </w:r>
    </w:p>
    <w:p w14:paraId="5926CFC0"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4）是否有部门</w:t>
      </w:r>
      <w:r w:rsidRPr="00037841">
        <w:rPr>
          <w:rFonts w:ascii="宋体" w:hAnsi="宋体"/>
          <w:bCs/>
          <w:sz w:val="24"/>
          <w:szCs w:val="24"/>
        </w:rPr>
        <w:t>5</w:t>
      </w:r>
      <w:r w:rsidRPr="00037841">
        <w:rPr>
          <w:rFonts w:ascii="宋体" w:hAnsi="宋体" w:hint="eastAsia"/>
          <w:bCs/>
          <w:sz w:val="24"/>
          <w:szCs w:val="24"/>
        </w:rPr>
        <w:t>S工作计划，是否有检查评比计划？</w:t>
      </w:r>
    </w:p>
    <w:p w14:paraId="40FCEA57" w14:textId="2891FEF5" w:rsidR="002D71EE" w:rsidRPr="00037841" w:rsidRDefault="002D71EE" w:rsidP="002D71EE">
      <w:pPr>
        <w:autoSpaceDE w:val="0"/>
        <w:autoSpaceDN w:val="0"/>
        <w:adjustRightInd w:val="0"/>
        <w:spacing w:line="480" w:lineRule="exact"/>
        <w:jc w:val="left"/>
        <w:rPr>
          <w:rFonts w:ascii="宋体" w:hAnsi="宋体" w:cs="Calibri"/>
          <w:b/>
          <w:color w:val="C45911"/>
          <w:kern w:val="0"/>
          <w:sz w:val="24"/>
          <w:szCs w:val="24"/>
        </w:rPr>
      </w:pPr>
      <w:r w:rsidRPr="00037841">
        <w:rPr>
          <w:rFonts w:ascii="宋体" w:hAnsi="宋体" w:cs="Calibri" w:hint="eastAsia"/>
          <w:b/>
          <w:color w:val="C45911"/>
          <w:kern w:val="0"/>
          <w:sz w:val="24"/>
          <w:szCs w:val="24"/>
        </w:rPr>
        <w:t>六、素养</w:t>
      </w:r>
    </w:p>
    <w:p w14:paraId="41B6F388" w14:textId="067121A6" w:rsidR="002D71EE" w:rsidRPr="00037841" w:rsidRDefault="00D12EF1" w:rsidP="002D71EE">
      <w:pPr>
        <w:spacing w:line="480" w:lineRule="exact"/>
        <w:rPr>
          <w:rFonts w:ascii="宋体" w:hAnsi="宋体"/>
          <w:bCs/>
          <w:sz w:val="24"/>
          <w:szCs w:val="24"/>
        </w:rPr>
      </w:pPr>
      <w:r w:rsidRPr="00037841">
        <w:rPr>
          <w:rFonts w:ascii="宋体" w:hAnsi="宋体" w:hint="eastAsia"/>
          <w:b/>
          <w:sz w:val="24"/>
          <w:szCs w:val="24"/>
        </w:rPr>
        <w:t>素养</w:t>
      </w:r>
      <w:r w:rsidR="002D71EE" w:rsidRPr="00037841">
        <w:rPr>
          <w:rFonts w:ascii="宋体" w:hAnsi="宋体" w:hint="eastAsia"/>
          <w:bCs/>
          <w:sz w:val="24"/>
          <w:szCs w:val="24"/>
        </w:rPr>
        <w:t>：人人依照规定和制度行事，养成好习惯，培养积极进取的精神</w:t>
      </w:r>
    </w:p>
    <w:p w14:paraId="22A97FC6" w14:textId="3FBBEFDA" w:rsidR="002D71EE" w:rsidRPr="00037841" w:rsidRDefault="00D12EF1" w:rsidP="002D71EE">
      <w:pPr>
        <w:spacing w:line="480" w:lineRule="exact"/>
        <w:rPr>
          <w:rFonts w:ascii="宋体" w:hAnsi="宋体"/>
          <w:b/>
          <w:bCs/>
          <w:sz w:val="24"/>
          <w:szCs w:val="24"/>
        </w:rPr>
      </w:pPr>
      <w:r w:rsidRPr="00037841">
        <w:rPr>
          <w:rFonts w:ascii="宋体" w:hAnsi="宋体"/>
          <w:b/>
          <w:bCs/>
          <w:sz w:val="24"/>
          <w:szCs w:val="24"/>
        </w:rPr>
        <w:t>1</w:t>
      </w:r>
      <w:r w:rsidR="002D71EE" w:rsidRPr="00037841">
        <w:rPr>
          <w:rFonts w:ascii="宋体" w:hAnsi="宋体" w:hint="eastAsia"/>
          <w:b/>
          <w:bCs/>
          <w:sz w:val="24"/>
          <w:szCs w:val="24"/>
        </w:rPr>
        <w:t>. 素养的目的</w:t>
      </w:r>
    </w:p>
    <w:p w14:paraId="5B97A0D3" w14:textId="1CD0F12D" w:rsidR="002D71EE" w:rsidRPr="00037841" w:rsidRDefault="002727A0" w:rsidP="002D71EE">
      <w:pPr>
        <w:pStyle w:val="ad"/>
        <w:spacing w:line="480" w:lineRule="exact"/>
        <w:ind w:firstLineChars="0" w:firstLine="0"/>
        <w:rPr>
          <w:rFonts w:ascii="宋体" w:hAnsi="宋体"/>
          <w:bCs/>
          <w:sz w:val="24"/>
          <w:szCs w:val="24"/>
        </w:rPr>
      </w:pPr>
      <w:r w:rsidRPr="00037841">
        <w:rPr>
          <w:rFonts w:ascii="宋体" w:hAnsi="宋体"/>
          <w:bCs/>
          <w:noProof/>
          <w:sz w:val="24"/>
          <w:szCs w:val="24"/>
        </w:rPr>
        <w:lastRenderedPageBreak/>
        <w:drawing>
          <wp:anchor distT="0" distB="0" distL="114300" distR="114300" simplePos="0" relativeHeight="251672576" behindDoc="0" locked="0" layoutInCell="1" allowOverlap="1" wp14:anchorId="2A897A49" wp14:editId="214AABC5">
            <wp:simplePos x="0" y="0"/>
            <wp:positionH relativeFrom="margin">
              <wp:posOffset>3933190</wp:posOffset>
            </wp:positionH>
            <wp:positionV relativeFrom="margin">
              <wp:posOffset>981710</wp:posOffset>
            </wp:positionV>
            <wp:extent cx="2004060" cy="1345565"/>
            <wp:effectExtent l="0" t="0" r="0" b="6985"/>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4060" cy="1345565"/>
                    </a:xfrm>
                    <a:prstGeom prst="rect">
                      <a:avLst/>
                    </a:prstGeom>
                    <a:noFill/>
                  </pic:spPr>
                </pic:pic>
              </a:graphicData>
            </a:graphic>
            <wp14:sizeRelH relativeFrom="margin">
              <wp14:pctWidth>0</wp14:pctWidth>
            </wp14:sizeRelH>
            <wp14:sizeRelV relativeFrom="margin">
              <wp14:pctHeight>0</wp14:pctHeight>
            </wp14:sizeRelV>
          </wp:anchor>
        </w:drawing>
      </w:r>
      <w:r w:rsidR="002D71EE" w:rsidRPr="00037841">
        <w:rPr>
          <w:rFonts w:ascii="宋体" w:hAnsi="宋体" w:hint="eastAsia"/>
          <w:bCs/>
          <w:sz w:val="24"/>
          <w:szCs w:val="24"/>
        </w:rPr>
        <w:t>1）培养具有好习惯、遵守规则的员工</w:t>
      </w:r>
    </w:p>
    <w:p w14:paraId="6301ACF2" w14:textId="0D65FE14"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2）营造团体精神</w:t>
      </w:r>
    </w:p>
    <w:p w14:paraId="5254A823" w14:textId="58FDAFEE" w:rsidR="002D71EE" w:rsidRPr="00037841" w:rsidRDefault="00D12EF1" w:rsidP="002D71EE">
      <w:pPr>
        <w:spacing w:line="480" w:lineRule="exact"/>
        <w:rPr>
          <w:rFonts w:ascii="宋体" w:hAnsi="宋体"/>
          <w:b/>
          <w:sz w:val="24"/>
          <w:szCs w:val="24"/>
        </w:rPr>
      </w:pPr>
      <w:r w:rsidRPr="00037841">
        <w:rPr>
          <w:rFonts w:ascii="宋体" w:hAnsi="宋体"/>
          <w:b/>
          <w:sz w:val="24"/>
          <w:szCs w:val="24"/>
        </w:rPr>
        <w:t>2</w:t>
      </w:r>
      <w:r w:rsidR="002D71EE" w:rsidRPr="00037841">
        <w:rPr>
          <w:rFonts w:ascii="宋体" w:hAnsi="宋体" w:hint="eastAsia"/>
          <w:b/>
          <w:sz w:val="24"/>
          <w:szCs w:val="24"/>
        </w:rPr>
        <w:t>. 提升素养的方法</w:t>
      </w:r>
    </w:p>
    <w:p w14:paraId="20932D6B" w14:textId="44988168" w:rsidR="002D71EE" w:rsidRPr="00037841" w:rsidRDefault="002D71EE" w:rsidP="002D71EE">
      <w:pPr>
        <w:spacing w:line="480" w:lineRule="exact"/>
        <w:rPr>
          <w:rFonts w:ascii="宋体" w:hAnsi="宋体"/>
          <w:sz w:val="24"/>
          <w:szCs w:val="24"/>
        </w:rPr>
      </w:pPr>
      <w:r w:rsidRPr="00037841">
        <w:rPr>
          <w:rFonts w:ascii="宋体" w:hAnsi="宋体" w:hint="eastAsia"/>
          <w:sz w:val="24"/>
          <w:szCs w:val="24"/>
        </w:rPr>
        <w:t>1）公司层面</w:t>
      </w:r>
      <w:r w:rsidR="00D12EF1" w:rsidRPr="00037841">
        <w:rPr>
          <w:rFonts w:ascii="宋体" w:hAnsi="宋体" w:hint="eastAsia"/>
          <w:sz w:val="24"/>
          <w:szCs w:val="24"/>
        </w:rPr>
        <w:t xml:space="preserve"> </w:t>
      </w:r>
      <w:r w:rsidR="00D12EF1" w:rsidRPr="00037841">
        <w:rPr>
          <w:rFonts w:ascii="宋体" w:hAnsi="宋体"/>
          <w:sz w:val="24"/>
          <w:szCs w:val="24"/>
        </w:rPr>
        <w:t xml:space="preserve">  </w:t>
      </w:r>
      <w:r w:rsidRPr="00037841">
        <w:rPr>
          <w:rFonts w:ascii="宋体" w:hAnsi="宋体" w:hint="eastAsia"/>
          <w:sz w:val="24"/>
          <w:szCs w:val="24"/>
        </w:rPr>
        <w:t>2）个人层面</w:t>
      </w:r>
    </w:p>
    <w:p w14:paraId="49422B4D" w14:textId="6FB4C4C3" w:rsidR="002D71EE" w:rsidRPr="00037841" w:rsidRDefault="002D71EE" w:rsidP="002D71EE">
      <w:pPr>
        <w:spacing w:line="480" w:lineRule="exact"/>
        <w:rPr>
          <w:rFonts w:ascii="宋体" w:hAnsi="宋体"/>
          <w:b/>
          <w:sz w:val="24"/>
          <w:szCs w:val="24"/>
        </w:rPr>
      </w:pPr>
      <w:r w:rsidRPr="00037841">
        <w:rPr>
          <w:rFonts w:ascii="宋体" w:hAnsi="宋体" w:hint="eastAsia"/>
          <w:b/>
          <w:sz w:val="24"/>
          <w:szCs w:val="24"/>
        </w:rPr>
        <w:t>3）</w:t>
      </w:r>
      <w:r w:rsidRPr="00037841">
        <w:rPr>
          <w:rFonts w:ascii="宋体" w:hAnsi="宋体" w:hint="eastAsia"/>
          <w:b/>
          <w:bCs/>
          <w:sz w:val="24"/>
          <w:szCs w:val="24"/>
        </w:rPr>
        <w:t>塑造个人行为的价值观</w:t>
      </w:r>
    </w:p>
    <w:p w14:paraId="0A84031D" w14:textId="5DE7AD33" w:rsidR="002D71EE" w:rsidRPr="00037841" w:rsidRDefault="00D12EF1" w:rsidP="002D71EE">
      <w:pPr>
        <w:spacing w:line="480" w:lineRule="exact"/>
        <w:rPr>
          <w:rFonts w:ascii="宋体" w:hAnsi="宋体"/>
          <w:sz w:val="24"/>
          <w:szCs w:val="24"/>
        </w:rPr>
      </w:pPr>
      <w:r w:rsidRPr="00037841">
        <w:rPr>
          <w:rFonts w:ascii="宋体" w:hAnsi="宋体"/>
          <w:sz w:val="24"/>
          <w:szCs w:val="24"/>
        </w:rPr>
        <w:t>a</w:t>
      </w:r>
      <w:r w:rsidR="002D71EE" w:rsidRPr="00037841">
        <w:rPr>
          <w:rFonts w:ascii="宋体" w:hAnsi="宋体" w:hint="eastAsia"/>
          <w:sz w:val="24"/>
          <w:szCs w:val="24"/>
        </w:rPr>
        <w:t>勒温公式介绍</w:t>
      </w:r>
    </w:p>
    <w:p w14:paraId="057836B9" w14:textId="59447041" w:rsidR="002D71EE" w:rsidRPr="00037841" w:rsidRDefault="00D12EF1" w:rsidP="002D71EE">
      <w:pPr>
        <w:spacing w:line="480" w:lineRule="exact"/>
        <w:rPr>
          <w:rFonts w:ascii="宋体" w:hAnsi="宋体"/>
          <w:sz w:val="24"/>
          <w:szCs w:val="24"/>
        </w:rPr>
      </w:pPr>
      <w:r w:rsidRPr="00037841">
        <w:rPr>
          <w:rFonts w:ascii="宋体" w:hAnsi="宋体"/>
          <w:sz w:val="24"/>
          <w:szCs w:val="24"/>
        </w:rPr>
        <w:t>b</w:t>
      </w:r>
      <w:r w:rsidR="002D71EE" w:rsidRPr="00037841">
        <w:rPr>
          <w:rFonts w:ascii="宋体" w:hAnsi="宋体" w:hint="eastAsia"/>
          <w:sz w:val="24"/>
          <w:szCs w:val="24"/>
        </w:rPr>
        <w:t>佛隆理论介绍</w:t>
      </w:r>
    </w:p>
    <w:p w14:paraId="6FD7F9BF" w14:textId="6B8305CC" w:rsidR="002D71EE" w:rsidRPr="00037841" w:rsidRDefault="002D71EE" w:rsidP="002D71EE">
      <w:pPr>
        <w:spacing w:line="480" w:lineRule="exact"/>
        <w:rPr>
          <w:rFonts w:ascii="宋体" w:hAnsi="宋体"/>
          <w:b/>
          <w:bCs/>
          <w:sz w:val="24"/>
          <w:szCs w:val="24"/>
        </w:rPr>
      </w:pPr>
      <w:r w:rsidRPr="00037841">
        <w:rPr>
          <w:rFonts w:ascii="宋体" w:hAnsi="宋体" w:hint="eastAsia"/>
          <w:b/>
          <w:bCs/>
          <w:sz w:val="24"/>
          <w:szCs w:val="24"/>
        </w:rPr>
        <w:t>4. “素养”的重点</w:t>
      </w:r>
    </w:p>
    <w:p w14:paraId="4B950A79" w14:textId="4763C4B9"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1）素养不单是</w:t>
      </w:r>
      <w:r w:rsidRPr="00037841">
        <w:rPr>
          <w:rFonts w:ascii="宋体" w:hAnsi="宋体"/>
          <w:bCs/>
          <w:sz w:val="24"/>
          <w:szCs w:val="24"/>
        </w:rPr>
        <w:t>6S</w:t>
      </w:r>
      <w:r w:rsidRPr="00037841">
        <w:rPr>
          <w:rFonts w:ascii="宋体" w:hAnsi="宋体" w:hint="eastAsia"/>
          <w:bCs/>
          <w:sz w:val="24"/>
          <w:szCs w:val="24"/>
        </w:rPr>
        <w:t>之结果，更是企业界各主管其盼的“终极目的”。</w:t>
      </w:r>
    </w:p>
    <w:p w14:paraId="2FBFA7FD" w14:textId="0BDADBF3"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2）透过细琐、简单的动作，潜移默化，改变气质，养成良好的习惯</w:t>
      </w:r>
    </w:p>
    <w:p w14:paraId="669C5B31" w14:textId="0FA5AE02" w:rsidR="002D71EE" w:rsidRPr="00037841" w:rsidRDefault="002D71EE" w:rsidP="002D71EE">
      <w:pPr>
        <w:spacing w:line="480" w:lineRule="exact"/>
        <w:rPr>
          <w:rFonts w:ascii="宋体" w:hAnsi="宋体"/>
          <w:b/>
          <w:bCs/>
          <w:sz w:val="24"/>
          <w:szCs w:val="24"/>
        </w:rPr>
      </w:pPr>
      <w:r w:rsidRPr="00037841">
        <w:rPr>
          <w:rFonts w:ascii="宋体" w:hAnsi="宋体" w:hint="eastAsia"/>
          <w:b/>
          <w:bCs/>
          <w:sz w:val="24"/>
          <w:szCs w:val="24"/>
        </w:rPr>
        <w:t>5. 素养的五大检查点</w:t>
      </w:r>
    </w:p>
    <w:p w14:paraId="17634F2E" w14:textId="59CB0831"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1）是否遵守公司着装规定？</w:t>
      </w:r>
    </w:p>
    <w:p w14:paraId="57E14C29"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2）是否遵守公司的规则、规定？</w:t>
      </w:r>
    </w:p>
    <w:p w14:paraId="7933A06D"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3）是否遵守了公司的礼仪？</w:t>
      </w:r>
    </w:p>
    <w:p w14:paraId="4C9E6624"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4）是否作到事事有人管，人人都管事？</w:t>
      </w:r>
    </w:p>
    <w:p w14:paraId="73C14652" w14:textId="77777777" w:rsidR="002D71EE" w:rsidRPr="00037841" w:rsidRDefault="002D71EE" w:rsidP="002D71EE">
      <w:pPr>
        <w:spacing w:line="480" w:lineRule="exact"/>
        <w:rPr>
          <w:rFonts w:ascii="宋体" w:hAnsi="宋体"/>
          <w:bCs/>
          <w:sz w:val="24"/>
          <w:szCs w:val="24"/>
        </w:rPr>
      </w:pPr>
      <w:r w:rsidRPr="00037841">
        <w:rPr>
          <w:rFonts w:ascii="宋体" w:hAnsi="宋体" w:hint="eastAsia"/>
          <w:bCs/>
          <w:sz w:val="24"/>
          <w:szCs w:val="24"/>
        </w:rPr>
        <w:t>5）是否作到企业是我家，我是家主人？</w:t>
      </w:r>
    </w:p>
    <w:p w14:paraId="28671DA1" w14:textId="403E1A5C" w:rsidR="002D71EE" w:rsidRPr="00037841" w:rsidRDefault="002D71EE" w:rsidP="002D71EE">
      <w:pPr>
        <w:autoSpaceDE w:val="0"/>
        <w:autoSpaceDN w:val="0"/>
        <w:adjustRightInd w:val="0"/>
        <w:spacing w:line="480" w:lineRule="exact"/>
        <w:jc w:val="left"/>
        <w:rPr>
          <w:rFonts w:ascii="宋体" w:hAnsi="宋体" w:cs="Calibri"/>
          <w:b/>
          <w:color w:val="C45911"/>
          <w:kern w:val="0"/>
          <w:sz w:val="24"/>
          <w:szCs w:val="24"/>
        </w:rPr>
      </w:pPr>
      <w:r w:rsidRPr="00037841">
        <w:rPr>
          <w:rFonts w:ascii="宋体" w:hAnsi="宋体" w:cs="Calibri" w:hint="eastAsia"/>
          <w:b/>
          <w:color w:val="C45911"/>
          <w:kern w:val="0"/>
          <w:sz w:val="24"/>
          <w:szCs w:val="24"/>
        </w:rPr>
        <w:t>七、安全、士气</w:t>
      </w:r>
    </w:p>
    <w:p w14:paraId="6B6ED09A" w14:textId="77777777" w:rsidR="002D71EE" w:rsidRPr="00037841" w:rsidRDefault="002D71EE">
      <w:pPr>
        <w:spacing w:line="480" w:lineRule="exact"/>
        <w:rPr>
          <w:rFonts w:ascii="宋体" w:hAnsi="宋体"/>
          <w:sz w:val="24"/>
          <w:szCs w:val="24"/>
        </w:rPr>
      </w:pPr>
    </w:p>
    <w:p w14:paraId="12AB0CC7" w14:textId="084F0A1D" w:rsidR="00030AEE" w:rsidRPr="00037841" w:rsidRDefault="0072543F">
      <w:pPr>
        <w:spacing w:line="480" w:lineRule="exact"/>
        <w:rPr>
          <w:rFonts w:ascii="宋体" w:hAnsi="宋体"/>
          <w:b/>
          <w:bCs/>
          <w:color w:val="1F4E79"/>
          <w:sz w:val="24"/>
          <w:szCs w:val="24"/>
        </w:rPr>
      </w:pPr>
      <w:r w:rsidRPr="00037841">
        <w:rPr>
          <w:rFonts w:ascii="宋体" w:hAnsi="宋体" w:hint="eastAsia"/>
          <w:b/>
          <w:bCs/>
          <w:color w:val="1F4E79"/>
          <w:sz w:val="24"/>
          <w:szCs w:val="24"/>
        </w:rPr>
        <w:t>第</w:t>
      </w:r>
      <w:r w:rsidR="002727A0" w:rsidRPr="00037841">
        <w:rPr>
          <w:rFonts w:ascii="宋体" w:hAnsi="宋体" w:hint="eastAsia"/>
          <w:b/>
          <w:bCs/>
          <w:color w:val="1F4E79"/>
          <w:sz w:val="24"/>
          <w:szCs w:val="24"/>
        </w:rPr>
        <w:t>十</w:t>
      </w:r>
      <w:r w:rsidRPr="00037841">
        <w:rPr>
          <w:rFonts w:ascii="宋体" w:hAnsi="宋体" w:hint="eastAsia"/>
          <w:b/>
          <w:bCs/>
          <w:color w:val="1F4E79"/>
          <w:sz w:val="24"/>
          <w:szCs w:val="24"/>
        </w:rPr>
        <w:t>讲：生产现场</w:t>
      </w:r>
      <w:r w:rsidR="009B3AE5" w:rsidRPr="00037841">
        <w:rPr>
          <w:rFonts w:ascii="宋体" w:hAnsi="宋体" w:hint="eastAsia"/>
          <w:b/>
          <w:bCs/>
          <w:color w:val="1F4E79"/>
          <w:sz w:val="24"/>
          <w:szCs w:val="24"/>
        </w:rPr>
        <w:t>精益</w:t>
      </w:r>
      <w:r w:rsidRPr="00037841">
        <w:rPr>
          <w:rFonts w:ascii="宋体" w:hAnsi="宋体" w:hint="eastAsia"/>
          <w:b/>
          <w:bCs/>
          <w:color w:val="1F4E79"/>
          <w:sz w:val="24"/>
          <w:szCs w:val="24"/>
        </w:rPr>
        <w:t>改善</w:t>
      </w:r>
      <w:r w:rsidR="002D71EE" w:rsidRPr="00037841">
        <w:rPr>
          <w:rFonts w:ascii="宋体" w:hAnsi="宋体" w:hint="eastAsia"/>
          <w:b/>
          <w:bCs/>
          <w:color w:val="1F4E79"/>
          <w:sz w:val="24"/>
          <w:szCs w:val="24"/>
        </w:rPr>
        <w:t>：实现降本增效</w:t>
      </w:r>
    </w:p>
    <w:p w14:paraId="575D8CC6" w14:textId="076539C4" w:rsidR="0089395D" w:rsidRPr="00037841" w:rsidRDefault="0089395D" w:rsidP="0089395D">
      <w:pPr>
        <w:spacing w:line="480" w:lineRule="exact"/>
        <w:rPr>
          <w:rFonts w:ascii="宋体" w:hAnsi="宋体"/>
          <w:b/>
          <w:color w:val="C45911"/>
          <w:sz w:val="24"/>
          <w:szCs w:val="24"/>
        </w:rPr>
      </w:pPr>
      <w:r w:rsidRPr="00037841">
        <w:rPr>
          <w:rFonts w:ascii="宋体" w:hAnsi="宋体" w:hint="eastAsia"/>
          <w:b/>
          <w:color w:val="C45911"/>
          <w:sz w:val="24"/>
          <w:szCs w:val="24"/>
        </w:rPr>
        <w:t>一、精益生产概述</w:t>
      </w:r>
    </w:p>
    <w:p w14:paraId="3AEE6298" w14:textId="10DA074D" w:rsidR="0089395D" w:rsidRPr="00037841" w:rsidRDefault="002727A0" w:rsidP="0089395D">
      <w:pPr>
        <w:spacing w:line="480" w:lineRule="exact"/>
        <w:rPr>
          <w:rFonts w:ascii="宋体" w:hAnsi="宋体"/>
          <w:bCs/>
          <w:sz w:val="24"/>
          <w:szCs w:val="24"/>
        </w:rPr>
      </w:pPr>
      <w:r w:rsidRPr="00037841">
        <w:rPr>
          <w:rFonts w:ascii="宋体" w:hAnsi="宋体"/>
          <w:noProof/>
          <w:sz w:val="24"/>
          <w:szCs w:val="24"/>
        </w:rPr>
        <w:drawing>
          <wp:anchor distT="0" distB="0" distL="114300" distR="114300" simplePos="0" relativeHeight="251674624" behindDoc="0" locked="0" layoutInCell="1" allowOverlap="1" wp14:anchorId="22833A10" wp14:editId="4963434B">
            <wp:simplePos x="0" y="0"/>
            <wp:positionH relativeFrom="margin">
              <wp:posOffset>3464560</wp:posOffset>
            </wp:positionH>
            <wp:positionV relativeFrom="margin">
              <wp:posOffset>7322185</wp:posOffset>
            </wp:positionV>
            <wp:extent cx="2607945" cy="1130300"/>
            <wp:effectExtent l="0" t="0" r="190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7945" cy="1130300"/>
                    </a:xfrm>
                    <a:prstGeom prst="rect">
                      <a:avLst/>
                    </a:prstGeom>
                  </pic:spPr>
                </pic:pic>
              </a:graphicData>
            </a:graphic>
            <wp14:sizeRelH relativeFrom="margin">
              <wp14:pctWidth>0</wp14:pctWidth>
            </wp14:sizeRelH>
            <wp14:sizeRelV relativeFrom="margin">
              <wp14:pctHeight>0</wp14:pctHeight>
            </wp14:sizeRelV>
          </wp:anchor>
        </w:drawing>
      </w:r>
      <w:r w:rsidR="0089395D" w:rsidRPr="00037841">
        <w:rPr>
          <w:rFonts w:ascii="宋体" w:hAnsi="宋体"/>
          <w:sz w:val="24"/>
          <w:szCs w:val="24"/>
        </w:rPr>
        <w:t xml:space="preserve">1. </w:t>
      </w:r>
      <w:r w:rsidR="0089395D" w:rsidRPr="00037841">
        <w:rPr>
          <w:rFonts w:ascii="宋体" w:hAnsi="宋体" w:hint="eastAsia"/>
          <w:bCs/>
          <w:sz w:val="24"/>
          <w:szCs w:val="24"/>
        </w:rPr>
        <w:t>“精益”释义</w:t>
      </w:r>
    </w:p>
    <w:p w14:paraId="664932D0" w14:textId="4F459FF2" w:rsidR="0089395D" w:rsidRPr="00037841" w:rsidRDefault="0089395D" w:rsidP="0089395D">
      <w:pPr>
        <w:spacing w:line="480" w:lineRule="exact"/>
        <w:rPr>
          <w:rFonts w:ascii="宋体" w:hAnsi="宋体"/>
          <w:sz w:val="24"/>
          <w:szCs w:val="24"/>
        </w:rPr>
      </w:pPr>
      <w:r w:rsidRPr="00037841">
        <w:rPr>
          <w:rFonts w:ascii="宋体" w:hAnsi="宋体"/>
          <w:sz w:val="24"/>
          <w:szCs w:val="24"/>
        </w:rPr>
        <w:t>2</w:t>
      </w:r>
      <w:r w:rsidR="00501A0E" w:rsidRPr="00037841">
        <w:rPr>
          <w:rFonts w:ascii="宋体" w:hAnsi="宋体" w:hint="eastAsia"/>
          <w:sz w:val="24"/>
          <w:szCs w:val="24"/>
        </w:rPr>
        <w:t xml:space="preserve">. </w:t>
      </w:r>
      <w:r w:rsidRPr="00037841">
        <w:rPr>
          <w:rFonts w:ascii="宋体" w:hAnsi="宋体" w:hint="eastAsia"/>
          <w:sz w:val="24"/>
          <w:szCs w:val="24"/>
        </w:rPr>
        <w:t>精益</w:t>
      </w:r>
      <w:r w:rsidRPr="00037841">
        <w:rPr>
          <w:rFonts w:ascii="宋体" w:hAnsi="宋体"/>
          <w:sz w:val="24"/>
          <w:szCs w:val="24"/>
        </w:rPr>
        <w:t>生产概念</w:t>
      </w:r>
    </w:p>
    <w:p w14:paraId="212F4E59" w14:textId="0E9AD86A" w:rsidR="0089395D" w:rsidRPr="00037841" w:rsidRDefault="0089395D" w:rsidP="0089395D">
      <w:pPr>
        <w:spacing w:line="480" w:lineRule="exact"/>
        <w:rPr>
          <w:rFonts w:ascii="宋体" w:hAnsi="宋体"/>
          <w:sz w:val="24"/>
          <w:szCs w:val="24"/>
        </w:rPr>
      </w:pPr>
      <w:r w:rsidRPr="00037841">
        <w:rPr>
          <w:rFonts w:ascii="宋体" w:hAnsi="宋体"/>
          <w:sz w:val="24"/>
          <w:szCs w:val="24"/>
        </w:rPr>
        <w:t>3</w:t>
      </w:r>
      <w:r w:rsidR="00501A0E" w:rsidRPr="00037841">
        <w:rPr>
          <w:rFonts w:ascii="宋体" w:hAnsi="宋体" w:hint="eastAsia"/>
          <w:sz w:val="24"/>
          <w:szCs w:val="24"/>
        </w:rPr>
        <w:t xml:space="preserve">. </w:t>
      </w:r>
      <w:r w:rsidRPr="00037841">
        <w:rPr>
          <w:rFonts w:ascii="宋体" w:hAnsi="宋体" w:hint="eastAsia"/>
          <w:sz w:val="24"/>
          <w:szCs w:val="24"/>
        </w:rPr>
        <w:t>精益</w:t>
      </w:r>
      <w:r w:rsidRPr="00037841">
        <w:rPr>
          <w:rFonts w:ascii="宋体" w:hAnsi="宋体"/>
          <w:sz w:val="24"/>
          <w:szCs w:val="24"/>
        </w:rPr>
        <w:t>生产起源</w:t>
      </w:r>
    </w:p>
    <w:p w14:paraId="2EDD7EAE" w14:textId="77777777" w:rsidR="0089395D" w:rsidRPr="00037841" w:rsidRDefault="0089395D" w:rsidP="0089395D">
      <w:pPr>
        <w:spacing w:line="480" w:lineRule="exact"/>
        <w:rPr>
          <w:rFonts w:ascii="宋体" w:hAnsi="宋体"/>
          <w:b/>
          <w:color w:val="C45911"/>
          <w:sz w:val="24"/>
          <w:szCs w:val="24"/>
        </w:rPr>
      </w:pPr>
      <w:r w:rsidRPr="00037841">
        <w:rPr>
          <w:rFonts w:ascii="宋体" w:hAnsi="宋体" w:hint="eastAsia"/>
          <w:b/>
          <w:color w:val="C45911"/>
          <w:sz w:val="24"/>
          <w:szCs w:val="24"/>
        </w:rPr>
        <w:t>二、精益运营</w:t>
      </w:r>
    </w:p>
    <w:p w14:paraId="0251A498" w14:textId="7A14DFB7" w:rsidR="0089395D" w:rsidRPr="00037841" w:rsidRDefault="0089395D" w:rsidP="0089395D">
      <w:pPr>
        <w:spacing w:line="480" w:lineRule="exact"/>
        <w:rPr>
          <w:rFonts w:ascii="宋体" w:hAnsi="宋体"/>
          <w:bCs/>
          <w:sz w:val="24"/>
          <w:szCs w:val="24"/>
        </w:rPr>
      </w:pPr>
      <w:r w:rsidRPr="00037841">
        <w:rPr>
          <w:rFonts w:ascii="宋体" w:hAnsi="宋体"/>
          <w:sz w:val="24"/>
          <w:szCs w:val="24"/>
        </w:rPr>
        <w:t>1</w:t>
      </w:r>
      <w:r w:rsidR="00501A0E" w:rsidRPr="00037841">
        <w:rPr>
          <w:rFonts w:ascii="宋体" w:hAnsi="宋体" w:hint="eastAsia"/>
          <w:sz w:val="24"/>
          <w:szCs w:val="24"/>
        </w:rPr>
        <w:t xml:space="preserve">. </w:t>
      </w:r>
      <w:r w:rsidRPr="00037841">
        <w:rPr>
          <w:rFonts w:ascii="宋体" w:hAnsi="宋体" w:hint="eastAsia"/>
          <w:bCs/>
          <w:sz w:val="24"/>
          <w:szCs w:val="24"/>
        </w:rPr>
        <w:t>精益与老婆</w:t>
      </w:r>
      <w:r w:rsidRPr="00037841">
        <w:rPr>
          <w:rFonts w:ascii="宋体" w:hAnsi="宋体"/>
          <w:b/>
          <w:bCs/>
          <w:sz w:val="24"/>
          <w:szCs w:val="24"/>
        </w:rPr>
        <w:t>L</w:t>
      </w:r>
      <w:r w:rsidRPr="00037841">
        <w:rPr>
          <w:rFonts w:ascii="宋体" w:hAnsi="宋体"/>
          <w:bCs/>
          <w:sz w:val="24"/>
          <w:szCs w:val="24"/>
        </w:rPr>
        <w:t xml:space="preserve">ean </w:t>
      </w:r>
      <w:r w:rsidRPr="00037841">
        <w:rPr>
          <w:rFonts w:ascii="宋体" w:hAnsi="宋体"/>
          <w:b/>
          <w:bCs/>
          <w:sz w:val="24"/>
          <w:szCs w:val="24"/>
        </w:rPr>
        <w:t>P</w:t>
      </w:r>
      <w:r w:rsidRPr="00037841">
        <w:rPr>
          <w:rFonts w:ascii="宋体" w:hAnsi="宋体"/>
          <w:bCs/>
          <w:sz w:val="24"/>
          <w:szCs w:val="24"/>
        </w:rPr>
        <w:t xml:space="preserve">roduction &amp; </w:t>
      </w:r>
      <w:r w:rsidRPr="00037841">
        <w:rPr>
          <w:rFonts w:ascii="宋体" w:hAnsi="宋体"/>
          <w:b/>
          <w:bCs/>
          <w:sz w:val="24"/>
          <w:szCs w:val="24"/>
        </w:rPr>
        <w:t>L</w:t>
      </w:r>
      <w:r w:rsidRPr="00037841">
        <w:rPr>
          <w:rFonts w:ascii="宋体" w:hAnsi="宋体"/>
          <w:bCs/>
          <w:sz w:val="24"/>
          <w:szCs w:val="24"/>
        </w:rPr>
        <w:t xml:space="preserve">ao </w:t>
      </w:r>
      <w:r w:rsidRPr="00037841">
        <w:rPr>
          <w:rFonts w:ascii="宋体" w:hAnsi="宋体"/>
          <w:b/>
          <w:bCs/>
          <w:sz w:val="24"/>
          <w:szCs w:val="24"/>
        </w:rPr>
        <w:t>P</w:t>
      </w:r>
      <w:r w:rsidRPr="00037841">
        <w:rPr>
          <w:rFonts w:ascii="宋体" w:hAnsi="宋体"/>
          <w:bCs/>
          <w:sz w:val="24"/>
          <w:szCs w:val="24"/>
        </w:rPr>
        <w:t>o</w:t>
      </w:r>
    </w:p>
    <w:p w14:paraId="1124045C" w14:textId="77777777" w:rsidR="0089395D" w:rsidRPr="00037841" w:rsidRDefault="0089395D" w:rsidP="0089395D">
      <w:pPr>
        <w:spacing w:line="480" w:lineRule="exact"/>
        <w:rPr>
          <w:rFonts w:ascii="宋体" w:hAnsi="宋体"/>
          <w:sz w:val="24"/>
          <w:szCs w:val="24"/>
        </w:rPr>
      </w:pPr>
      <w:r w:rsidRPr="00037841">
        <w:rPr>
          <w:rFonts w:ascii="宋体" w:hAnsi="宋体"/>
          <w:sz w:val="24"/>
          <w:szCs w:val="24"/>
        </w:rPr>
        <w:t xml:space="preserve">2. </w:t>
      </w:r>
      <w:r w:rsidRPr="00037841">
        <w:rPr>
          <w:rFonts w:ascii="宋体" w:hAnsi="宋体" w:hint="eastAsia"/>
          <w:bCs/>
          <w:sz w:val="24"/>
          <w:szCs w:val="24"/>
        </w:rPr>
        <w:t>精益与经营</w:t>
      </w:r>
    </w:p>
    <w:p w14:paraId="2DC7E630" w14:textId="77777777" w:rsidR="0089395D" w:rsidRPr="00037841" w:rsidRDefault="0089395D" w:rsidP="0089395D">
      <w:pPr>
        <w:spacing w:line="480" w:lineRule="exact"/>
        <w:rPr>
          <w:rFonts w:ascii="宋体" w:hAnsi="宋体"/>
          <w:bCs/>
          <w:sz w:val="24"/>
          <w:szCs w:val="24"/>
        </w:rPr>
      </w:pPr>
      <w:r w:rsidRPr="00037841">
        <w:rPr>
          <w:rFonts w:ascii="宋体" w:hAnsi="宋体"/>
          <w:sz w:val="24"/>
          <w:szCs w:val="24"/>
        </w:rPr>
        <w:t>3.</w:t>
      </w:r>
      <w:r w:rsidRPr="00037841">
        <w:rPr>
          <w:rFonts w:ascii="宋体" w:hAnsi="宋体" w:hint="eastAsia"/>
          <w:sz w:val="24"/>
          <w:szCs w:val="24"/>
        </w:rPr>
        <w:t xml:space="preserve"> </w:t>
      </w:r>
      <w:r w:rsidRPr="00037841">
        <w:rPr>
          <w:rFonts w:ascii="宋体" w:hAnsi="宋体" w:hint="eastAsia"/>
          <w:bCs/>
          <w:sz w:val="24"/>
          <w:szCs w:val="24"/>
        </w:rPr>
        <w:t>精益与客户</w:t>
      </w:r>
    </w:p>
    <w:p w14:paraId="68D682B9" w14:textId="77777777" w:rsidR="0089395D" w:rsidRPr="00037841" w:rsidRDefault="0089395D" w:rsidP="0089395D">
      <w:pPr>
        <w:spacing w:line="480" w:lineRule="exact"/>
        <w:rPr>
          <w:rFonts w:ascii="宋体" w:hAnsi="宋体"/>
          <w:bCs/>
          <w:sz w:val="24"/>
          <w:szCs w:val="24"/>
        </w:rPr>
      </w:pPr>
      <w:r w:rsidRPr="00037841">
        <w:rPr>
          <w:rFonts w:ascii="宋体" w:hAnsi="宋体"/>
          <w:sz w:val="24"/>
          <w:szCs w:val="24"/>
        </w:rPr>
        <w:t xml:space="preserve">4. </w:t>
      </w:r>
      <w:r w:rsidRPr="00037841">
        <w:rPr>
          <w:rFonts w:ascii="宋体" w:hAnsi="宋体" w:hint="eastAsia"/>
          <w:bCs/>
          <w:sz w:val="24"/>
          <w:szCs w:val="24"/>
        </w:rPr>
        <w:t>精益与公司</w:t>
      </w:r>
    </w:p>
    <w:p w14:paraId="0861D165" w14:textId="77777777" w:rsidR="0089395D" w:rsidRPr="00037841" w:rsidRDefault="0089395D" w:rsidP="0089395D">
      <w:pPr>
        <w:spacing w:line="480" w:lineRule="exact"/>
        <w:rPr>
          <w:rFonts w:ascii="宋体" w:hAnsi="宋体"/>
          <w:bCs/>
          <w:sz w:val="24"/>
          <w:szCs w:val="24"/>
        </w:rPr>
      </w:pPr>
      <w:r w:rsidRPr="00037841">
        <w:rPr>
          <w:rFonts w:ascii="宋体" w:hAnsi="宋体"/>
          <w:sz w:val="24"/>
          <w:szCs w:val="24"/>
        </w:rPr>
        <w:t xml:space="preserve">5. </w:t>
      </w:r>
      <w:r w:rsidRPr="00037841">
        <w:rPr>
          <w:rFonts w:ascii="宋体" w:hAnsi="宋体" w:hint="eastAsia"/>
          <w:bCs/>
          <w:sz w:val="24"/>
          <w:szCs w:val="24"/>
        </w:rPr>
        <w:t>精益与工厂</w:t>
      </w:r>
    </w:p>
    <w:p w14:paraId="2BAACF88" w14:textId="10E9FD9C" w:rsidR="0089395D" w:rsidRPr="00037841" w:rsidRDefault="0089395D" w:rsidP="0089395D">
      <w:pPr>
        <w:spacing w:line="480" w:lineRule="exact"/>
        <w:rPr>
          <w:rFonts w:ascii="宋体" w:hAnsi="宋体"/>
          <w:bCs/>
          <w:sz w:val="24"/>
          <w:szCs w:val="24"/>
        </w:rPr>
      </w:pPr>
      <w:r w:rsidRPr="00037841">
        <w:rPr>
          <w:rFonts w:ascii="宋体" w:hAnsi="宋体"/>
          <w:sz w:val="24"/>
          <w:szCs w:val="24"/>
        </w:rPr>
        <w:t>6.</w:t>
      </w:r>
      <w:r w:rsidRPr="00037841">
        <w:rPr>
          <w:rFonts w:ascii="宋体" w:hAnsi="宋体" w:hint="eastAsia"/>
          <w:sz w:val="24"/>
          <w:szCs w:val="24"/>
        </w:rPr>
        <w:t xml:space="preserve"> </w:t>
      </w:r>
      <w:r w:rsidRPr="00037841">
        <w:rPr>
          <w:rFonts w:ascii="宋体" w:hAnsi="宋体" w:hint="eastAsia"/>
          <w:bCs/>
          <w:sz w:val="24"/>
          <w:szCs w:val="24"/>
        </w:rPr>
        <w:t>精益与TPS</w:t>
      </w:r>
    </w:p>
    <w:p w14:paraId="52E864F4" w14:textId="33A20854" w:rsidR="0089395D" w:rsidRPr="00037841" w:rsidRDefault="0089395D" w:rsidP="0089395D">
      <w:pPr>
        <w:spacing w:line="480" w:lineRule="exact"/>
        <w:rPr>
          <w:rFonts w:ascii="宋体" w:hAnsi="宋体"/>
          <w:sz w:val="24"/>
          <w:szCs w:val="24"/>
        </w:rPr>
      </w:pPr>
      <w:r w:rsidRPr="00037841">
        <w:rPr>
          <w:rFonts w:ascii="宋体" w:hAnsi="宋体" w:hint="eastAsia"/>
          <w:b/>
          <w:bCs/>
          <w:sz w:val="24"/>
          <w:szCs w:val="24"/>
        </w:rPr>
        <w:lastRenderedPageBreak/>
        <w:t>课堂讨论：</w:t>
      </w:r>
      <w:r w:rsidRPr="00037841">
        <w:rPr>
          <w:rFonts w:ascii="宋体" w:hAnsi="宋体" w:hint="eastAsia"/>
          <w:sz w:val="24"/>
          <w:szCs w:val="24"/>
        </w:rPr>
        <w:t>精益管理价值无处不在，</w:t>
      </w:r>
      <w:r w:rsidRPr="00037841">
        <w:rPr>
          <w:rFonts w:ascii="宋体" w:hAnsi="宋体" w:hint="eastAsia"/>
          <w:bCs/>
          <w:sz w:val="24"/>
          <w:szCs w:val="24"/>
        </w:rPr>
        <w:t>您心目中的精益管理如何做？</w:t>
      </w:r>
      <w:r w:rsidRPr="00037841">
        <w:rPr>
          <w:rFonts w:ascii="宋体" w:hAnsi="宋体"/>
          <w:sz w:val="24"/>
          <w:szCs w:val="24"/>
        </w:rPr>
        <w:t xml:space="preserve"> </w:t>
      </w:r>
    </w:p>
    <w:p w14:paraId="3875C899" w14:textId="2BC8D4B5" w:rsidR="0089395D" w:rsidRPr="00037841" w:rsidRDefault="0089395D" w:rsidP="0089395D">
      <w:pPr>
        <w:spacing w:line="480" w:lineRule="exact"/>
        <w:rPr>
          <w:rFonts w:ascii="宋体" w:hAnsi="宋体"/>
          <w:b/>
          <w:color w:val="C45911"/>
          <w:sz w:val="24"/>
          <w:szCs w:val="24"/>
        </w:rPr>
      </w:pPr>
      <w:r w:rsidRPr="00037841">
        <w:rPr>
          <w:rFonts w:ascii="宋体" w:hAnsi="宋体" w:hint="eastAsia"/>
          <w:b/>
          <w:color w:val="C45911"/>
          <w:sz w:val="24"/>
          <w:szCs w:val="24"/>
        </w:rPr>
        <w:t>三、精益生产五大原则</w:t>
      </w:r>
    </w:p>
    <w:p w14:paraId="7AC6E964" w14:textId="6F40DB7F" w:rsidR="0089395D" w:rsidRPr="00037841" w:rsidRDefault="0089395D" w:rsidP="0089395D">
      <w:pPr>
        <w:spacing w:line="480" w:lineRule="exact"/>
        <w:rPr>
          <w:rFonts w:ascii="宋体" w:hAnsi="宋体"/>
          <w:bCs/>
          <w:sz w:val="24"/>
          <w:szCs w:val="24"/>
        </w:rPr>
      </w:pPr>
      <w:r w:rsidRPr="00037841">
        <w:rPr>
          <w:rFonts w:ascii="宋体" w:hAnsi="宋体"/>
          <w:bCs/>
          <w:sz w:val="24"/>
          <w:szCs w:val="24"/>
        </w:rPr>
        <w:t>1</w:t>
      </w:r>
      <w:r w:rsidR="00501A0E" w:rsidRPr="00037841">
        <w:rPr>
          <w:rFonts w:ascii="宋体" w:hAnsi="宋体" w:hint="eastAsia"/>
          <w:bCs/>
          <w:sz w:val="24"/>
          <w:szCs w:val="24"/>
        </w:rPr>
        <w:t xml:space="preserve">. </w:t>
      </w:r>
      <w:r w:rsidRPr="00037841">
        <w:rPr>
          <w:rFonts w:ascii="宋体" w:hAnsi="宋体" w:hint="eastAsia"/>
          <w:bCs/>
          <w:sz w:val="24"/>
          <w:szCs w:val="24"/>
        </w:rPr>
        <w:t>价值</w:t>
      </w:r>
      <w:r w:rsidR="00D12EF1" w:rsidRPr="00037841">
        <w:rPr>
          <w:rFonts w:ascii="宋体" w:hAnsi="宋体" w:hint="eastAsia"/>
          <w:bCs/>
          <w:sz w:val="24"/>
          <w:szCs w:val="24"/>
        </w:rPr>
        <w:t xml:space="preserve"> </w:t>
      </w:r>
      <w:r w:rsidR="00D12EF1" w:rsidRPr="00037841">
        <w:rPr>
          <w:rFonts w:ascii="宋体" w:hAnsi="宋体"/>
          <w:bCs/>
          <w:sz w:val="24"/>
          <w:szCs w:val="24"/>
        </w:rPr>
        <w:t xml:space="preserve">    </w:t>
      </w:r>
      <w:r w:rsidRPr="00037841">
        <w:rPr>
          <w:rFonts w:ascii="宋体" w:hAnsi="宋体"/>
          <w:bCs/>
          <w:sz w:val="24"/>
          <w:szCs w:val="24"/>
        </w:rPr>
        <w:t>2</w:t>
      </w:r>
      <w:r w:rsidR="00501A0E" w:rsidRPr="00037841">
        <w:rPr>
          <w:rFonts w:ascii="宋体" w:hAnsi="宋体" w:hint="eastAsia"/>
          <w:bCs/>
          <w:sz w:val="24"/>
          <w:szCs w:val="24"/>
        </w:rPr>
        <w:t xml:space="preserve">. </w:t>
      </w:r>
      <w:r w:rsidRPr="00037841">
        <w:rPr>
          <w:rFonts w:ascii="宋体" w:hAnsi="宋体" w:hint="eastAsia"/>
          <w:bCs/>
          <w:sz w:val="24"/>
          <w:szCs w:val="24"/>
        </w:rPr>
        <w:t>价值流</w:t>
      </w:r>
      <w:r w:rsidR="00D12EF1" w:rsidRPr="00037841">
        <w:rPr>
          <w:rFonts w:ascii="宋体" w:hAnsi="宋体" w:hint="eastAsia"/>
          <w:bCs/>
          <w:sz w:val="24"/>
          <w:szCs w:val="24"/>
        </w:rPr>
        <w:t xml:space="preserve"> </w:t>
      </w:r>
      <w:r w:rsidR="00D12EF1" w:rsidRPr="00037841">
        <w:rPr>
          <w:rFonts w:ascii="宋体" w:hAnsi="宋体"/>
          <w:bCs/>
          <w:sz w:val="24"/>
          <w:szCs w:val="24"/>
        </w:rPr>
        <w:t xml:space="preserve">    </w:t>
      </w:r>
      <w:r w:rsidRPr="00037841">
        <w:rPr>
          <w:rFonts w:ascii="宋体" w:hAnsi="宋体"/>
          <w:bCs/>
          <w:sz w:val="24"/>
          <w:szCs w:val="24"/>
        </w:rPr>
        <w:t>3</w:t>
      </w:r>
      <w:r w:rsidR="00501A0E" w:rsidRPr="00037841">
        <w:rPr>
          <w:rFonts w:ascii="宋体" w:hAnsi="宋体" w:hint="eastAsia"/>
          <w:bCs/>
          <w:sz w:val="24"/>
          <w:szCs w:val="24"/>
        </w:rPr>
        <w:t xml:space="preserve">. </w:t>
      </w:r>
      <w:r w:rsidRPr="00037841">
        <w:rPr>
          <w:rFonts w:ascii="宋体" w:hAnsi="宋体" w:hint="eastAsia"/>
          <w:bCs/>
          <w:sz w:val="24"/>
          <w:szCs w:val="24"/>
        </w:rPr>
        <w:t>流动</w:t>
      </w:r>
      <w:r w:rsidR="00D12EF1" w:rsidRPr="00037841">
        <w:rPr>
          <w:rFonts w:ascii="宋体" w:hAnsi="宋体" w:hint="eastAsia"/>
          <w:bCs/>
          <w:sz w:val="24"/>
          <w:szCs w:val="24"/>
        </w:rPr>
        <w:t xml:space="preserve"> </w:t>
      </w:r>
      <w:r w:rsidR="00D12EF1" w:rsidRPr="00037841">
        <w:rPr>
          <w:rFonts w:ascii="宋体" w:hAnsi="宋体"/>
          <w:bCs/>
          <w:sz w:val="24"/>
          <w:szCs w:val="24"/>
        </w:rPr>
        <w:t xml:space="preserve">    </w:t>
      </w:r>
      <w:r w:rsidRPr="00037841">
        <w:rPr>
          <w:rFonts w:ascii="宋体" w:hAnsi="宋体" w:hint="eastAsia"/>
          <w:bCs/>
          <w:sz w:val="24"/>
          <w:szCs w:val="24"/>
        </w:rPr>
        <w:t>4</w:t>
      </w:r>
      <w:r w:rsidR="00501A0E" w:rsidRPr="00037841">
        <w:rPr>
          <w:rFonts w:ascii="宋体" w:hAnsi="宋体" w:hint="eastAsia"/>
          <w:bCs/>
          <w:sz w:val="24"/>
          <w:szCs w:val="24"/>
        </w:rPr>
        <w:t xml:space="preserve">. </w:t>
      </w:r>
      <w:r w:rsidRPr="00037841">
        <w:rPr>
          <w:rFonts w:ascii="宋体" w:hAnsi="宋体" w:hint="eastAsia"/>
          <w:bCs/>
          <w:sz w:val="24"/>
          <w:szCs w:val="24"/>
        </w:rPr>
        <w:t>拉动</w:t>
      </w:r>
      <w:r w:rsidR="00D12EF1" w:rsidRPr="00037841">
        <w:rPr>
          <w:rFonts w:ascii="宋体" w:hAnsi="宋体" w:hint="eastAsia"/>
          <w:bCs/>
          <w:sz w:val="24"/>
          <w:szCs w:val="24"/>
        </w:rPr>
        <w:t xml:space="preserve"> </w:t>
      </w:r>
      <w:r w:rsidR="00D12EF1" w:rsidRPr="00037841">
        <w:rPr>
          <w:rFonts w:ascii="宋体" w:hAnsi="宋体"/>
          <w:bCs/>
          <w:sz w:val="24"/>
          <w:szCs w:val="24"/>
        </w:rPr>
        <w:t xml:space="preserve">    </w:t>
      </w:r>
      <w:r w:rsidRPr="00037841">
        <w:rPr>
          <w:rFonts w:ascii="宋体" w:hAnsi="宋体" w:hint="eastAsia"/>
          <w:bCs/>
          <w:sz w:val="24"/>
          <w:szCs w:val="24"/>
        </w:rPr>
        <w:t>5</w:t>
      </w:r>
      <w:r w:rsidR="00501A0E" w:rsidRPr="00037841">
        <w:rPr>
          <w:rFonts w:ascii="宋体" w:hAnsi="宋体" w:hint="eastAsia"/>
          <w:bCs/>
          <w:sz w:val="24"/>
          <w:szCs w:val="24"/>
        </w:rPr>
        <w:t xml:space="preserve">. </w:t>
      </w:r>
      <w:r w:rsidRPr="00037841">
        <w:rPr>
          <w:rFonts w:ascii="宋体" w:hAnsi="宋体" w:hint="eastAsia"/>
          <w:bCs/>
          <w:sz w:val="24"/>
          <w:szCs w:val="24"/>
        </w:rPr>
        <w:t>尽善尽美</w:t>
      </w:r>
    </w:p>
    <w:p w14:paraId="3BF4A6DA" w14:textId="7E8BAD19" w:rsidR="0089395D" w:rsidRPr="00037841" w:rsidRDefault="0089395D" w:rsidP="0089395D">
      <w:pPr>
        <w:spacing w:line="480" w:lineRule="exact"/>
        <w:rPr>
          <w:rFonts w:ascii="宋体" w:hAnsi="宋体"/>
          <w:bCs/>
          <w:sz w:val="24"/>
          <w:szCs w:val="24"/>
        </w:rPr>
      </w:pPr>
      <w:r w:rsidRPr="00037841">
        <w:rPr>
          <w:rFonts w:ascii="宋体" w:hAnsi="宋体" w:hint="eastAsia"/>
          <w:b/>
          <w:bCs/>
          <w:sz w:val="24"/>
          <w:szCs w:val="24"/>
        </w:rPr>
        <w:t>案例分析：</w:t>
      </w:r>
      <w:r w:rsidRPr="00037841">
        <w:rPr>
          <w:rFonts w:ascii="宋体" w:hAnsi="宋体" w:hint="eastAsia"/>
          <w:bCs/>
          <w:sz w:val="24"/>
          <w:szCs w:val="24"/>
        </w:rPr>
        <w:t>如何做到尽善尽美，现代先进制造企业如何推进</w:t>
      </w:r>
      <w:r w:rsidRPr="00037841">
        <w:rPr>
          <w:rFonts w:ascii="宋体" w:hAnsi="宋体"/>
          <w:bCs/>
          <w:sz w:val="24"/>
          <w:szCs w:val="24"/>
        </w:rPr>
        <w:t>尽善尽美？</w:t>
      </w:r>
    </w:p>
    <w:p w14:paraId="43440B82" w14:textId="263185E2" w:rsidR="0089395D" w:rsidRPr="00037841" w:rsidRDefault="00D12EF1" w:rsidP="0089395D">
      <w:pPr>
        <w:spacing w:line="480" w:lineRule="exact"/>
        <w:rPr>
          <w:rFonts w:ascii="宋体" w:hAnsi="宋体"/>
          <w:b/>
          <w:color w:val="C45911"/>
          <w:sz w:val="24"/>
          <w:szCs w:val="24"/>
        </w:rPr>
      </w:pPr>
      <w:r w:rsidRPr="00037841">
        <w:rPr>
          <w:rFonts w:ascii="宋体" w:hAnsi="宋体"/>
          <w:noProof/>
          <w:sz w:val="24"/>
          <w:szCs w:val="24"/>
        </w:rPr>
        <w:drawing>
          <wp:anchor distT="0" distB="0" distL="114300" distR="114300" simplePos="0" relativeHeight="251675648" behindDoc="0" locked="0" layoutInCell="1" allowOverlap="1" wp14:anchorId="5B7B25E2" wp14:editId="3746C591">
            <wp:simplePos x="0" y="0"/>
            <wp:positionH relativeFrom="margin">
              <wp:posOffset>4579620</wp:posOffset>
            </wp:positionH>
            <wp:positionV relativeFrom="margin">
              <wp:posOffset>1426210</wp:posOffset>
            </wp:positionV>
            <wp:extent cx="1920875" cy="1226820"/>
            <wp:effectExtent l="0" t="0" r="3175"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20875" cy="1226820"/>
                    </a:xfrm>
                    <a:prstGeom prst="rect">
                      <a:avLst/>
                    </a:prstGeom>
                  </pic:spPr>
                </pic:pic>
              </a:graphicData>
            </a:graphic>
            <wp14:sizeRelH relativeFrom="margin">
              <wp14:pctWidth>0</wp14:pctWidth>
            </wp14:sizeRelH>
            <wp14:sizeRelV relativeFrom="margin">
              <wp14:pctHeight>0</wp14:pctHeight>
            </wp14:sizeRelV>
          </wp:anchor>
        </w:drawing>
      </w:r>
      <w:r w:rsidR="00742B94" w:rsidRPr="00037841">
        <w:rPr>
          <w:rFonts w:ascii="宋体" w:hAnsi="宋体" w:hint="eastAsia"/>
          <w:b/>
          <w:color w:val="C45911"/>
          <w:sz w:val="24"/>
          <w:szCs w:val="24"/>
        </w:rPr>
        <w:t>四</w:t>
      </w:r>
      <w:r w:rsidR="0089395D" w:rsidRPr="00037841">
        <w:rPr>
          <w:rFonts w:ascii="宋体" w:hAnsi="宋体" w:hint="eastAsia"/>
          <w:b/>
          <w:color w:val="C45911"/>
          <w:sz w:val="24"/>
          <w:szCs w:val="24"/>
        </w:rPr>
        <w:t>、企业推进精益生产可产生的效果</w:t>
      </w:r>
    </w:p>
    <w:p w14:paraId="247A453C" w14:textId="7F3175C1"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1</w:t>
      </w:r>
      <w:r w:rsidRPr="00037841">
        <w:rPr>
          <w:rFonts w:ascii="宋体" w:hAnsi="宋体"/>
          <w:bCs/>
          <w:sz w:val="24"/>
          <w:szCs w:val="24"/>
        </w:rPr>
        <w:t xml:space="preserve">. </w:t>
      </w:r>
      <w:r w:rsidRPr="00037841">
        <w:rPr>
          <w:rFonts w:ascii="宋体" w:hAnsi="宋体" w:hint="eastAsia"/>
          <w:bCs/>
          <w:sz w:val="24"/>
          <w:szCs w:val="24"/>
        </w:rPr>
        <w:t>减少生产周期时间</w:t>
      </w:r>
    </w:p>
    <w:p w14:paraId="01BEC6EC" w14:textId="7E1EBA6E"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2</w:t>
      </w:r>
      <w:r w:rsidRPr="00037841">
        <w:rPr>
          <w:rFonts w:ascii="宋体" w:hAnsi="宋体"/>
          <w:bCs/>
          <w:sz w:val="24"/>
          <w:szCs w:val="24"/>
        </w:rPr>
        <w:t xml:space="preserve">. </w:t>
      </w:r>
      <w:r w:rsidRPr="00037841">
        <w:rPr>
          <w:rFonts w:ascii="宋体" w:hAnsi="宋体" w:hint="eastAsia"/>
          <w:bCs/>
          <w:sz w:val="24"/>
          <w:szCs w:val="24"/>
        </w:rPr>
        <w:t>减少库存</w:t>
      </w:r>
    </w:p>
    <w:p w14:paraId="0EE20116"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3</w:t>
      </w:r>
      <w:r w:rsidRPr="00037841">
        <w:rPr>
          <w:rFonts w:ascii="宋体" w:hAnsi="宋体"/>
          <w:bCs/>
          <w:sz w:val="24"/>
          <w:szCs w:val="24"/>
        </w:rPr>
        <w:t xml:space="preserve">. </w:t>
      </w:r>
      <w:r w:rsidRPr="00037841">
        <w:rPr>
          <w:rFonts w:ascii="宋体" w:hAnsi="宋体" w:hint="eastAsia"/>
          <w:bCs/>
          <w:sz w:val="24"/>
          <w:szCs w:val="24"/>
        </w:rPr>
        <w:t>提高生产效率</w:t>
      </w:r>
    </w:p>
    <w:p w14:paraId="0F506910"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4</w:t>
      </w:r>
      <w:r w:rsidRPr="00037841">
        <w:rPr>
          <w:rFonts w:ascii="宋体" w:hAnsi="宋体"/>
          <w:bCs/>
          <w:sz w:val="24"/>
          <w:szCs w:val="24"/>
        </w:rPr>
        <w:t xml:space="preserve">. </w:t>
      </w:r>
      <w:r w:rsidRPr="00037841">
        <w:rPr>
          <w:rFonts w:ascii="宋体" w:hAnsi="宋体" w:hint="eastAsia"/>
          <w:bCs/>
          <w:sz w:val="24"/>
          <w:szCs w:val="24"/>
        </w:rPr>
        <w:t>减少产品市场缺陷</w:t>
      </w:r>
    </w:p>
    <w:p w14:paraId="1ADB3A8B"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5</w:t>
      </w:r>
      <w:r w:rsidRPr="00037841">
        <w:rPr>
          <w:rFonts w:ascii="宋体" w:hAnsi="宋体"/>
          <w:bCs/>
          <w:sz w:val="24"/>
          <w:szCs w:val="24"/>
        </w:rPr>
        <w:t xml:space="preserve">. </w:t>
      </w:r>
      <w:r w:rsidRPr="00037841">
        <w:rPr>
          <w:rFonts w:ascii="宋体" w:hAnsi="宋体" w:hint="eastAsia"/>
          <w:bCs/>
          <w:sz w:val="24"/>
          <w:szCs w:val="24"/>
        </w:rPr>
        <w:t>降低废品率</w:t>
      </w:r>
    </w:p>
    <w:p w14:paraId="6761B505"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6</w:t>
      </w:r>
      <w:r w:rsidRPr="00037841">
        <w:rPr>
          <w:rFonts w:ascii="宋体" w:hAnsi="宋体"/>
          <w:bCs/>
          <w:sz w:val="24"/>
          <w:szCs w:val="24"/>
        </w:rPr>
        <w:t>.</w:t>
      </w:r>
      <w:r w:rsidRPr="00037841">
        <w:rPr>
          <w:rFonts w:ascii="宋体" w:hAnsi="宋体" w:hint="eastAsia"/>
          <w:bCs/>
          <w:sz w:val="24"/>
          <w:szCs w:val="24"/>
        </w:rPr>
        <w:t xml:space="preserve"> 提升安全指数</w:t>
      </w:r>
    </w:p>
    <w:p w14:paraId="2A6A6872"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7</w:t>
      </w:r>
      <w:r w:rsidRPr="00037841">
        <w:rPr>
          <w:rFonts w:ascii="宋体" w:hAnsi="宋体"/>
          <w:bCs/>
          <w:sz w:val="24"/>
          <w:szCs w:val="24"/>
        </w:rPr>
        <w:t>.</w:t>
      </w:r>
      <w:r w:rsidRPr="00037841">
        <w:rPr>
          <w:rFonts w:ascii="宋体" w:hAnsi="宋体" w:hint="eastAsia"/>
          <w:bCs/>
          <w:sz w:val="24"/>
          <w:szCs w:val="24"/>
        </w:rPr>
        <w:t xml:space="preserve"> 降低生产场地面积</w:t>
      </w:r>
    </w:p>
    <w:p w14:paraId="4715DB2D" w14:textId="6FB8B298" w:rsidR="00030AEE" w:rsidRPr="00037841" w:rsidRDefault="00742B94">
      <w:pPr>
        <w:spacing w:line="480" w:lineRule="exact"/>
        <w:rPr>
          <w:rFonts w:ascii="宋体" w:hAnsi="宋体"/>
          <w:b/>
          <w:color w:val="C45911"/>
          <w:sz w:val="24"/>
          <w:szCs w:val="24"/>
        </w:rPr>
      </w:pPr>
      <w:r w:rsidRPr="00037841">
        <w:rPr>
          <w:rFonts w:ascii="宋体" w:hAnsi="宋体" w:hint="eastAsia"/>
          <w:b/>
          <w:color w:val="C45911"/>
          <w:sz w:val="24"/>
          <w:szCs w:val="24"/>
        </w:rPr>
        <w:t>五</w:t>
      </w:r>
      <w:r w:rsidR="0072543F" w:rsidRPr="00037841">
        <w:rPr>
          <w:rFonts w:ascii="宋体" w:hAnsi="宋体" w:hint="eastAsia"/>
          <w:b/>
          <w:color w:val="C45911"/>
          <w:sz w:val="24"/>
          <w:szCs w:val="24"/>
        </w:rPr>
        <w:t>、</w:t>
      </w:r>
      <w:r w:rsidR="002D71EE" w:rsidRPr="00037841">
        <w:rPr>
          <w:rFonts w:ascii="宋体" w:hAnsi="宋体" w:hint="eastAsia"/>
          <w:b/>
          <w:color w:val="C45911"/>
          <w:sz w:val="24"/>
          <w:szCs w:val="24"/>
        </w:rPr>
        <w:t>生产现场</w:t>
      </w:r>
      <w:r w:rsidR="0072543F" w:rsidRPr="00037841">
        <w:rPr>
          <w:rFonts w:ascii="宋体" w:hAnsi="宋体" w:hint="eastAsia"/>
          <w:b/>
          <w:color w:val="C45911"/>
          <w:sz w:val="24"/>
          <w:szCs w:val="24"/>
        </w:rPr>
        <w:t>问题</w:t>
      </w:r>
      <w:r w:rsidR="0089395D" w:rsidRPr="00037841">
        <w:rPr>
          <w:rFonts w:ascii="宋体" w:hAnsi="宋体" w:hint="eastAsia"/>
          <w:b/>
          <w:color w:val="C45911"/>
          <w:sz w:val="24"/>
          <w:szCs w:val="24"/>
        </w:rPr>
        <w:t>概述</w:t>
      </w:r>
    </w:p>
    <w:p w14:paraId="2C861F9F" w14:textId="77777777" w:rsidR="00030AEE" w:rsidRPr="00037841" w:rsidRDefault="0072543F">
      <w:pPr>
        <w:spacing w:line="480" w:lineRule="exact"/>
        <w:rPr>
          <w:rFonts w:ascii="宋体" w:hAnsi="宋体"/>
          <w:bCs/>
          <w:sz w:val="24"/>
          <w:szCs w:val="24"/>
        </w:rPr>
      </w:pPr>
      <w:r w:rsidRPr="00037841">
        <w:rPr>
          <w:rFonts w:ascii="宋体" w:hAnsi="宋体" w:hint="eastAsia"/>
          <w:bCs/>
          <w:sz w:val="24"/>
          <w:szCs w:val="24"/>
        </w:rPr>
        <w:t>1. 何为问题</w:t>
      </w:r>
    </w:p>
    <w:p w14:paraId="3077DB2C" w14:textId="77777777" w:rsidR="00030AEE" w:rsidRPr="00037841" w:rsidRDefault="0072543F">
      <w:pPr>
        <w:spacing w:line="480" w:lineRule="exact"/>
        <w:rPr>
          <w:rFonts w:ascii="宋体" w:hAnsi="宋体"/>
          <w:bCs/>
          <w:sz w:val="24"/>
          <w:szCs w:val="24"/>
        </w:rPr>
      </w:pPr>
      <w:r w:rsidRPr="00037841">
        <w:rPr>
          <w:rFonts w:ascii="宋体" w:hAnsi="宋体" w:hint="eastAsia"/>
          <w:bCs/>
          <w:sz w:val="24"/>
          <w:szCs w:val="24"/>
        </w:rPr>
        <w:t>2. 问题的分类</w:t>
      </w:r>
    </w:p>
    <w:p w14:paraId="011FFA9C" w14:textId="77777777" w:rsidR="00030AEE" w:rsidRPr="00037841" w:rsidRDefault="0072543F">
      <w:pPr>
        <w:spacing w:line="480" w:lineRule="exact"/>
        <w:rPr>
          <w:rFonts w:ascii="宋体" w:hAnsi="宋体"/>
          <w:bCs/>
          <w:sz w:val="24"/>
          <w:szCs w:val="24"/>
        </w:rPr>
      </w:pPr>
      <w:r w:rsidRPr="00037841">
        <w:rPr>
          <w:rFonts w:ascii="宋体" w:hAnsi="宋体" w:hint="eastAsia"/>
          <w:bCs/>
          <w:sz w:val="24"/>
          <w:szCs w:val="24"/>
        </w:rPr>
        <w:t>3. 问题的类型</w:t>
      </w:r>
    </w:p>
    <w:p w14:paraId="42DDDB0F" w14:textId="77777777" w:rsidR="00030AEE" w:rsidRPr="00037841" w:rsidRDefault="0072543F">
      <w:pPr>
        <w:spacing w:line="480" w:lineRule="exact"/>
        <w:rPr>
          <w:rFonts w:ascii="宋体" w:hAnsi="宋体"/>
          <w:bCs/>
          <w:sz w:val="24"/>
          <w:szCs w:val="24"/>
        </w:rPr>
      </w:pPr>
      <w:r w:rsidRPr="00037841">
        <w:rPr>
          <w:rFonts w:ascii="宋体" w:hAnsi="宋体" w:hint="eastAsia"/>
          <w:bCs/>
          <w:sz w:val="24"/>
          <w:szCs w:val="24"/>
        </w:rPr>
        <w:t>4. 端正对待问题的态度</w:t>
      </w:r>
    </w:p>
    <w:p w14:paraId="5429A49E" w14:textId="7DD89831" w:rsidR="00030AEE" w:rsidRPr="00037841" w:rsidRDefault="0072543F">
      <w:pPr>
        <w:spacing w:line="480" w:lineRule="exact"/>
        <w:rPr>
          <w:rFonts w:ascii="宋体" w:hAnsi="宋体"/>
          <w:bCs/>
          <w:sz w:val="24"/>
          <w:szCs w:val="24"/>
        </w:rPr>
      </w:pPr>
      <w:r w:rsidRPr="00037841">
        <w:rPr>
          <w:rFonts w:ascii="宋体" w:hAnsi="宋体" w:hint="eastAsia"/>
          <w:b/>
          <w:bCs/>
          <w:sz w:val="24"/>
          <w:szCs w:val="24"/>
        </w:rPr>
        <w:t>案例分析：</w:t>
      </w:r>
      <w:r w:rsidRPr="00037841">
        <w:rPr>
          <w:rFonts w:ascii="宋体" w:hAnsi="宋体" w:hint="eastAsia"/>
          <w:bCs/>
          <w:sz w:val="24"/>
          <w:szCs w:val="24"/>
        </w:rPr>
        <w:t>我们对待问题的态度来源于哪里？</w:t>
      </w:r>
    </w:p>
    <w:p w14:paraId="5C9D225B" w14:textId="77777777" w:rsidR="00030AEE" w:rsidRPr="00037841" w:rsidRDefault="0072543F">
      <w:pPr>
        <w:spacing w:line="480" w:lineRule="exact"/>
        <w:rPr>
          <w:rFonts w:ascii="宋体" w:hAnsi="宋体"/>
          <w:bCs/>
          <w:sz w:val="24"/>
          <w:szCs w:val="24"/>
        </w:rPr>
      </w:pPr>
      <w:r w:rsidRPr="00037841">
        <w:rPr>
          <w:rFonts w:ascii="宋体" w:hAnsi="宋体" w:hint="eastAsia"/>
          <w:bCs/>
          <w:sz w:val="24"/>
          <w:szCs w:val="24"/>
        </w:rPr>
        <w:t>5. 正确描述问题的习惯</w:t>
      </w:r>
    </w:p>
    <w:p w14:paraId="133BD88D" w14:textId="1EC7D69C" w:rsidR="00030AEE" w:rsidRPr="00037841" w:rsidRDefault="0072543F">
      <w:pPr>
        <w:spacing w:line="480" w:lineRule="exact"/>
        <w:rPr>
          <w:rFonts w:ascii="宋体" w:hAnsi="宋体"/>
          <w:bCs/>
          <w:sz w:val="24"/>
          <w:szCs w:val="24"/>
        </w:rPr>
      </w:pPr>
      <w:r w:rsidRPr="00037841">
        <w:rPr>
          <w:rFonts w:ascii="宋体" w:hAnsi="宋体" w:hint="eastAsia"/>
          <w:b/>
          <w:bCs/>
          <w:sz w:val="24"/>
          <w:szCs w:val="24"/>
        </w:rPr>
        <w:t>工具运用：</w:t>
      </w:r>
      <w:r w:rsidRPr="00037841">
        <w:rPr>
          <w:rFonts w:ascii="宋体" w:hAnsi="宋体" w:hint="eastAsia"/>
          <w:bCs/>
          <w:sz w:val="24"/>
          <w:szCs w:val="24"/>
        </w:rPr>
        <w:t>用5W2H正确描述问题</w:t>
      </w:r>
    </w:p>
    <w:p w14:paraId="32B6EEB3" w14:textId="28676A28" w:rsidR="0089395D" w:rsidRPr="00037841" w:rsidRDefault="00742B94" w:rsidP="0089395D">
      <w:pPr>
        <w:spacing w:line="480" w:lineRule="exact"/>
        <w:rPr>
          <w:rFonts w:ascii="宋体" w:hAnsi="宋体"/>
          <w:b/>
          <w:color w:val="C45911"/>
          <w:sz w:val="24"/>
          <w:szCs w:val="24"/>
        </w:rPr>
      </w:pPr>
      <w:r w:rsidRPr="00037841">
        <w:rPr>
          <w:rFonts w:ascii="宋体" w:hAnsi="宋体" w:hint="eastAsia"/>
          <w:b/>
          <w:color w:val="C45911"/>
          <w:sz w:val="24"/>
          <w:szCs w:val="24"/>
        </w:rPr>
        <w:t>六</w:t>
      </w:r>
      <w:r w:rsidR="0089395D" w:rsidRPr="00037841">
        <w:rPr>
          <w:rFonts w:ascii="宋体" w:hAnsi="宋体" w:hint="eastAsia"/>
          <w:b/>
          <w:color w:val="C45911"/>
          <w:sz w:val="24"/>
          <w:szCs w:val="24"/>
        </w:rPr>
        <w:t>、制造业面临的问题</w:t>
      </w:r>
    </w:p>
    <w:p w14:paraId="2EF00CB0"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1</w:t>
      </w:r>
      <w:r w:rsidRPr="00037841">
        <w:rPr>
          <w:rFonts w:ascii="宋体" w:hAnsi="宋体"/>
          <w:bCs/>
          <w:sz w:val="24"/>
          <w:szCs w:val="24"/>
        </w:rPr>
        <w:t xml:space="preserve">. </w:t>
      </w:r>
      <w:r w:rsidRPr="00037841">
        <w:rPr>
          <w:rFonts w:ascii="宋体" w:hAnsi="宋体" w:hint="eastAsia"/>
          <w:bCs/>
          <w:sz w:val="24"/>
          <w:szCs w:val="24"/>
        </w:rPr>
        <w:t>产能无法满足市场需求</w:t>
      </w:r>
    </w:p>
    <w:p w14:paraId="4A23969A"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2</w:t>
      </w:r>
      <w:r w:rsidRPr="00037841">
        <w:rPr>
          <w:rFonts w:ascii="宋体" w:hAnsi="宋体"/>
          <w:bCs/>
          <w:sz w:val="24"/>
          <w:szCs w:val="24"/>
        </w:rPr>
        <w:t xml:space="preserve">. </w:t>
      </w:r>
      <w:r w:rsidRPr="00037841">
        <w:rPr>
          <w:rFonts w:ascii="宋体" w:hAnsi="宋体" w:hint="eastAsia"/>
          <w:bCs/>
          <w:sz w:val="24"/>
          <w:szCs w:val="24"/>
        </w:rPr>
        <w:t>无法按时按量交货</w:t>
      </w:r>
    </w:p>
    <w:p w14:paraId="5255638B"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3</w:t>
      </w:r>
      <w:r w:rsidRPr="00037841">
        <w:rPr>
          <w:rFonts w:ascii="宋体" w:hAnsi="宋体"/>
          <w:bCs/>
          <w:sz w:val="24"/>
          <w:szCs w:val="24"/>
        </w:rPr>
        <w:t xml:space="preserve">. </w:t>
      </w:r>
      <w:r w:rsidRPr="00037841">
        <w:rPr>
          <w:rFonts w:ascii="宋体" w:hAnsi="宋体" w:hint="eastAsia"/>
          <w:bCs/>
          <w:sz w:val="24"/>
          <w:szCs w:val="24"/>
        </w:rPr>
        <w:t>人员效率低下</w:t>
      </w:r>
    </w:p>
    <w:p w14:paraId="30D89DEB"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4</w:t>
      </w:r>
      <w:r w:rsidRPr="00037841">
        <w:rPr>
          <w:rFonts w:ascii="宋体" w:hAnsi="宋体"/>
          <w:bCs/>
          <w:sz w:val="24"/>
          <w:szCs w:val="24"/>
        </w:rPr>
        <w:t xml:space="preserve">. </w:t>
      </w:r>
      <w:r w:rsidRPr="00037841">
        <w:rPr>
          <w:rFonts w:ascii="宋体" w:hAnsi="宋体" w:hint="eastAsia"/>
          <w:bCs/>
          <w:sz w:val="24"/>
          <w:szCs w:val="24"/>
        </w:rPr>
        <w:t>库存过高，积压资金</w:t>
      </w:r>
    </w:p>
    <w:p w14:paraId="012F12B9"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5</w:t>
      </w:r>
      <w:r w:rsidRPr="00037841">
        <w:rPr>
          <w:rFonts w:ascii="宋体" w:hAnsi="宋体"/>
          <w:bCs/>
          <w:sz w:val="24"/>
          <w:szCs w:val="24"/>
        </w:rPr>
        <w:t xml:space="preserve">. </w:t>
      </w:r>
      <w:r w:rsidRPr="00037841">
        <w:rPr>
          <w:rFonts w:ascii="宋体" w:hAnsi="宋体" w:hint="eastAsia"/>
          <w:bCs/>
          <w:sz w:val="24"/>
          <w:szCs w:val="24"/>
        </w:rPr>
        <w:t>质量无法满足客户要求</w:t>
      </w:r>
    </w:p>
    <w:p w14:paraId="05EDE83A" w14:textId="77777777" w:rsidR="0089395D" w:rsidRPr="00037841" w:rsidRDefault="0089395D" w:rsidP="0089395D">
      <w:pPr>
        <w:spacing w:line="480" w:lineRule="exact"/>
        <w:rPr>
          <w:rFonts w:ascii="宋体" w:hAnsi="宋体"/>
          <w:bCs/>
          <w:sz w:val="24"/>
          <w:szCs w:val="24"/>
        </w:rPr>
      </w:pPr>
      <w:r w:rsidRPr="00037841">
        <w:rPr>
          <w:rFonts w:ascii="宋体" w:hAnsi="宋体" w:hint="eastAsia"/>
          <w:bCs/>
          <w:sz w:val="24"/>
          <w:szCs w:val="24"/>
        </w:rPr>
        <w:t>6</w:t>
      </w:r>
      <w:r w:rsidRPr="00037841">
        <w:rPr>
          <w:rFonts w:ascii="宋体" w:hAnsi="宋体"/>
          <w:bCs/>
          <w:sz w:val="24"/>
          <w:szCs w:val="24"/>
        </w:rPr>
        <w:t xml:space="preserve">. </w:t>
      </w:r>
      <w:r w:rsidRPr="00037841">
        <w:rPr>
          <w:rFonts w:ascii="宋体" w:hAnsi="宋体" w:hint="eastAsia"/>
          <w:bCs/>
          <w:sz w:val="24"/>
          <w:szCs w:val="24"/>
        </w:rPr>
        <w:t>生产成本过高</w:t>
      </w:r>
    </w:p>
    <w:p w14:paraId="12F2A236" w14:textId="77777777" w:rsidR="0089395D" w:rsidRPr="00037841" w:rsidRDefault="0089395D" w:rsidP="0089395D">
      <w:pPr>
        <w:pStyle w:val="ad"/>
        <w:numPr>
          <w:ilvl w:val="0"/>
          <w:numId w:val="21"/>
        </w:numPr>
        <w:spacing w:line="480" w:lineRule="exact"/>
        <w:ind w:firstLineChars="0"/>
        <w:rPr>
          <w:rFonts w:ascii="宋体" w:hAnsi="宋体"/>
          <w:bCs/>
          <w:sz w:val="24"/>
          <w:szCs w:val="24"/>
        </w:rPr>
      </w:pPr>
      <w:r w:rsidRPr="00037841">
        <w:rPr>
          <w:rFonts w:ascii="宋体" w:hAnsi="宋体" w:hint="eastAsia"/>
          <w:bCs/>
          <w:sz w:val="24"/>
          <w:szCs w:val="24"/>
        </w:rPr>
        <w:t>问题重复发生，每日忙于救火</w:t>
      </w:r>
    </w:p>
    <w:p w14:paraId="0145A5E1" w14:textId="54A4479A" w:rsidR="0089395D" w:rsidRPr="00037841" w:rsidRDefault="0089395D" w:rsidP="0089395D">
      <w:pPr>
        <w:pStyle w:val="ad"/>
        <w:numPr>
          <w:ilvl w:val="0"/>
          <w:numId w:val="21"/>
        </w:numPr>
        <w:spacing w:line="480" w:lineRule="exact"/>
        <w:ind w:firstLineChars="0"/>
        <w:rPr>
          <w:rFonts w:ascii="宋体" w:hAnsi="宋体"/>
          <w:bCs/>
          <w:sz w:val="24"/>
          <w:szCs w:val="24"/>
        </w:rPr>
      </w:pPr>
      <w:r w:rsidRPr="00037841">
        <w:rPr>
          <w:rFonts w:ascii="宋体" w:hAnsi="宋体" w:hint="eastAsia"/>
          <w:bCs/>
          <w:sz w:val="24"/>
          <w:szCs w:val="24"/>
        </w:rPr>
        <w:t>研发能力不够，量产时浮现大量问题</w:t>
      </w:r>
    </w:p>
    <w:p w14:paraId="7380E3FA" w14:textId="1C88660A" w:rsidR="0089395D" w:rsidRPr="00037841" w:rsidRDefault="0089395D" w:rsidP="00742B94">
      <w:pPr>
        <w:numPr>
          <w:ilvl w:val="0"/>
          <w:numId w:val="21"/>
        </w:numPr>
        <w:tabs>
          <w:tab w:val="num" w:pos="720"/>
        </w:tabs>
        <w:spacing w:line="480" w:lineRule="exact"/>
        <w:rPr>
          <w:rFonts w:ascii="宋体" w:hAnsi="宋体"/>
          <w:bCs/>
          <w:sz w:val="24"/>
          <w:szCs w:val="24"/>
        </w:rPr>
      </w:pPr>
      <w:r w:rsidRPr="00037841">
        <w:rPr>
          <w:rFonts w:ascii="宋体" w:hAnsi="宋体" w:hint="eastAsia"/>
          <w:bCs/>
          <w:sz w:val="24"/>
          <w:szCs w:val="24"/>
        </w:rPr>
        <w:t>供应商无法准时保质保量交货</w:t>
      </w:r>
    </w:p>
    <w:p w14:paraId="79EF4461" w14:textId="69FD266C" w:rsidR="00030AEE" w:rsidRPr="00037841" w:rsidRDefault="00742B94">
      <w:pPr>
        <w:spacing w:line="480" w:lineRule="exact"/>
        <w:rPr>
          <w:rFonts w:ascii="宋体" w:hAnsi="宋体"/>
          <w:b/>
          <w:color w:val="C45911"/>
          <w:sz w:val="24"/>
          <w:szCs w:val="24"/>
        </w:rPr>
      </w:pPr>
      <w:r w:rsidRPr="00037841">
        <w:rPr>
          <w:rFonts w:ascii="宋体" w:hAnsi="宋体" w:hint="eastAsia"/>
          <w:b/>
          <w:color w:val="C45911"/>
          <w:sz w:val="24"/>
          <w:szCs w:val="24"/>
        </w:rPr>
        <w:lastRenderedPageBreak/>
        <w:t>七</w:t>
      </w:r>
      <w:r w:rsidR="00D12EF1" w:rsidRPr="00037841">
        <w:rPr>
          <w:rFonts w:ascii="宋体" w:hAnsi="宋体" w:hint="eastAsia"/>
          <w:b/>
          <w:color w:val="C45911"/>
          <w:sz w:val="24"/>
          <w:szCs w:val="24"/>
        </w:rPr>
        <w:t>、</w:t>
      </w:r>
      <w:r w:rsidR="00B71AA0" w:rsidRPr="00037841">
        <w:rPr>
          <w:rFonts w:ascii="宋体" w:hAnsi="宋体" w:hint="eastAsia"/>
          <w:b/>
          <w:color w:val="C45911"/>
          <w:sz w:val="24"/>
          <w:szCs w:val="24"/>
        </w:rPr>
        <w:t>全员提案</w:t>
      </w:r>
      <w:r w:rsidR="0072543F" w:rsidRPr="00037841">
        <w:rPr>
          <w:rFonts w:ascii="宋体" w:hAnsi="宋体" w:hint="eastAsia"/>
          <w:b/>
          <w:color w:val="C45911"/>
          <w:sz w:val="24"/>
          <w:szCs w:val="24"/>
        </w:rPr>
        <w:t>改善</w:t>
      </w:r>
      <w:r w:rsidRPr="00037841">
        <w:rPr>
          <w:rFonts w:ascii="宋体" w:hAnsi="宋体" w:hint="eastAsia"/>
          <w:b/>
          <w:color w:val="C45911"/>
          <w:sz w:val="24"/>
          <w:szCs w:val="24"/>
        </w:rPr>
        <w:t>管理制度</w:t>
      </w:r>
    </w:p>
    <w:p w14:paraId="3AF9D9A3" w14:textId="089F254D" w:rsidR="00030AEE" w:rsidRPr="00037841" w:rsidRDefault="00D12EF1">
      <w:pPr>
        <w:spacing w:line="480" w:lineRule="exact"/>
        <w:rPr>
          <w:rFonts w:ascii="宋体" w:hAnsi="宋体"/>
          <w:b/>
          <w:sz w:val="24"/>
          <w:szCs w:val="24"/>
        </w:rPr>
      </w:pPr>
      <w:r w:rsidRPr="00037841">
        <w:rPr>
          <w:rFonts w:ascii="宋体" w:hAnsi="宋体"/>
          <w:noProof/>
          <w:sz w:val="24"/>
          <w:szCs w:val="24"/>
        </w:rPr>
        <w:drawing>
          <wp:anchor distT="0" distB="0" distL="114300" distR="114300" simplePos="0" relativeHeight="251676672" behindDoc="0" locked="0" layoutInCell="1" allowOverlap="1" wp14:anchorId="2BB1474C" wp14:editId="09B1489C">
            <wp:simplePos x="0" y="0"/>
            <wp:positionH relativeFrom="margin">
              <wp:posOffset>4500880</wp:posOffset>
            </wp:positionH>
            <wp:positionV relativeFrom="margin">
              <wp:posOffset>490220</wp:posOffset>
            </wp:positionV>
            <wp:extent cx="2110105" cy="1183640"/>
            <wp:effectExtent l="0" t="0" r="4445"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10105" cy="1183640"/>
                    </a:xfrm>
                    <a:prstGeom prst="rect">
                      <a:avLst/>
                    </a:prstGeom>
                  </pic:spPr>
                </pic:pic>
              </a:graphicData>
            </a:graphic>
            <wp14:sizeRelH relativeFrom="margin">
              <wp14:pctWidth>0</wp14:pctWidth>
            </wp14:sizeRelH>
            <wp14:sizeRelV relativeFrom="margin">
              <wp14:pctHeight>0</wp14:pctHeight>
            </wp14:sizeRelV>
          </wp:anchor>
        </w:drawing>
      </w:r>
      <w:r w:rsidR="00B71AA0" w:rsidRPr="00037841">
        <w:rPr>
          <w:rFonts w:ascii="宋体" w:hAnsi="宋体" w:hint="eastAsia"/>
          <w:b/>
          <w:sz w:val="24"/>
          <w:szCs w:val="24"/>
        </w:rPr>
        <w:t>1</w:t>
      </w:r>
      <w:r w:rsidR="00501A0E" w:rsidRPr="00037841">
        <w:rPr>
          <w:rFonts w:ascii="宋体" w:hAnsi="宋体" w:hint="eastAsia"/>
          <w:b/>
          <w:sz w:val="24"/>
          <w:szCs w:val="24"/>
        </w:rPr>
        <w:t xml:space="preserve">. </w:t>
      </w:r>
      <w:r w:rsidR="0072543F" w:rsidRPr="00037841">
        <w:rPr>
          <w:rFonts w:ascii="宋体" w:hAnsi="宋体" w:hint="eastAsia"/>
          <w:b/>
          <w:sz w:val="24"/>
          <w:szCs w:val="24"/>
        </w:rPr>
        <w:t>认识改善</w:t>
      </w:r>
    </w:p>
    <w:p w14:paraId="01AF1902" w14:textId="18CCB81F" w:rsidR="00353665" w:rsidRPr="00037841" w:rsidRDefault="00353665">
      <w:pPr>
        <w:spacing w:line="480" w:lineRule="exact"/>
        <w:rPr>
          <w:rFonts w:ascii="宋体" w:hAnsi="宋体"/>
          <w:bCs/>
          <w:sz w:val="24"/>
          <w:szCs w:val="24"/>
        </w:rPr>
      </w:pPr>
      <w:r w:rsidRPr="00037841">
        <w:rPr>
          <w:rFonts w:ascii="宋体" w:hAnsi="宋体" w:hint="eastAsia"/>
          <w:bCs/>
          <w:sz w:val="24"/>
          <w:szCs w:val="24"/>
        </w:rPr>
        <w:t>1）何谓改善</w:t>
      </w:r>
    </w:p>
    <w:p w14:paraId="0A576F41" w14:textId="39122841" w:rsidR="00353665" w:rsidRPr="00037841" w:rsidRDefault="00353665">
      <w:pPr>
        <w:spacing w:line="480" w:lineRule="exact"/>
        <w:rPr>
          <w:rFonts w:ascii="宋体" w:hAnsi="宋体"/>
          <w:bCs/>
          <w:sz w:val="24"/>
          <w:szCs w:val="24"/>
        </w:rPr>
      </w:pPr>
      <w:r w:rsidRPr="00037841">
        <w:rPr>
          <w:rFonts w:ascii="宋体" w:hAnsi="宋体" w:hint="eastAsia"/>
          <w:bCs/>
          <w:sz w:val="24"/>
          <w:szCs w:val="24"/>
        </w:rPr>
        <w:t>2）如何理解什么是改善</w:t>
      </w:r>
    </w:p>
    <w:p w14:paraId="52E5C35B" w14:textId="325A95EA" w:rsidR="00353665" w:rsidRPr="00037841" w:rsidRDefault="00353665">
      <w:pPr>
        <w:spacing w:line="480" w:lineRule="exact"/>
        <w:rPr>
          <w:rFonts w:ascii="宋体" w:hAnsi="宋体"/>
          <w:bCs/>
          <w:sz w:val="24"/>
          <w:szCs w:val="24"/>
        </w:rPr>
      </w:pPr>
      <w:r w:rsidRPr="00037841">
        <w:rPr>
          <w:rFonts w:ascii="宋体" w:hAnsi="宋体" w:hint="eastAsia"/>
          <w:bCs/>
          <w:sz w:val="24"/>
          <w:szCs w:val="24"/>
        </w:rPr>
        <w:t>3）改善是为了谁？</w:t>
      </w:r>
    </w:p>
    <w:p w14:paraId="1E1F2233" w14:textId="4BBF7819" w:rsidR="00030AEE" w:rsidRPr="00037841" w:rsidRDefault="00742B94">
      <w:pPr>
        <w:spacing w:line="480" w:lineRule="exact"/>
        <w:rPr>
          <w:rFonts w:ascii="宋体" w:hAnsi="宋体"/>
          <w:b/>
          <w:sz w:val="24"/>
          <w:szCs w:val="24"/>
        </w:rPr>
      </w:pPr>
      <w:r w:rsidRPr="00037841">
        <w:rPr>
          <w:rFonts w:ascii="宋体" w:hAnsi="宋体"/>
          <w:b/>
          <w:sz w:val="24"/>
          <w:szCs w:val="24"/>
        </w:rPr>
        <w:t>2</w:t>
      </w:r>
      <w:r w:rsidR="0072543F" w:rsidRPr="00037841">
        <w:rPr>
          <w:rFonts w:ascii="宋体" w:hAnsi="宋体" w:hint="eastAsia"/>
          <w:b/>
          <w:sz w:val="24"/>
          <w:szCs w:val="24"/>
        </w:rPr>
        <w:t>. 改善,首先要改变思维</w:t>
      </w:r>
    </w:p>
    <w:p w14:paraId="73A2AF6A" w14:textId="537179DF" w:rsidR="00193D74" w:rsidRPr="00037841" w:rsidRDefault="00193D74">
      <w:pPr>
        <w:spacing w:line="480" w:lineRule="exact"/>
        <w:rPr>
          <w:rFonts w:ascii="宋体" w:hAnsi="宋体"/>
          <w:bCs/>
          <w:sz w:val="24"/>
          <w:szCs w:val="24"/>
        </w:rPr>
      </w:pPr>
      <w:r w:rsidRPr="00037841">
        <w:rPr>
          <w:rFonts w:ascii="宋体" w:hAnsi="宋体" w:hint="eastAsia"/>
          <w:bCs/>
          <w:sz w:val="24"/>
          <w:szCs w:val="24"/>
        </w:rPr>
        <w:t>1）改善的“三头主义”思想</w:t>
      </w:r>
    </w:p>
    <w:p w14:paraId="2B6FCC28" w14:textId="0B9099B9" w:rsidR="00030AEE" w:rsidRPr="00037841" w:rsidRDefault="00193D74">
      <w:pPr>
        <w:spacing w:line="480" w:lineRule="exact"/>
        <w:rPr>
          <w:rFonts w:ascii="宋体" w:hAnsi="宋体"/>
          <w:bCs/>
          <w:sz w:val="24"/>
          <w:szCs w:val="24"/>
        </w:rPr>
      </w:pPr>
      <w:r w:rsidRPr="00037841">
        <w:rPr>
          <w:rFonts w:ascii="宋体" w:hAnsi="宋体"/>
          <w:bCs/>
          <w:sz w:val="24"/>
          <w:szCs w:val="24"/>
        </w:rPr>
        <w:t>2</w:t>
      </w:r>
      <w:r w:rsidR="0072543F" w:rsidRPr="00037841">
        <w:rPr>
          <w:rFonts w:ascii="宋体" w:hAnsi="宋体" w:hint="eastAsia"/>
          <w:bCs/>
          <w:sz w:val="24"/>
          <w:szCs w:val="24"/>
        </w:rPr>
        <w:t>）20种不良情绪</w:t>
      </w:r>
    </w:p>
    <w:p w14:paraId="7AF7D4E6" w14:textId="1B55D33D" w:rsidR="00030AEE" w:rsidRPr="00037841" w:rsidRDefault="00193D74">
      <w:pPr>
        <w:spacing w:line="480" w:lineRule="exact"/>
        <w:rPr>
          <w:rFonts w:ascii="宋体" w:hAnsi="宋体"/>
          <w:bCs/>
          <w:sz w:val="24"/>
          <w:szCs w:val="24"/>
        </w:rPr>
      </w:pPr>
      <w:r w:rsidRPr="00037841">
        <w:rPr>
          <w:rFonts w:ascii="宋体" w:hAnsi="宋体"/>
          <w:bCs/>
          <w:sz w:val="24"/>
          <w:szCs w:val="24"/>
        </w:rPr>
        <w:t>3</w:t>
      </w:r>
      <w:r w:rsidR="0072543F" w:rsidRPr="00037841">
        <w:rPr>
          <w:rFonts w:ascii="宋体" w:hAnsi="宋体" w:hint="eastAsia"/>
          <w:bCs/>
          <w:sz w:val="24"/>
          <w:szCs w:val="24"/>
        </w:rPr>
        <w:t>）10种良好行为</w:t>
      </w:r>
    </w:p>
    <w:p w14:paraId="5FFFFD9B" w14:textId="25AEA87F" w:rsidR="0074442A" w:rsidRPr="00037841" w:rsidRDefault="00D12EF1">
      <w:pPr>
        <w:spacing w:line="480" w:lineRule="exact"/>
        <w:rPr>
          <w:rFonts w:ascii="宋体" w:hAnsi="宋体"/>
          <w:b/>
          <w:sz w:val="24"/>
          <w:szCs w:val="24"/>
        </w:rPr>
      </w:pPr>
      <w:r w:rsidRPr="00037841">
        <w:rPr>
          <w:rFonts w:ascii="宋体" w:hAnsi="宋体"/>
          <w:bCs/>
          <w:noProof/>
          <w:sz w:val="24"/>
          <w:szCs w:val="24"/>
        </w:rPr>
        <w:drawing>
          <wp:anchor distT="0" distB="0" distL="114300" distR="114300" simplePos="0" relativeHeight="251678720" behindDoc="0" locked="0" layoutInCell="1" allowOverlap="1" wp14:anchorId="7F173617" wp14:editId="5EF02275">
            <wp:simplePos x="0" y="0"/>
            <wp:positionH relativeFrom="margin">
              <wp:posOffset>4960620</wp:posOffset>
            </wp:positionH>
            <wp:positionV relativeFrom="margin">
              <wp:posOffset>2854960</wp:posOffset>
            </wp:positionV>
            <wp:extent cx="1161415" cy="1173480"/>
            <wp:effectExtent l="0" t="0" r="635" b="762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1415" cy="1173480"/>
                    </a:xfrm>
                    <a:prstGeom prst="rect">
                      <a:avLst/>
                    </a:prstGeom>
                    <a:noFill/>
                  </pic:spPr>
                </pic:pic>
              </a:graphicData>
            </a:graphic>
            <wp14:sizeRelH relativeFrom="margin">
              <wp14:pctWidth>0</wp14:pctWidth>
            </wp14:sizeRelH>
            <wp14:sizeRelV relativeFrom="margin">
              <wp14:pctHeight>0</wp14:pctHeight>
            </wp14:sizeRelV>
          </wp:anchor>
        </w:drawing>
      </w:r>
      <w:r w:rsidR="00742B94" w:rsidRPr="00037841">
        <w:rPr>
          <w:rFonts w:ascii="宋体" w:hAnsi="宋体"/>
          <w:b/>
          <w:sz w:val="24"/>
          <w:szCs w:val="24"/>
        </w:rPr>
        <w:t>3</w:t>
      </w:r>
      <w:r w:rsidR="00501A0E" w:rsidRPr="00037841">
        <w:rPr>
          <w:rFonts w:ascii="宋体" w:hAnsi="宋体" w:hint="eastAsia"/>
          <w:b/>
          <w:sz w:val="24"/>
          <w:szCs w:val="24"/>
        </w:rPr>
        <w:t xml:space="preserve">. </w:t>
      </w:r>
      <w:r w:rsidR="0074442A" w:rsidRPr="00037841">
        <w:rPr>
          <w:rFonts w:ascii="宋体" w:hAnsi="宋体" w:hint="eastAsia"/>
          <w:b/>
          <w:sz w:val="24"/>
          <w:szCs w:val="24"/>
        </w:rPr>
        <w:t>改善的基本意识</w:t>
      </w:r>
    </w:p>
    <w:p w14:paraId="646B497A" w14:textId="192B7F55"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1</w:t>
      </w:r>
      <w:r w:rsidR="00D12EF1" w:rsidRPr="00037841">
        <w:rPr>
          <w:rFonts w:ascii="宋体" w:hAnsi="宋体" w:hint="eastAsia"/>
          <w:sz w:val="24"/>
          <w:szCs w:val="24"/>
        </w:rPr>
        <w:t>）</w:t>
      </w:r>
      <w:r w:rsidRPr="00037841">
        <w:rPr>
          <w:rFonts w:ascii="宋体" w:hAnsi="宋体" w:hint="eastAsia"/>
          <w:sz w:val="24"/>
          <w:szCs w:val="24"/>
        </w:rPr>
        <w:t>成本：金钱、工作时间以及机器的使用上  花费最多的工作</w:t>
      </w:r>
    </w:p>
    <w:p w14:paraId="02EEC4D6" w14:textId="0B4554D0"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2</w:t>
      </w:r>
      <w:r w:rsidR="00D12EF1" w:rsidRPr="00037841">
        <w:rPr>
          <w:rFonts w:ascii="宋体" w:hAnsi="宋体" w:hint="eastAsia"/>
          <w:sz w:val="24"/>
          <w:szCs w:val="24"/>
        </w:rPr>
        <w:t>）</w:t>
      </w:r>
      <w:r w:rsidRPr="00037841">
        <w:rPr>
          <w:rFonts w:ascii="宋体" w:hAnsi="宋体" w:hint="eastAsia"/>
          <w:sz w:val="24"/>
          <w:szCs w:val="24"/>
        </w:rPr>
        <w:t>工作量：工作量最多的工作</w:t>
      </w:r>
    </w:p>
    <w:p w14:paraId="1D01EE5B" w14:textId="31630A1E"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3</w:t>
      </w:r>
      <w:r w:rsidR="00D12EF1" w:rsidRPr="00037841">
        <w:rPr>
          <w:rFonts w:ascii="宋体" w:hAnsi="宋体" w:hint="eastAsia"/>
          <w:sz w:val="24"/>
          <w:szCs w:val="24"/>
        </w:rPr>
        <w:t>）</w:t>
      </w:r>
      <w:r w:rsidRPr="00037841">
        <w:rPr>
          <w:rFonts w:ascii="宋体" w:hAnsi="宋体" w:hint="eastAsia"/>
          <w:sz w:val="24"/>
          <w:szCs w:val="24"/>
        </w:rPr>
        <w:t>永续性：需要持续很久的工作</w:t>
      </w:r>
    </w:p>
    <w:p w14:paraId="6E21DDC5" w14:textId="5BBF97F5"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4</w:t>
      </w:r>
      <w:r w:rsidR="00D12EF1" w:rsidRPr="00037841">
        <w:rPr>
          <w:rFonts w:ascii="宋体" w:hAnsi="宋体" w:hint="eastAsia"/>
          <w:sz w:val="24"/>
          <w:szCs w:val="24"/>
        </w:rPr>
        <w:t>）</w:t>
      </w:r>
      <w:r w:rsidRPr="00037841">
        <w:rPr>
          <w:rFonts w:ascii="宋体" w:hAnsi="宋体" w:hint="eastAsia"/>
          <w:sz w:val="24"/>
          <w:szCs w:val="24"/>
        </w:rPr>
        <w:t>人数：有很多员工从事的工作</w:t>
      </w:r>
    </w:p>
    <w:p w14:paraId="2445AEB4" w14:textId="7BFE5492"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5</w:t>
      </w:r>
      <w:r w:rsidR="00D12EF1" w:rsidRPr="00037841">
        <w:rPr>
          <w:rFonts w:ascii="宋体" w:hAnsi="宋体" w:hint="eastAsia"/>
          <w:sz w:val="24"/>
          <w:szCs w:val="24"/>
        </w:rPr>
        <w:t>）</w:t>
      </w:r>
      <w:r w:rsidRPr="00037841">
        <w:rPr>
          <w:rFonts w:ascii="宋体" w:hAnsi="宋体" w:hint="eastAsia"/>
          <w:sz w:val="24"/>
          <w:szCs w:val="24"/>
        </w:rPr>
        <w:t>熟练度：把需要高熟练度的人担任的工作, 改由普通的作业人员来担任</w:t>
      </w:r>
    </w:p>
    <w:p w14:paraId="204BE4AB" w14:textId="6BFBEE60"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6</w:t>
      </w:r>
      <w:r w:rsidR="00D12EF1" w:rsidRPr="00037841">
        <w:rPr>
          <w:rFonts w:ascii="宋体" w:hAnsi="宋体" w:hint="eastAsia"/>
          <w:sz w:val="24"/>
          <w:szCs w:val="24"/>
        </w:rPr>
        <w:t>）</w:t>
      </w:r>
      <w:r w:rsidRPr="00037841">
        <w:rPr>
          <w:rFonts w:ascii="宋体" w:hAnsi="宋体" w:hint="eastAsia"/>
          <w:sz w:val="24"/>
          <w:szCs w:val="24"/>
        </w:rPr>
        <w:t>进度：未能按照预定进行而需要加班的工作</w:t>
      </w:r>
    </w:p>
    <w:p w14:paraId="1A902D38" w14:textId="5C52DBF1"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7</w:t>
      </w:r>
      <w:r w:rsidR="00D12EF1" w:rsidRPr="00037841">
        <w:rPr>
          <w:rFonts w:ascii="宋体" w:hAnsi="宋体" w:hint="eastAsia"/>
          <w:sz w:val="24"/>
          <w:szCs w:val="24"/>
        </w:rPr>
        <w:t>）</w:t>
      </w:r>
      <w:r w:rsidRPr="00037841">
        <w:rPr>
          <w:rFonts w:ascii="宋体" w:hAnsi="宋体" w:hint="eastAsia"/>
          <w:sz w:val="24"/>
          <w:szCs w:val="24"/>
        </w:rPr>
        <w:t>工作质量：未能达到所要求质量基准的工作</w:t>
      </w:r>
    </w:p>
    <w:p w14:paraId="2823808E" w14:textId="5134FA81"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8</w:t>
      </w:r>
      <w:r w:rsidR="00D12EF1" w:rsidRPr="00037841">
        <w:rPr>
          <w:rFonts w:ascii="宋体" w:hAnsi="宋体" w:hint="eastAsia"/>
          <w:sz w:val="24"/>
          <w:szCs w:val="24"/>
        </w:rPr>
        <w:t>）</w:t>
      </w:r>
      <w:r w:rsidRPr="00037841">
        <w:rPr>
          <w:rFonts w:ascii="宋体" w:hAnsi="宋体" w:hint="eastAsia"/>
          <w:sz w:val="24"/>
          <w:szCs w:val="24"/>
        </w:rPr>
        <w:t>浪费：劳力、材料或时间浪费较多的工作</w:t>
      </w:r>
    </w:p>
    <w:p w14:paraId="75079ECD" w14:textId="22CDFFF1"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9</w:t>
      </w:r>
      <w:r w:rsidR="00D12EF1" w:rsidRPr="00037841">
        <w:rPr>
          <w:rFonts w:ascii="宋体" w:hAnsi="宋体" w:hint="eastAsia"/>
          <w:sz w:val="24"/>
          <w:szCs w:val="24"/>
        </w:rPr>
        <w:t>）</w:t>
      </w:r>
      <w:r w:rsidRPr="00037841">
        <w:rPr>
          <w:rFonts w:ascii="宋体" w:hAnsi="宋体" w:hint="eastAsia"/>
          <w:sz w:val="24"/>
          <w:szCs w:val="24"/>
        </w:rPr>
        <w:t>危险性：发生很多灾害的工作，或者容易发生灾害的工作</w:t>
      </w:r>
    </w:p>
    <w:p w14:paraId="406408CC" w14:textId="691FD08D"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10</w:t>
      </w:r>
      <w:r w:rsidR="00D12EF1" w:rsidRPr="00037841">
        <w:rPr>
          <w:rFonts w:ascii="宋体" w:hAnsi="宋体" w:hint="eastAsia"/>
          <w:sz w:val="24"/>
          <w:szCs w:val="24"/>
        </w:rPr>
        <w:t>）</w:t>
      </w:r>
      <w:r w:rsidRPr="00037841">
        <w:rPr>
          <w:rFonts w:ascii="宋体" w:hAnsi="宋体" w:hint="eastAsia"/>
          <w:sz w:val="24"/>
          <w:szCs w:val="24"/>
        </w:rPr>
        <w:t>疲劳：肉体上或精神上很容易疲劳的工作</w:t>
      </w:r>
    </w:p>
    <w:p w14:paraId="58B24A5B" w14:textId="3C72459A" w:rsidR="00FA37E7" w:rsidRPr="00037841" w:rsidRDefault="00FA37E7" w:rsidP="00FA37E7">
      <w:pPr>
        <w:spacing w:line="480" w:lineRule="exact"/>
        <w:rPr>
          <w:rFonts w:ascii="宋体" w:hAnsi="宋体"/>
          <w:sz w:val="24"/>
          <w:szCs w:val="24"/>
        </w:rPr>
      </w:pPr>
      <w:r w:rsidRPr="00037841">
        <w:rPr>
          <w:rFonts w:ascii="宋体" w:hAnsi="宋体" w:hint="eastAsia"/>
          <w:sz w:val="24"/>
          <w:szCs w:val="24"/>
        </w:rPr>
        <w:t>11</w:t>
      </w:r>
      <w:r w:rsidR="00D12EF1" w:rsidRPr="00037841">
        <w:rPr>
          <w:rFonts w:ascii="宋体" w:hAnsi="宋体" w:hint="eastAsia"/>
          <w:sz w:val="24"/>
          <w:szCs w:val="24"/>
        </w:rPr>
        <w:t>）</w:t>
      </w:r>
      <w:r w:rsidRPr="00037841">
        <w:rPr>
          <w:rFonts w:ascii="宋体" w:hAnsi="宋体" w:hint="eastAsia"/>
          <w:sz w:val="24"/>
          <w:szCs w:val="24"/>
        </w:rPr>
        <w:t>环境：在灰尘、噪音、恶臭、气温等恶劣环境下的工作</w:t>
      </w:r>
    </w:p>
    <w:p w14:paraId="60E4555C" w14:textId="3B1DAEB5" w:rsidR="00FA37E7" w:rsidRPr="00037841" w:rsidRDefault="00FA37E7">
      <w:pPr>
        <w:spacing w:line="480" w:lineRule="exact"/>
        <w:rPr>
          <w:rFonts w:ascii="宋体" w:hAnsi="宋体"/>
          <w:b/>
          <w:sz w:val="24"/>
          <w:szCs w:val="24"/>
        </w:rPr>
      </w:pPr>
      <w:r w:rsidRPr="00037841">
        <w:rPr>
          <w:rFonts w:ascii="宋体" w:hAnsi="宋体" w:hint="eastAsia"/>
          <w:b/>
          <w:sz w:val="24"/>
          <w:szCs w:val="24"/>
        </w:rPr>
        <w:t>4</w:t>
      </w:r>
      <w:r w:rsidR="00501A0E" w:rsidRPr="00037841">
        <w:rPr>
          <w:rFonts w:ascii="宋体" w:hAnsi="宋体" w:hint="eastAsia"/>
          <w:b/>
          <w:sz w:val="24"/>
          <w:szCs w:val="24"/>
        </w:rPr>
        <w:t xml:space="preserve">. </w:t>
      </w:r>
      <w:r w:rsidRPr="00037841">
        <w:rPr>
          <w:rFonts w:ascii="宋体" w:hAnsi="宋体" w:hint="eastAsia"/>
          <w:b/>
          <w:sz w:val="24"/>
          <w:szCs w:val="24"/>
        </w:rPr>
        <w:t>全员提案改善管理制度</w:t>
      </w:r>
    </w:p>
    <w:p w14:paraId="597CF5B5" w14:textId="3431EAE9" w:rsidR="00FA37E7" w:rsidRPr="00037841" w:rsidRDefault="00FA37E7">
      <w:pPr>
        <w:spacing w:line="480" w:lineRule="exact"/>
        <w:rPr>
          <w:rFonts w:ascii="宋体" w:hAnsi="宋体"/>
          <w:bCs/>
          <w:sz w:val="24"/>
          <w:szCs w:val="24"/>
        </w:rPr>
      </w:pPr>
      <w:r w:rsidRPr="00037841">
        <w:rPr>
          <w:rFonts w:ascii="宋体" w:hAnsi="宋体" w:hint="eastAsia"/>
          <w:bCs/>
          <w:sz w:val="24"/>
          <w:szCs w:val="24"/>
        </w:rPr>
        <w:t>1）标准化《全员提案改善管理制度》文档</w:t>
      </w:r>
    </w:p>
    <w:p w14:paraId="7A0DBD6A" w14:textId="5A85AF05" w:rsidR="00FA37E7" w:rsidRPr="00037841" w:rsidRDefault="00FA37E7">
      <w:pPr>
        <w:spacing w:line="480" w:lineRule="exact"/>
        <w:rPr>
          <w:rFonts w:ascii="宋体" w:hAnsi="宋体"/>
          <w:bCs/>
          <w:sz w:val="24"/>
          <w:szCs w:val="24"/>
        </w:rPr>
      </w:pPr>
      <w:r w:rsidRPr="00037841">
        <w:rPr>
          <w:rFonts w:ascii="宋体" w:hAnsi="宋体" w:hint="eastAsia"/>
          <w:bCs/>
          <w:sz w:val="24"/>
          <w:szCs w:val="24"/>
        </w:rPr>
        <w:t>2）标准化《全员提案改善管理制度》</w:t>
      </w:r>
      <w:r w:rsidR="00780E82" w:rsidRPr="00037841">
        <w:rPr>
          <w:rFonts w:ascii="宋体" w:hAnsi="宋体" w:hint="eastAsia"/>
          <w:bCs/>
          <w:sz w:val="24"/>
          <w:szCs w:val="24"/>
        </w:rPr>
        <w:t>表单</w:t>
      </w:r>
    </w:p>
    <w:p w14:paraId="2B12B3CB" w14:textId="54E9E330" w:rsidR="0074442A" w:rsidRPr="00037841" w:rsidRDefault="0074442A">
      <w:pPr>
        <w:spacing w:line="480" w:lineRule="exact"/>
        <w:rPr>
          <w:rFonts w:ascii="宋体" w:hAnsi="宋体"/>
          <w:sz w:val="24"/>
          <w:szCs w:val="24"/>
        </w:rPr>
      </w:pPr>
      <w:r w:rsidRPr="00037841">
        <w:rPr>
          <w:rFonts w:ascii="宋体" w:hAnsi="宋体" w:hint="eastAsia"/>
          <w:b/>
          <w:sz w:val="24"/>
          <w:szCs w:val="24"/>
        </w:rPr>
        <w:t>改善案例1：</w:t>
      </w:r>
      <w:r w:rsidRPr="00037841">
        <w:rPr>
          <w:rFonts w:ascii="宋体" w:hAnsi="宋体" w:hint="eastAsia"/>
          <w:sz w:val="24"/>
          <w:szCs w:val="24"/>
        </w:rPr>
        <w:t>产品检测自动化输送管道系统构建实例介绍</w:t>
      </w:r>
    </w:p>
    <w:p w14:paraId="1A6DE9D6" w14:textId="25B57438" w:rsidR="0074442A" w:rsidRPr="00037841" w:rsidRDefault="0074442A">
      <w:pPr>
        <w:spacing w:line="480" w:lineRule="exact"/>
        <w:rPr>
          <w:rFonts w:ascii="宋体" w:hAnsi="宋体"/>
          <w:sz w:val="24"/>
          <w:szCs w:val="24"/>
        </w:rPr>
      </w:pPr>
      <w:r w:rsidRPr="00037841">
        <w:rPr>
          <w:rFonts w:ascii="宋体" w:hAnsi="宋体" w:hint="eastAsia"/>
          <w:b/>
          <w:sz w:val="24"/>
          <w:szCs w:val="24"/>
        </w:rPr>
        <w:t>改善案例2：</w:t>
      </w:r>
      <w:r w:rsidRPr="00037841">
        <w:rPr>
          <w:rFonts w:ascii="宋体" w:hAnsi="宋体" w:hint="eastAsia"/>
          <w:sz w:val="24"/>
          <w:szCs w:val="24"/>
        </w:rPr>
        <w:t>总装线安灯系统</w:t>
      </w:r>
      <w:r w:rsidR="00952403" w:rsidRPr="00037841">
        <w:rPr>
          <w:rFonts w:ascii="宋体" w:hAnsi="宋体" w:hint="eastAsia"/>
          <w:sz w:val="24"/>
          <w:szCs w:val="24"/>
        </w:rPr>
        <w:t>上线案例分享</w:t>
      </w:r>
    </w:p>
    <w:p w14:paraId="10AF6881" w14:textId="39305E2E" w:rsidR="00030AEE" w:rsidRPr="00037841" w:rsidRDefault="0074442A">
      <w:pPr>
        <w:spacing w:line="480" w:lineRule="exact"/>
        <w:rPr>
          <w:rFonts w:ascii="宋体" w:hAnsi="宋体"/>
          <w:bCs/>
          <w:sz w:val="24"/>
          <w:szCs w:val="24"/>
        </w:rPr>
      </w:pPr>
      <w:r w:rsidRPr="00037841">
        <w:rPr>
          <w:rFonts w:ascii="宋体" w:hAnsi="宋体" w:hint="eastAsia"/>
          <w:b/>
          <w:sz w:val="24"/>
          <w:szCs w:val="24"/>
        </w:rPr>
        <w:t>改善案例</w:t>
      </w:r>
      <w:r w:rsidRPr="00037841">
        <w:rPr>
          <w:rFonts w:ascii="宋体" w:hAnsi="宋体" w:hint="eastAsia"/>
          <w:b/>
          <w:bCs/>
          <w:sz w:val="24"/>
          <w:szCs w:val="24"/>
        </w:rPr>
        <w:t>3</w:t>
      </w:r>
      <w:r w:rsidR="0072543F" w:rsidRPr="00037841">
        <w:rPr>
          <w:rFonts w:ascii="宋体" w:hAnsi="宋体" w:hint="eastAsia"/>
          <w:b/>
          <w:bCs/>
          <w:sz w:val="24"/>
          <w:szCs w:val="24"/>
        </w:rPr>
        <w:t>：</w:t>
      </w:r>
      <w:r w:rsidR="0072543F" w:rsidRPr="00037841">
        <w:rPr>
          <w:rFonts w:ascii="宋体" w:hAnsi="宋体" w:hint="eastAsia"/>
          <w:bCs/>
          <w:sz w:val="24"/>
          <w:szCs w:val="24"/>
        </w:rPr>
        <w:t>日本人运输鱼</w:t>
      </w:r>
      <w:r w:rsidR="00BC6792" w:rsidRPr="00037841">
        <w:rPr>
          <w:rFonts w:ascii="宋体" w:hAnsi="宋体" w:hint="eastAsia"/>
          <w:bCs/>
          <w:sz w:val="24"/>
          <w:szCs w:val="24"/>
        </w:rPr>
        <w:t>提高存活率案例分享及启发</w:t>
      </w:r>
    </w:p>
    <w:p w14:paraId="3448D489" w14:textId="1DDEC8D9" w:rsidR="00030AEE" w:rsidRPr="00037841" w:rsidRDefault="00BC6792">
      <w:pPr>
        <w:spacing w:line="480" w:lineRule="exact"/>
        <w:rPr>
          <w:rFonts w:ascii="宋体" w:hAnsi="宋体"/>
          <w:b/>
          <w:color w:val="C45911"/>
          <w:sz w:val="24"/>
          <w:szCs w:val="24"/>
        </w:rPr>
      </w:pPr>
      <w:r w:rsidRPr="00037841">
        <w:rPr>
          <w:rFonts w:ascii="宋体" w:hAnsi="宋体" w:hint="eastAsia"/>
          <w:b/>
          <w:color w:val="C45911"/>
          <w:sz w:val="24"/>
          <w:szCs w:val="24"/>
        </w:rPr>
        <w:t>八</w:t>
      </w:r>
      <w:r w:rsidR="0074442A" w:rsidRPr="00037841">
        <w:rPr>
          <w:rFonts w:ascii="宋体" w:hAnsi="宋体" w:hint="eastAsia"/>
          <w:b/>
          <w:color w:val="C45911"/>
          <w:sz w:val="24"/>
          <w:szCs w:val="24"/>
        </w:rPr>
        <w:t>、</w:t>
      </w:r>
      <w:r w:rsidR="0072543F" w:rsidRPr="00037841">
        <w:rPr>
          <w:rFonts w:ascii="宋体" w:hAnsi="宋体" w:hint="eastAsia"/>
          <w:b/>
          <w:color w:val="C45911"/>
          <w:sz w:val="24"/>
          <w:szCs w:val="24"/>
        </w:rPr>
        <w:t>向</w:t>
      </w:r>
      <w:r w:rsidR="0074442A" w:rsidRPr="00037841">
        <w:rPr>
          <w:rFonts w:ascii="宋体" w:hAnsi="宋体" w:hint="eastAsia"/>
          <w:b/>
          <w:color w:val="C45911"/>
          <w:sz w:val="24"/>
          <w:szCs w:val="24"/>
        </w:rPr>
        <w:t>国际</w:t>
      </w:r>
      <w:r w:rsidR="0072543F" w:rsidRPr="00037841">
        <w:rPr>
          <w:rFonts w:ascii="宋体" w:hAnsi="宋体" w:hint="eastAsia"/>
          <w:b/>
          <w:color w:val="C45911"/>
          <w:sz w:val="24"/>
          <w:szCs w:val="24"/>
        </w:rPr>
        <w:t>标杆企业学习</w:t>
      </w:r>
      <w:r w:rsidR="0074442A" w:rsidRPr="00037841">
        <w:rPr>
          <w:rFonts w:ascii="宋体" w:hAnsi="宋体" w:hint="eastAsia"/>
          <w:b/>
          <w:color w:val="C45911"/>
          <w:sz w:val="24"/>
          <w:szCs w:val="24"/>
        </w:rPr>
        <w:t>精益立项</w:t>
      </w:r>
      <w:r w:rsidR="0072543F" w:rsidRPr="00037841">
        <w:rPr>
          <w:rFonts w:ascii="宋体" w:hAnsi="宋体" w:hint="eastAsia"/>
          <w:b/>
          <w:color w:val="C45911"/>
          <w:sz w:val="24"/>
          <w:szCs w:val="24"/>
        </w:rPr>
        <w:t>增值改善</w:t>
      </w:r>
    </w:p>
    <w:p w14:paraId="58A6B47F" w14:textId="0E48A18C" w:rsidR="0074442A" w:rsidRPr="00037841" w:rsidRDefault="0072543F">
      <w:pPr>
        <w:spacing w:line="480" w:lineRule="exact"/>
        <w:rPr>
          <w:rFonts w:ascii="宋体" w:hAnsi="宋体"/>
          <w:bCs/>
          <w:sz w:val="24"/>
          <w:szCs w:val="24"/>
        </w:rPr>
      </w:pPr>
      <w:r w:rsidRPr="00037841">
        <w:rPr>
          <w:rFonts w:ascii="宋体" w:hAnsi="宋体" w:hint="eastAsia"/>
          <w:bCs/>
          <w:sz w:val="24"/>
          <w:szCs w:val="24"/>
        </w:rPr>
        <w:t>1</w:t>
      </w:r>
      <w:r w:rsidR="00501A0E" w:rsidRPr="00037841">
        <w:rPr>
          <w:rFonts w:ascii="宋体" w:hAnsi="宋体" w:hint="eastAsia"/>
          <w:bCs/>
          <w:sz w:val="24"/>
          <w:szCs w:val="24"/>
        </w:rPr>
        <w:t xml:space="preserve">. </w:t>
      </w:r>
      <w:r w:rsidR="0074442A" w:rsidRPr="00037841">
        <w:rPr>
          <w:rFonts w:ascii="宋体" w:hAnsi="宋体" w:hint="eastAsia"/>
          <w:bCs/>
          <w:sz w:val="24"/>
          <w:szCs w:val="24"/>
        </w:rPr>
        <w:t>企业为什么要做精益</w:t>
      </w:r>
      <w:r w:rsidR="00780E82" w:rsidRPr="00037841">
        <w:rPr>
          <w:rFonts w:ascii="宋体" w:hAnsi="宋体" w:hint="eastAsia"/>
          <w:bCs/>
          <w:sz w:val="24"/>
          <w:szCs w:val="24"/>
        </w:rPr>
        <w:t>立项</w:t>
      </w:r>
      <w:r w:rsidR="0074442A" w:rsidRPr="00037841">
        <w:rPr>
          <w:rFonts w:ascii="宋体" w:hAnsi="宋体" w:hint="eastAsia"/>
          <w:bCs/>
          <w:sz w:val="24"/>
          <w:szCs w:val="24"/>
        </w:rPr>
        <w:t>改善</w:t>
      </w:r>
    </w:p>
    <w:p w14:paraId="03B9B03D" w14:textId="6D57B987" w:rsidR="0074442A" w:rsidRPr="00037841" w:rsidRDefault="0074442A" w:rsidP="0074442A">
      <w:pPr>
        <w:spacing w:line="480" w:lineRule="exact"/>
        <w:rPr>
          <w:rFonts w:ascii="宋体" w:hAnsi="宋体"/>
          <w:bCs/>
          <w:sz w:val="24"/>
          <w:szCs w:val="24"/>
        </w:rPr>
      </w:pPr>
      <w:r w:rsidRPr="00037841">
        <w:rPr>
          <w:rFonts w:ascii="宋体" w:hAnsi="宋体"/>
          <w:bCs/>
          <w:sz w:val="24"/>
          <w:szCs w:val="24"/>
        </w:rPr>
        <w:t>2</w:t>
      </w:r>
      <w:r w:rsidR="00501A0E" w:rsidRPr="00037841">
        <w:rPr>
          <w:rFonts w:ascii="宋体" w:hAnsi="宋体" w:hint="eastAsia"/>
          <w:bCs/>
          <w:sz w:val="24"/>
          <w:szCs w:val="24"/>
        </w:rPr>
        <w:t xml:space="preserve">. </w:t>
      </w:r>
      <w:r w:rsidRPr="00037841">
        <w:rPr>
          <w:rFonts w:ascii="宋体" w:hAnsi="宋体" w:hint="eastAsia"/>
          <w:bCs/>
          <w:sz w:val="24"/>
          <w:szCs w:val="24"/>
        </w:rPr>
        <w:t>精益</w:t>
      </w:r>
      <w:r w:rsidR="00780E82" w:rsidRPr="00037841">
        <w:rPr>
          <w:rFonts w:ascii="宋体" w:hAnsi="宋体" w:hint="eastAsia"/>
          <w:bCs/>
          <w:sz w:val="24"/>
          <w:szCs w:val="24"/>
        </w:rPr>
        <w:t>立项</w:t>
      </w:r>
      <w:r w:rsidRPr="00037841">
        <w:rPr>
          <w:rFonts w:ascii="宋体" w:hAnsi="宋体" w:hint="eastAsia"/>
          <w:bCs/>
          <w:sz w:val="24"/>
          <w:szCs w:val="24"/>
        </w:rPr>
        <w:t>改善实施大计划</w:t>
      </w:r>
    </w:p>
    <w:p w14:paraId="4BE4EA20" w14:textId="09CD2DB9" w:rsidR="0074442A" w:rsidRPr="00037841" w:rsidRDefault="0074442A" w:rsidP="0074442A">
      <w:pPr>
        <w:spacing w:line="480" w:lineRule="exact"/>
        <w:rPr>
          <w:rFonts w:ascii="宋体" w:hAnsi="宋体"/>
          <w:bCs/>
          <w:sz w:val="24"/>
          <w:szCs w:val="24"/>
        </w:rPr>
      </w:pPr>
      <w:r w:rsidRPr="00037841">
        <w:rPr>
          <w:rFonts w:ascii="宋体" w:hAnsi="宋体"/>
          <w:bCs/>
          <w:sz w:val="24"/>
          <w:szCs w:val="24"/>
        </w:rPr>
        <w:lastRenderedPageBreak/>
        <w:t>3</w:t>
      </w:r>
      <w:r w:rsidR="00501A0E" w:rsidRPr="00037841">
        <w:rPr>
          <w:rFonts w:ascii="宋体" w:hAnsi="宋体" w:hint="eastAsia"/>
          <w:bCs/>
          <w:sz w:val="24"/>
          <w:szCs w:val="24"/>
        </w:rPr>
        <w:t xml:space="preserve">. </w:t>
      </w:r>
      <w:r w:rsidRPr="00037841">
        <w:rPr>
          <w:rFonts w:ascii="宋体" w:hAnsi="宋体" w:hint="eastAsia"/>
          <w:bCs/>
          <w:sz w:val="24"/>
          <w:szCs w:val="24"/>
        </w:rPr>
        <w:t>精益改善如何落地切入</w:t>
      </w:r>
    </w:p>
    <w:p w14:paraId="54E5ED9A" w14:textId="38B0F66D" w:rsidR="00BC6792" w:rsidRPr="00037841" w:rsidRDefault="00BC6792" w:rsidP="0074442A">
      <w:pPr>
        <w:spacing w:line="480" w:lineRule="exact"/>
        <w:rPr>
          <w:rFonts w:ascii="宋体" w:hAnsi="宋体"/>
          <w:bCs/>
          <w:sz w:val="24"/>
          <w:szCs w:val="24"/>
        </w:rPr>
      </w:pPr>
      <w:r w:rsidRPr="00037841">
        <w:rPr>
          <w:rFonts w:ascii="宋体" w:hAnsi="宋体"/>
          <w:bCs/>
          <w:sz w:val="24"/>
          <w:szCs w:val="24"/>
        </w:rPr>
        <w:t>4</w:t>
      </w:r>
      <w:r w:rsidR="00501A0E" w:rsidRPr="00037841">
        <w:rPr>
          <w:rFonts w:ascii="宋体" w:hAnsi="宋体" w:hint="eastAsia"/>
          <w:bCs/>
          <w:sz w:val="24"/>
          <w:szCs w:val="24"/>
        </w:rPr>
        <w:t xml:space="preserve">. </w:t>
      </w:r>
      <w:r w:rsidRPr="00037841">
        <w:rPr>
          <w:rFonts w:ascii="宋体" w:hAnsi="宋体" w:hint="eastAsia"/>
          <w:bCs/>
          <w:sz w:val="24"/>
          <w:szCs w:val="24"/>
        </w:rPr>
        <w:t>工厂精益改善如何分析</w:t>
      </w:r>
    </w:p>
    <w:p w14:paraId="690E6408" w14:textId="7D23E924" w:rsidR="00030AEE" w:rsidRPr="00037841" w:rsidRDefault="00BC6792">
      <w:pPr>
        <w:spacing w:line="480" w:lineRule="exact"/>
        <w:rPr>
          <w:rFonts w:ascii="宋体" w:hAnsi="宋体"/>
          <w:bCs/>
          <w:sz w:val="24"/>
          <w:szCs w:val="24"/>
        </w:rPr>
      </w:pPr>
      <w:r w:rsidRPr="00037841">
        <w:rPr>
          <w:rFonts w:ascii="宋体" w:hAnsi="宋体"/>
          <w:bCs/>
          <w:sz w:val="24"/>
          <w:szCs w:val="24"/>
        </w:rPr>
        <w:t>5</w:t>
      </w:r>
      <w:r w:rsidR="00501A0E" w:rsidRPr="00037841">
        <w:rPr>
          <w:rFonts w:ascii="宋体" w:hAnsi="宋体" w:hint="eastAsia"/>
          <w:bCs/>
          <w:sz w:val="24"/>
          <w:szCs w:val="24"/>
        </w:rPr>
        <w:t xml:space="preserve">. </w:t>
      </w:r>
      <w:r w:rsidR="0074442A" w:rsidRPr="00037841">
        <w:rPr>
          <w:rFonts w:ascii="宋体" w:hAnsi="宋体" w:hint="eastAsia"/>
          <w:bCs/>
          <w:sz w:val="24"/>
          <w:szCs w:val="24"/>
        </w:rPr>
        <w:t>工厂精益变革实施绩效目标</w:t>
      </w:r>
    </w:p>
    <w:p w14:paraId="12489530" w14:textId="7E45D01B" w:rsidR="00BC6792" w:rsidRPr="00037841" w:rsidRDefault="00BC6792" w:rsidP="00BC6792">
      <w:pPr>
        <w:rPr>
          <w:rFonts w:ascii="宋体" w:hAnsi="宋体"/>
          <w:bCs/>
          <w:sz w:val="24"/>
          <w:szCs w:val="24"/>
        </w:rPr>
      </w:pPr>
      <w:r w:rsidRPr="00037841">
        <w:rPr>
          <w:rFonts w:ascii="宋体" w:hAnsi="宋体"/>
          <w:noProof/>
          <w:sz w:val="24"/>
          <w:szCs w:val="24"/>
        </w:rPr>
        <w:drawing>
          <wp:inline distT="0" distB="0" distL="0" distR="0" wp14:anchorId="602B8D2B" wp14:editId="01D383F1">
            <wp:extent cx="4810205" cy="239897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10205" cy="2398975"/>
                    </a:xfrm>
                    <a:prstGeom prst="rect">
                      <a:avLst/>
                    </a:prstGeom>
                  </pic:spPr>
                </pic:pic>
              </a:graphicData>
            </a:graphic>
          </wp:inline>
        </w:drawing>
      </w:r>
    </w:p>
    <w:p w14:paraId="2227B0FB" w14:textId="598AA010" w:rsidR="00030AEE" w:rsidRPr="00037841" w:rsidRDefault="0072543F">
      <w:pPr>
        <w:spacing w:line="480" w:lineRule="exact"/>
        <w:rPr>
          <w:rFonts w:ascii="宋体" w:hAnsi="宋体"/>
          <w:b/>
          <w:bCs/>
          <w:sz w:val="24"/>
          <w:szCs w:val="24"/>
        </w:rPr>
      </w:pPr>
      <w:r w:rsidRPr="00037841">
        <w:rPr>
          <w:rFonts w:ascii="宋体" w:hAnsi="宋体" w:hint="eastAsia"/>
          <w:b/>
          <w:bCs/>
          <w:sz w:val="24"/>
          <w:szCs w:val="24"/>
        </w:rPr>
        <w:t>案例分享：</w:t>
      </w:r>
      <w:r w:rsidR="00B71AA0" w:rsidRPr="00037841">
        <w:rPr>
          <w:rFonts w:ascii="宋体" w:hAnsi="宋体" w:hint="eastAsia"/>
          <w:sz w:val="24"/>
          <w:szCs w:val="24"/>
        </w:rPr>
        <w:t>全流程精益改善落地实例介绍</w:t>
      </w:r>
    </w:p>
    <w:p w14:paraId="2DB4106C" w14:textId="77777777" w:rsidR="0098530D" w:rsidRPr="00037841" w:rsidRDefault="0098530D">
      <w:pPr>
        <w:spacing w:line="480" w:lineRule="exact"/>
        <w:rPr>
          <w:rFonts w:ascii="宋体" w:hAnsi="宋体"/>
          <w:b/>
          <w:sz w:val="24"/>
          <w:szCs w:val="24"/>
        </w:rPr>
      </w:pPr>
    </w:p>
    <w:p w14:paraId="4DF54E62" w14:textId="6158FB78" w:rsidR="00030AEE" w:rsidRPr="00037841" w:rsidRDefault="00B71AA0">
      <w:pPr>
        <w:spacing w:line="480" w:lineRule="exact"/>
        <w:rPr>
          <w:rFonts w:ascii="宋体" w:hAnsi="宋体"/>
          <w:bCs/>
          <w:sz w:val="24"/>
          <w:szCs w:val="24"/>
        </w:rPr>
      </w:pPr>
      <w:r w:rsidRPr="00037841">
        <w:rPr>
          <w:rFonts w:ascii="宋体" w:hAnsi="宋体" w:hint="eastAsia"/>
          <w:b/>
          <w:sz w:val="24"/>
          <w:szCs w:val="24"/>
        </w:rPr>
        <w:t>培训结束：</w:t>
      </w:r>
      <w:r w:rsidR="0072543F" w:rsidRPr="00037841">
        <w:rPr>
          <w:rFonts w:ascii="宋体" w:hAnsi="宋体" w:hint="eastAsia"/>
          <w:bCs/>
          <w:sz w:val="24"/>
          <w:szCs w:val="24"/>
        </w:rPr>
        <w:t>现场互动交流</w:t>
      </w:r>
    </w:p>
    <w:sectPr w:rsidR="00030AEE" w:rsidRPr="00037841">
      <w:headerReference w:type="even" r:id="rId31"/>
      <w:headerReference w:type="default" r:id="rId32"/>
      <w:footerReference w:type="default" r:id="rId33"/>
      <w:pgSz w:w="11906" w:h="16838"/>
      <w:pgMar w:top="1134" w:right="1134" w:bottom="1134" w:left="1134" w:header="74" w:footer="794"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D7877" w14:textId="77777777" w:rsidR="00DB6D67" w:rsidRDefault="00DB6D67">
      <w:r>
        <w:separator/>
      </w:r>
    </w:p>
  </w:endnote>
  <w:endnote w:type="continuationSeparator" w:id="0">
    <w:p w14:paraId="0DFE63E8" w14:textId="77777777" w:rsidR="00DB6D67" w:rsidRDefault="00DB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幼圆">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5F0E2" w14:textId="77777777" w:rsidR="00501A0E" w:rsidRDefault="00501A0E">
    <w:pPr>
      <w:tabs>
        <w:tab w:val="left" w:pos="4260"/>
      </w:tabs>
      <w:spacing w:line="14" w:lineRule="exact"/>
      <w:rPr>
        <w:rFonts w:ascii="幼圆" w:eastAsia="幼圆"/>
        <w:b/>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0ABFA" w14:textId="77777777" w:rsidR="00DB6D67" w:rsidRDefault="00DB6D67">
      <w:r>
        <w:separator/>
      </w:r>
    </w:p>
  </w:footnote>
  <w:footnote w:type="continuationSeparator" w:id="0">
    <w:p w14:paraId="4FEACB0F" w14:textId="77777777" w:rsidR="00DB6D67" w:rsidRDefault="00DB6D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129BC" w14:textId="77777777" w:rsidR="00501A0E" w:rsidRDefault="00501A0E">
    <w:pPr>
      <w:pStyle w:val="a9"/>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F94A3" w14:textId="77777777" w:rsidR="00501A0E" w:rsidRDefault="00501A0E">
    <w:pPr>
      <w:spacing w:line="14"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1C5"/>
    <w:multiLevelType w:val="hybridMultilevel"/>
    <w:tmpl w:val="62D28CBE"/>
    <w:lvl w:ilvl="0" w:tplc="EBCCB190">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C1546F"/>
    <w:multiLevelType w:val="hybridMultilevel"/>
    <w:tmpl w:val="FD02DAC6"/>
    <w:lvl w:ilvl="0" w:tplc="D79642BE">
      <w:start w:val="1"/>
      <w:numFmt w:val="decimal"/>
      <w:lvlText w:val="%1）"/>
      <w:lvlJc w:val="left"/>
      <w:pPr>
        <w:ind w:left="372" w:hanging="37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7E80E66"/>
    <w:multiLevelType w:val="hybridMultilevel"/>
    <w:tmpl w:val="9DD6A85C"/>
    <w:lvl w:ilvl="0" w:tplc="00866FD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0AF755EB"/>
    <w:multiLevelType w:val="hybridMultilevel"/>
    <w:tmpl w:val="E026BCC4"/>
    <w:lvl w:ilvl="0" w:tplc="342283EA">
      <w:start w:val="1"/>
      <w:numFmt w:val="bullet"/>
      <w:lvlText w:val=""/>
      <w:lvlJc w:val="left"/>
      <w:pPr>
        <w:tabs>
          <w:tab w:val="num" w:pos="720"/>
        </w:tabs>
        <w:ind w:left="720" w:hanging="360"/>
      </w:pPr>
      <w:rPr>
        <w:rFonts w:ascii="Wingdings" w:hAnsi="Wingdings" w:hint="default"/>
      </w:rPr>
    </w:lvl>
    <w:lvl w:ilvl="1" w:tplc="2CF8968C" w:tentative="1">
      <w:start w:val="1"/>
      <w:numFmt w:val="bullet"/>
      <w:lvlText w:val=""/>
      <w:lvlJc w:val="left"/>
      <w:pPr>
        <w:tabs>
          <w:tab w:val="num" w:pos="1440"/>
        </w:tabs>
        <w:ind w:left="1440" w:hanging="360"/>
      </w:pPr>
      <w:rPr>
        <w:rFonts w:ascii="Wingdings" w:hAnsi="Wingdings" w:hint="default"/>
      </w:rPr>
    </w:lvl>
    <w:lvl w:ilvl="2" w:tplc="039CF0DC" w:tentative="1">
      <w:start w:val="1"/>
      <w:numFmt w:val="bullet"/>
      <w:lvlText w:val=""/>
      <w:lvlJc w:val="left"/>
      <w:pPr>
        <w:tabs>
          <w:tab w:val="num" w:pos="2160"/>
        </w:tabs>
        <w:ind w:left="2160" w:hanging="360"/>
      </w:pPr>
      <w:rPr>
        <w:rFonts w:ascii="Wingdings" w:hAnsi="Wingdings" w:hint="default"/>
      </w:rPr>
    </w:lvl>
    <w:lvl w:ilvl="3" w:tplc="E0022B18" w:tentative="1">
      <w:start w:val="1"/>
      <w:numFmt w:val="bullet"/>
      <w:lvlText w:val=""/>
      <w:lvlJc w:val="left"/>
      <w:pPr>
        <w:tabs>
          <w:tab w:val="num" w:pos="2880"/>
        </w:tabs>
        <w:ind w:left="2880" w:hanging="360"/>
      </w:pPr>
      <w:rPr>
        <w:rFonts w:ascii="Wingdings" w:hAnsi="Wingdings" w:hint="default"/>
      </w:rPr>
    </w:lvl>
    <w:lvl w:ilvl="4" w:tplc="91A4CB1C" w:tentative="1">
      <w:start w:val="1"/>
      <w:numFmt w:val="bullet"/>
      <w:lvlText w:val=""/>
      <w:lvlJc w:val="left"/>
      <w:pPr>
        <w:tabs>
          <w:tab w:val="num" w:pos="3600"/>
        </w:tabs>
        <w:ind w:left="3600" w:hanging="360"/>
      </w:pPr>
      <w:rPr>
        <w:rFonts w:ascii="Wingdings" w:hAnsi="Wingdings" w:hint="default"/>
      </w:rPr>
    </w:lvl>
    <w:lvl w:ilvl="5" w:tplc="89146A14" w:tentative="1">
      <w:start w:val="1"/>
      <w:numFmt w:val="bullet"/>
      <w:lvlText w:val=""/>
      <w:lvlJc w:val="left"/>
      <w:pPr>
        <w:tabs>
          <w:tab w:val="num" w:pos="4320"/>
        </w:tabs>
        <w:ind w:left="4320" w:hanging="360"/>
      </w:pPr>
      <w:rPr>
        <w:rFonts w:ascii="Wingdings" w:hAnsi="Wingdings" w:hint="default"/>
      </w:rPr>
    </w:lvl>
    <w:lvl w:ilvl="6" w:tplc="200A98F2" w:tentative="1">
      <w:start w:val="1"/>
      <w:numFmt w:val="bullet"/>
      <w:lvlText w:val=""/>
      <w:lvlJc w:val="left"/>
      <w:pPr>
        <w:tabs>
          <w:tab w:val="num" w:pos="5040"/>
        </w:tabs>
        <w:ind w:left="5040" w:hanging="360"/>
      </w:pPr>
      <w:rPr>
        <w:rFonts w:ascii="Wingdings" w:hAnsi="Wingdings" w:hint="default"/>
      </w:rPr>
    </w:lvl>
    <w:lvl w:ilvl="7" w:tplc="FC168798" w:tentative="1">
      <w:start w:val="1"/>
      <w:numFmt w:val="bullet"/>
      <w:lvlText w:val=""/>
      <w:lvlJc w:val="left"/>
      <w:pPr>
        <w:tabs>
          <w:tab w:val="num" w:pos="5760"/>
        </w:tabs>
        <w:ind w:left="5760" w:hanging="360"/>
      </w:pPr>
      <w:rPr>
        <w:rFonts w:ascii="Wingdings" w:hAnsi="Wingdings" w:hint="default"/>
      </w:rPr>
    </w:lvl>
    <w:lvl w:ilvl="8" w:tplc="65C2430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F2368"/>
    <w:multiLevelType w:val="hybridMultilevel"/>
    <w:tmpl w:val="29B2DDEE"/>
    <w:lvl w:ilvl="0" w:tplc="6C3EF366">
      <w:start w:val="1"/>
      <w:numFmt w:val="bullet"/>
      <w:lvlText w:val=""/>
      <w:lvlJc w:val="left"/>
      <w:pPr>
        <w:tabs>
          <w:tab w:val="num" w:pos="720"/>
        </w:tabs>
        <w:ind w:left="720" w:hanging="360"/>
      </w:pPr>
      <w:rPr>
        <w:rFonts w:ascii="Wingdings" w:hAnsi="Wingdings" w:hint="default"/>
      </w:rPr>
    </w:lvl>
    <w:lvl w:ilvl="1" w:tplc="56D0BEC6" w:tentative="1">
      <w:start w:val="1"/>
      <w:numFmt w:val="bullet"/>
      <w:lvlText w:val=""/>
      <w:lvlJc w:val="left"/>
      <w:pPr>
        <w:tabs>
          <w:tab w:val="num" w:pos="1440"/>
        </w:tabs>
        <w:ind w:left="1440" w:hanging="360"/>
      </w:pPr>
      <w:rPr>
        <w:rFonts w:ascii="Wingdings" w:hAnsi="Wingdings" w:hint="default"/>
      </w:rPr>
    </w:lvl>
    <w:lvl w:ilvl="2" w:tplc="35764914" w:tentative="1">
      <w:start w:val="1"/>
      <w:numFmt w:val="bullet"/>
      <w:lvlText w:val=""/>
      <w:lvlJc w:val="left"/>
      <w:pPr>
        <w:tabs>
          <w:tab w:val="num" w:pos="2160"/>
        </w:tabs>
        <w:ind w:left="2160" w:hanging="360"/>
      </w:pPr>
      <w:rPr>
        <w:rFonts w:ascii="Wingdings" w:hAnsi="Wingdings" w:hint="default"/>
      </w:rPr>
    </w:lvl>
    <w:lvl w:ilvl="3" w:tplc="E90AB604" w:tentative="1">
      <w:start w:val="1"/>
      <w:numFmt w:val="bullet"/>
      <w:lvlText w:val=""/>
      <w:lvlJc w:val="left"/>
      <w:pPr>
        <w:tabs>
          <w:tab w:val="num" w:pos="2880"/>
        </w:tabs>
        <w:ind w:left="2880" w:hanging="360"/>
      </w:pPr>
      <w:rPr>
        <w:rFonts w:ascii="Wingdings" w:hAnsi="Wingdings" w:hint="default"/>
      </w:rPr>
    </w:lvl>
    <w:lvl w:ilvl="4" w:tplc="543AA690" w:tentative="1">
      <w:start w:val="1"/>
      <w:numFmt w:val="bullet"/>
      <w:lvlText w:val=""/>
      <w:lvlJc w:val="left"/>
      <w:pPr>
        <w:tabs>
          <w:tab w:val="num" w:pos="3600"/>
        </w:tabs>
        <w:ind w:left="3600" w:hanging="360"/>
      </w:pPr>
      <w:rPr>
        <w:rFonts w:ascii="Wingdings" w:hAnsi="Wingdings" w:hint="default"/>
      </w:rPr>
    </w:lvl>
    <w:lvl w:ilvl="5" w:tplc="51AC8AD4" w:tentative="1">
      <w:start w:val="1"/>
      <w:numFmt w:val="bullet"/>
      <w:lvlText w:val=""/>
      <w:lvlJc w:val="left"/>
      <w:pPr>
        <w:tabs>
          <w:tab w:val="num" w:pos="4320"/>
        </w:tabs>
        <w:ind w:left="4320" w:hanging="360"/>
      </w:pPr>
      <w:rPr>
        <w:rFonts w:ascii="Wingdings" w:hAnsi="Wingdings" w:hint="default"/>
      </w:rPr>
    </w:lvl>
    <w:lvl w:ilvl="6" w:tplc="807CA2CA" w:tentative="1">
      <w:start w:val="1"/>
      <w:numFmt w:val="bullet"/>
      <w:lvlText w:val=""/>
      <w:lvlJc w:val="left"/>
      <w:pPr>
        <w:tabs>
          <w:tab w:val="num" w:pos="5040"/>
        </w:tabs>
        <w:ind w:left="5040" w:hanging="360"/>
      </w:pPr>
      <w:rPr>
        <w:rFonts w:ascii="Wingdings" w:hAnsi="Wingdings" w:hint="default"/>
      </w:rPr>
    </w:lvl>
    <w:lvl w:ilvl="7" w:tplc="8BB638C8" w:tentative="1">
      <w:start w:val="1"/>
      <w:numFmt w:val="bullet"/>
      <w:lvlText w:val=""/>
      <w:lvlJc w:val="left"/>
      <w:pPr>
        <w:tabs>
          <w:tab w:val="num" w:pos="5760"/>
        </w:tabs>
        <w:ind w:left="5760" w:hanging="360"/>
      </w:pPr>
      <w:rPr>
        <w:rFonts w:ascii="Wingdings" w:hAnsi="Wingdings" w:hint="default"/>
      </w:rPr>
    </w:lvl>
    <w:lvl w:ilvl="8" w:tplc="C78863F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850B2F"/>
    <w:multiLevelType w:val="hybridMultilevel"/>
    <w:tmpl w:val="9992DCB6"/>
    <w:lvl w:ilvl="0" w:tplc="DA80EF22">
      <w:start w:val="1"/>
      <w:numFmt w:val="bullet"/>
      <w:lvlText w:val=""/>
      <w:lvlJc w:val="left"/>
      <w:pPr>
        <w:tabs>
          <w:tab w:val="num" w:pos="720"/>
        </w:tabs>
        <w:ind w:left="720" w:hanging="360"/>
      </w:pPr>
      <w:rPr>
        <w:rFonts w:ascii="Symbol" w:hAnsi="Symbol" w:hint="default"/>
      </w:rPr>
    </w:lvl>
    <w:lvl w:ilvl="1" w:tplc="9572CE50" w:tentative="1">
      <w:start w:val="1"/>
      <w:numFmt w:val="bullet"/>
      <w:lvlText w:val=""/>
      <w:lvlJc w:val="left"/>
      <w:pPr>
        <w:tabs>
          <w:tab w:val="num" w:pos="1440"/>
        </w:tabs>
        <w:ind w:left="1440" w:hanging="360"/>
      </w:pPr>
      <w:rPr>
        <w:rFonts w:ascii="Symbol" w:hAnsi="Symbol" w:hint="default"/>
      </w:rPr>
    </w:lvl>
    <w:lvl w:ilvl="2" w:tplc="6DB6429A" w:tentative="1">
      <w:start w:val="1"/>
      <w:numFmt w:val="bullet"/>
      <w:lvlText w:val=""/>
      <w:lvlJc w:val="left"/>
      <w:pPr>
        <w:tabs>
          <w:tab w:val="num" w:pos="2160"/>
        </w:tabs>
        <w:ind w:left="2160" w:hanging="360"/>
      </w:pPr>
      <w:rPr>
        <w:rFonts w:ascii="Symbol" w:hAnsi="Symbol" w:hint="default"/>
      </w:rPr>
    </w:lvl>
    <w:lvl w:ilvl="3" w:tplc="89A4C77C" w:tentative="1">
      <w:start w:val="1"/>
      <w:numFmt w:val="bullet"/>
      <w:lvlText w:val=""/>
      <w:lvlJc w:val="left"/>
      <w:pPr>
        <w:tabs>
          <w:tab w:val="num" w:pos="2880"/>
        </w:tabs>
        <w:ind w:left="2880" w:hanging="360"/>
      </w:pPr>
      <w:rPr>
        <w:rFonts w:ascii="Symbol" w:hAnsi="Symbol" w:hint="default"/>
      </w:rPr>
    </w:lvl>
    <w:lvl w:ilvl="4" w:tplc="5308F24C" w:tentative="1">
      <w:start w:val="1"/>
      <w:numFmt w:val="bullet"/>
      <w:lvlText w:val=""/>
      <w:lvlJc w:val="left"/>
      <w:pPr>
        <w:tabs>
          <w:tab w:val="num" w:pos="3600"/>
        </w:tabs>
        <w:ind w:left="3600" w:hanging="360"/>
      </w:pPr>
      <w:rPr>
        <w:rFonts w:ascii="Symbol" w:hAnsi="Symbol" w:hint="default"/>
      </w:rPr>
    </w:lvl>
    <w:lvl w:ilvl="5" w:tplc="D7BAA1E2" w:tentative="1">
      <w:start w:val="1"/>
      <w:numFmt w:val="bullet"/>
      <w:lvlText w:val=""/>
      <w:lvlJc w:val="left"/>
      <w:pPr>
        <w:tabs>
          <w:tab w:val="num" w:pos="4320"/>
        </w:tabs>
        <w:ind w:left="4320" w:hanging="360"/>
      </w:pPr>
      <w:rPr>
        <w:rFonts w:ascii="Symbol" w:hAnsi="Symbol" w:hint="default"/>
      </w:rPr>
    </w:lvl>
    <w:lvl w:ilvl="6" w:tplc="D17C3FDA" w:tentative="1">
      <w:start w:val="1"/>
      <w:numFmt w:val="bullet"/>
      <w:lvlText w:val=""/>
      <w:lvlJc w:val="left"/>
      <w:pPr>
        <w:tabs>
          <w:tab w:val="num" w:pos="5040"/>
        </w:tabs>
        <w:ind w:left="5040" w:hanging="360"/>
      </w:pPr>
      <w:rPr>
        <w:rFonts w:ascii="Symbol" w:hAnsi="Symbol" w:hint="default"/>
      </w:rPr>
    </w:lvl>
    <w:lvl w:ilvl="7" w:tplc="F01275CE" w:tentative="1">
      <w:start w:val="1"/>
      <w:numFmt w:val="bullet"/>
      <w:lvlText w:val=""/>
      <w:lvlJc w:val="left"/>
      <w:pPr>
        <w:tabs>
          <w:tab w:val="num" w:pos="5760"/>
        </w:tabs>
        <w:ind w:left="5760" w:hanging="360"/>
      </w:pPr>
      <w:rPr>
        <w:rFonts w:ascii="Symbol" w:hAnsi="Symbol" w:hint="default"/>
      </w:rPr>
    </w:lvl>
    <w:lvl w:ilvl="8" w:tplc="E3D284A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286287D"/>
    <w:multiLevelType w:val="hybridMultilevel"/>
    <w:tmpl w:val="EA72A206"/>
    <w:lvl w:ilvl="0" w:tplc="4016F100">
      <w:start w:val="1"/>
      <w:numFmt w:val="bullet"/>
      <w:lvlText w:val=""/>
      <w:lvlJc w:val="left"/>
      <w:pPr>
        <w:tabs>
          <w:tab w:val="num" w:pos="720"/>
        </w:tabs>
        <w:ind w:left="720" w:hanging="360"/>
      </w:pPr>
      <w:rPr>
        <w:rFonts w:ascii="Wingdings" w:hAnsi="Wingdings" w:hint="default"/>
      </w:rPr>
    </w:lvl>
    <w:lvl w:ilvl="1" w:tplc="2920FF08" w:tentative="1">
      <w:start w:val="1"/>
      <w:numFmt w:val="bullet"/>
      <w:lvlText w:val=""/>
      <w:lvlJc w:val="left"/>
      <w:pPr>
        <w:tabs>
          <w:tab w:val="num" w:pos="1440"/>
        </w:tabs>
        <w:ind w:left="1440" w:hanging="360"/>
      </w:pPr>
      <w:rPr>
        <w:rFonts w:ascii="Wingdings" w:hAnsi="Wingdings" w:hint="default"/>
      </w:rPr>
    </w:lvl>
    <w:lvl w:ilvl="2" w:tplc="6F3CEB54" w:tentative="1">
      <w:start w:val="1"/>
      <w:numFmt w:val="bullet"/>
      <w:lvlText w:val=""/>
      <w:lvlJc w:val="left"/>
      <w:pPr>
        <w:tabs>
          <w:tab w:val="num" w:pos="2160"/>
        </w:tabs>
        <w:ind w:left="2160" w:hanging="360"/>
      </w:pPr>
      <w:rPr>
        <w:rFonts w:ascii="Wingdings" w:hAnsi="Wingdings" w:hint="default"/>
      </w:rPr>
    </w:lvl>
    <w:lvl w:ilvl="3" w:tplc="A754D09C" w:tentative="1">
      <w:start w:val="1"/>
      <w:numFmt w:val="bullet"/>
      <w:lvlText w:val=""/>
      <w:lvlJc w:val="left"/>
      <w:pPr>
        <w:tabs>
          <w:tab w:val="num" w:pos="2880"/>
        </w:tabs>
        <w:ind w:left="2880" w:hanging="360"/>
      </w:pPr>
      <w:rPr>
        <w:rFonts w:ascii="Wingdings" w:hAnsi="Wingdings" w:hint="default"/>
      </w:rPr>
    </w:lvl>
    <w:lvl w:ilvl="4" w:tplc="7B341B76" w:tentative="1">
      <w:start w:val="1"/>
      <w:numFmt w:val="bullet"/>
      <w:lvlText w:val=""/>
      <w:lvlJc w:val="left"/>
      <w:pPr>
        <w:tabs>
          <w:tab w:val="num" w:pos="3600"/>
        </w:tabs>
        <w:ind w:left="3600" w:hanging="360"/>
      </w:pPr>
      <w:rPr>
        <w:rFonts w:ascii="Wingdings" w:hAnsi="Wingdings" w:hint="default"/>
      </w:rPr>
    </w:lvl>
    <w:lvl w:ilvl="5" w:tplc="D97864E0" w:tentative="1">
      <w:start w:val="1"/>
      <w:numFmt w:val="bullet"/>
      <w:lvlText w:val=""/>
      <w:lvlJc w:val="left"/>
      <w:pPr>
        <w:tabs>
          <w:tab w:val="num" w:pos="4320"/>
        </w:tabs>
        <w:ind w:left="4320" w:hanging="360"/>
      </w:pPr>
      <w:rPr>
        <w:rFonts w:ascii="Wingdings" w:hAnsi="Wingdings" w:hint="default"/>
      </w:rPr>
    </w:lvl>
    <w:lvl w:ilvl="6" w:tplc="48DED9DC" w:tentative="1">
      <w:start w:val="1"/>
      <w:numFmt w:val="bullet"/>
      <w:lvlText w:val=""/>
      <w:lvlJc w:val="left"/>
      <w:pPr>
        <w:tabs>
          <w:tab w:val="num" w:pos="5040"/>
        </w:tabs>
        <w:ind w:left="5040" w:hanging="360"/>
      </w:pPr>
      <w:rPr>
        <w:rFonts w:ascii="Wingdings" w:hAnsi="Wingdings" w:hint="default"/>
      </w:rPr>
    </w:lvl>
    <w:lvl w:ilvl="7" w:tplc="90326EFC" w:tentative="1">
      <w:start w:val="1"/>
      <w:numFmt w:val="bullet"/>
      <w:lvlText w:val=""/>
      <w:lvlJc w:val="left"/>
      <w:pPr>
        <w:tabs>
          <w:tab w:val="num" w:pos="5760"/>
        </w:tabs>
        <w:ind w:left="5760" w:hanging="360"/>
      </w:pPr>
      <w:rPr>
        <w:rFonts w:ascii="Wingdings" w:hAnsi="Wingdings" w:hint="default"/>
      </w:rPr>
    </w:lvl>
    <w:lvl w:ilvl="8" w:tplc="276CDDF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454E72"/>
    <w:multiLevelType w:val="hybridMultilevel"/>
    <w:tmpl w:val="669E24B0"/>
    <w:lvl w:ilvl="0" w:tplc="67CC6822">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EC85A90"/>
    <w:multiLevelType w:val="hybridMultilevel"/>
    <w:tmpl w:val="093227E4"/>
    <w:lvl w:ilvl="0" w:tplc="D5AA6DFE">
      <w:start w:val="1"/>
      <w:numFmt w:val="bullet"/>
      <w:lvlText w:val=""/>
      <w:lvlJc w:val="left"/>
      <w:pPr>
        <w:tabs>
          <w:tab w:val="num" w:pos="720"/>
        </w:tabs>
        <w:ind w:left="720" w:hanging="360"/>
      </w:pPr>
      <w:rPr>
        <w:rFonts w:ascii="Symbol" w:hAnsi="Symbol" w:hint="default"/>
      </w:rPr>
    </w:lvl>
    <w:lvl w:ilvl="1" w:tplc="3B5A57CC" w:tentative="1">
      <w:start w:val="1"/>
      <w:numFmt w:val="bullet"/>
      <w:lvlText w:val=""/>
      <w:lvlJc w:val="left"/>
      <w:pPr>
        <w:tabs>
          <w:tab w:val="num" w:pos="1440"/>
        </w:tabs>
        <w:ind w:left="1440" w:hanging="360"/>
      </w:pPr>
      <w:rPr>
        <w:rFonts w:ascii="Symbol" w:hAnsi="Symbol" w:hint="default"/>
      </w:rPr>
    </w:lvl>
    <w:lvl w:ilvl="2" w:tplc="89F64E56" w:tentative="1">
      <w:start w:val="1"/>
      <w:numFmt w:val="bullet"/>
      <w:lvlText w:val=""/>
      <w:lvlJc w:val="left"/>
      <w:pPr>
        <w:tabs>
          <w:tab w:val="num" w:pos="2160"/>
        </w:tabs>
        <w:ind w:left="2160" w:hanging="360"/>
      </w:pPr>
      <w:rPr>
        <w:rFonts w:ascii="Symbol" w:hAnsi="Symbol" w:hint="default"/>
      </w:rPr>
    </w:lvl>
    <w:lvl w:ilvl="3" w:tplc="BDF0400A" w:tentative="1">
      <w:start w:val="1"/>
      <w:numFmt w:val="bullet"/>
      <w:lvlText w:val=""/>
      <w:lvlJc w:val="left"/>
      <w:pPr>
        <w:tabs>
          <w:tab w:val="num" w:pos="2880"/>
        </w:tabs>
        <w:ind w:left="2880" w:hanging="360"/>
      </w:pPr>
      <w:rPr>
        <w:rFonts w:ascii="Symbol" w:hAnsi="Symbol" w:hint="default"/>
      </w:rPr>
    </w:lvl>
    <w:lvl w:ilvl="4" w:tplc="19E0E450" w:tentative="1">
      <w:start w:val="1"/>
      <w:numFmt w:val="bullet"/>
      <w:lvlText w:val=""/>
      <w:lvlJc w:val="left"/>
      <w:pPr>
        <w:tabs>
          <w:tab w:val="num" w:pos="3600"/>
        </w:tabs>
        <w:ind w:left="3600" w:hanging="360"/>
      </w:pPr>
      <w:rPr>
        <w:rFonts w:ascii="Symbol" w:hAnsi="Symbol" w:hint="default"/>
      </w:rPr>
    </w:lvl>
    <w:lvl w:ilvl="5" w:tplc="78DE5FFA" w:tentative="1">
      <w:start w:val="1"/>
      <w:numFmt w:val="bullet"/>
      <w:lvlText w:val=""/>
      <w:lvlJc w:val="left"/>
      <w:pPr>
        <w:tabs>
          <w:tab w:val="num" w:pos="4320"/>
        </w:tabs>
        <w:ind w:left="4320" w:hanging="360"/>
      </w:pPr>
      <w:rPr>
        <w:rFonts w:ascii="Symbol" w:hAnsi="Symbol" w:hint="default"/>
      </w:rPr>
    </w:lvl>
    <w:lvl w:ilvl="6" w:tplc="7BDE8518" w:tentative="1">
      <w:start w:val="1"/>
      <w:numFmt w:val="bullet"/>
      <w:lvlText w:val=""/>
      <w:lvlJc w:val="left"/>
      <w:pPr>
        <w:tabs>
          <w:tab w:val="num" w:pos="5040"/>
        </w:tabs>
        <w:ind w:left="5040" w:hanging="360"/>
      </w:pPr>
      <w:rPr>
        <w:rFonts w:ascii="Symbol" w:hAnsi="Symbol" w:hint="default"/>
      </w:rPr>
    </w:lvl>
    <w:lvl w:ilvl="7" w:tplc="48AC664C" w:tentative="1">
      <w:start w:val="1"/>
      <w:numFmt w:val="bullet"/>
      <w:lvlText w:val=""/>
      <w:lvlJc w:val="left"/>
      <w:pPr>
        <w:tabs>
          <w:tab w:val="num" w:pos="5760"/>
        </w:tabs>
        <w:ind w:left="5760" w:hanging="360"/>
      </w:pPr>
      <w:rPr>
        <w:rFonts w:ascii="Symbol" w:hAnsi="Symbol" w:hint="default"/>
      </w:rPr>
    </w:lvl>
    <w:lvl w:ilvl="8" w:tplc="F6BAF90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8F66CC6"/>
    <w:multiLevelType w:val="hybridMultilevel"/>
    <w:tmpl w:val="8A9AAF7A"/>
    <w:lvl w:ilvl="0" w:tplc="5FDCED10">
      <w:start w:val="1"/>
      <w:numFmt w:val="bullet"/>
      <w:lvlText w:val=""/>
      <w:lvlJc w:val="left"/>
      <w:pPr>
        <w:tabs>
          <w:tab w:val="num" w:pos="720"/>
        </w:tabs>
        <w:ind w:left="720" w:hanging="360"/>
      </w:pPr>
      <w:rPr>
        <w:rFonts w:ascii="Symbol" w:hAnsi="Symbol" w:hint="default"/>
      </w:rPr>
    </w:lvl>
    <w:lvl w:ilvl="1" w:tplc="463A9412" w:tentative="1">
      <w:start w:val="1"/>
      <w:numFmt w:val="bullet"/>
      <w:lvlText w:val=""/>
      <w:lvlJc w:val="left"/>
      <w:pPr>
        <w:tabs>
          <w:tab w:val="num" w:pos="1440"/>
        </w:tabs>
        <w:ind w:left="1440" w:hanging="360"/>
      </w:pPr>
      <w:rPr>
        <w:rFonts w:ascii="Symbol" w:hAnsi="Symbol" w:hint="default"/>
      </w:rPr>
    </w:lvl>
    <w:lvl w:ilvl="2" w:tplc="FDF4131E" w:tentative="1">
      <w:start w:val="1"/>
      <w:numFmt w:val="bullet"/>
      <w:lvlText w:val=""/>
      <w:lvlJc w:val="left"/>
      <w:pPr>
        <w:tabs>
          <w:tab w:val="num" w:pos="2160"/>
        </w:tabs>
        <w:ind w:left="2160" w:hanging="360"/>
      </w:pPr>
      <w:rPr>
        <w:rFonts w:ascii="Symbol" w:hAnsi="Symbol" w:hint="default"/>
      </w:rPr>
    </w:lvl>
    <w:lvl w:ilvl="3" w:tplc="B650CCBA" w:tentative="1">
      <w:start w:val="1"/>
      <w:numFmt w:val="bullet"/>
      <w:lvlText w:val=""/>
      <w:lvlJc w:val="left"/>
      <w:pPr>
        <w:tabs>
          <w:tab w:val="num" w:pos="2880"/>
        </w:tabs>
        <w:ind w:left="2880" w:hanging="360"/>
      </w:pPr>
      <w:rPr>
        <w:rFonts w:ascii="Symbol" w:hAnsi="Symbol" w:hint="default"/>
      </w:rPr>
    </w:lvl>
    <w:lvl w:ilvl="4" w:tplc="9F7268C4" w:tentative="1">
      <w:start w:val="1"/>
      <w:numFmt w:val="bullet"/>
      <w:lvlText w:val=""/>
      <w:lvlJc w:val="left"/>
      <w:pPr>
        <w:tabs>
          <w:tab w:val="num" w:pos="3600"/>
        </w:tabs>
        <w:ind w:left="3600" w:hanging="360"/>
      </w:pPr>
      <w:rPr>
        <w:rFonts w:ascii="Symbol" w:hAnsi="Symbol" w:hint="default"/>
      </w:rPr>
    </w:lvl>
    <w:lvl w:ilvl="5" w:tplc="B3682780" w:tentative="1">
      <w:start w:val="1"/>
      <w:numFmt w:val="bullet"/>
      <w:lvlText w:val=""/>
      <w:lvlJc w:val="left"/>
      <w:pPr>
        <w:tabs>
          <w:tab w:val="num" w:pos="4320"/>
        </w:tabs>
        <w:ind w:left="4320" w:hanging="360"/>
      </w:pPr>
      <w:rPr>
        <w:rFonts w:ascii="Symbol" w:hAnsi="Symbol" w:hint="default"/>
      </w:rPr>
    </w:lvl>
    <w:lvl w:ilvl="6" w:tplc="CA48A842" w:tentative="1">
      <w:start w:val="1"/>
      <w:numFmt w:val="bullet"/>
      <w:lvlText w:val=""/>
      <w:lvlJc w:val="left"/>
      <w:pPr>
        <w:tabs>
          <w:tab w:val="num" w:pos="5040"/>
        </w:tabs>
        <w:ind w:left="5040" w:hanging="360"/>
      </w:pPr>
      <w:rPr>
        <w:rFonts w:ascii="Symbol" w:hAnsi="Symbol" w:hint="default"/>
      </w:rPr>
    </w:lvl>
    <w:lvl w:ilvl="7" w:tplc="757CBAE2" w:tentative="1">
      <w:start w:val="1"/>
      <w:numFmt w:val="bullet"/>
      <w:lvlText w:val=""/>
      <w:lvlJc w:val="left"/>
      <w:pPr>
        <w:tabs>
          <w:tab w:val="num" w:pos="5760"/>
        </w:tabs>
        <w:ind w:left="5760" w:hanging="360"/>
      </w:pPr>
      <w:rPr>
        <w:rFonts w:ascii="Symbol" w:hAnsi="Symbol" w:hint="default"/>
      </w:rPr>
    </w:lvl>
    <w:lvl w:ilvl="8" w:tplc="FE189B4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A1D32B2"/>
    <w:multiLevelType w:val="hybridMultilevel"/>
    <w:tmpl w:val="F2E248CA"/>
    <w:lvl w:ilvl="0" w:tplc="C97059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B1F5F0F"/>
    <w:multiLevelType w:val="hybridMultilevel"/>
    <w:tmpl w:val="ADE813A8"/>
    <w:lvl w:ilvl="0" w:tplc="D2E2C0C4">
      <w:start w:val="4"/>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8B63560"/>
    <w:multiLevelType w:val="hybridMultilevel"/>
    <w:tmpl w:val="DC727C3E"/>
    <w:lvl w:ilvl="0" w:tplc="CD1AD45C">
      <w:start w:val="1"/>
      <w:numFmt w:val="bullet"/>
      <w:lvlText w:val=""/>
      <w:lvlJc w:val="left"/>
      <w:pPr>
        <w:tabs>
          <w:tab w:val="num" w:pos="720"/>
        </w:tabs>
        <w:ind w:left="720" w:hanging="360"/>
      </w:pPr>
      <w:rPr>
        <w:rFonts w:ascii="Symbol" w:hAnsi="Symbol" w:hint="default"/>
      </w:rPr>
    </w:lvl>
    <w:lvl w:ilvl="1" w:tplc="66541AB4" w:tentative="1">
      <w:start w:val="1"/>
      <w:numFmt w:val="bullet"/>
      <w:lvlText w:val=""/>
      <w:lvlJc w:val="left"/>
      <w:pPr>
        <w:tabs>
          <w:tab w:val="num" w:pos="1440"/>
        </w:tabs>
        <w:ind w:left="1440" w:hanging="360"/>
      </w:pPr>
      <w:rPr>
        <w:rFonts w:ascii="Symbol" w:hAnsi="Symbol" w:hint="default"/>
      </w:rPr>
    </w:lvl>
    <w:lvl w:ilvl="2" w:tplc="EED889C6" w:tentative="1">
      <w:start w:val="1"/>
      <w:numFmt w:val="bullet"/>
      <w:lvlText w:val=""/>
      <w:lvlJc w:val="left"/>
      <w:pPr>
        <w:tabs>
          <w:tab w:val="num" w:pos="2160"/>
        </w:tabs>
        <w:ind w:left="2160" w:hanging="360"/>
      </w:pPr>
      <w:rPr>
        <w:rFonts w:ascii="Symbol" w:hAnsi="Symbol" w:hint="default"/>
      </w:rPr>
    </w:lvl>
    <w:lvl w:ilvl="3" w:tplc="EDBCDAA4" w:tentative="1">
      <w:start w:val="1"/>
      <w:numFmt w:val="bullet"/>
      <w:lvlText w:val=""/>
      <w:lvlJc w:val="left"/>
      <w:pPr>
        <w:tabs>
          <w:tab w:val="num" w:pos="2880"/>
        </w:tabs>
        <w:ind w:left="2880" w:hanging="360"/>
      </w:pPr>
      <w:rPr>
        <w:rFonts w:ascii="Symbol" w:hAnsi="Symbol" w:hint="default"/>
      </w:rPr>
    </w:lvl>
    <w:lvl w:ilvl="4" w:tplc="58B69D64" w:tentative="1">
      <w:start w:val="1"/>
      <w:numFmt w:val="bullet"/>
      <w:lvlText w:val=""/>
      <w:lvlJc w:val="left"/>
      <w:pPr>
        <w:tabs>
          <w:tab w:val="num" w:pos="3600"/>
        </w:tabs>
        <w:ind w:left="3600" w:hanging="360"/>
      </w:pPr>
      <w:rPr>
        <w:rFonts w:ascii="Symbol" w:hAnsi="Symbol" w:hint="default"/>
      </w:rPr>
    </w:lvl>
    <w:lvl w:ilvl="5" w:tplc="8ACE76C2" w:tentative="1">
      <w:start w:val="1"/>
      <w:numFmt w:val="bullet"/>
      <w:lvlText w:val=""/>
      <w:lvlJc w:val="left"/>
      <w:pPr>
        <w:tabs>
          <w:tab w:val="num" w:pos="4320"/>
        </w:tabs>
        <w:ind w:left="4320" w:hanging="360"/>
      </w:pPr>
      <w:rPr>
        <w:rFonts w:ascii="Symbol" w:hAnsi="Symbol" w:hint="default"/>
      </w:rPr>
    </w:lvl>
    <w:lvl w:ilvl="6" w:tplc="5B7E4E84" w:tentative="1">
      <w:start w:val="1"/>
      <w:numFmt w:val="bullet"/>
      <w:lvlText w:val=""/>
      <w:lvlJc w:val="left"/>
      <w:pPr>
        <w:tabs>
          <w:tab w:val="num" w:pos="5040"/>
        </w:tabs>
        <w:ind w:left="5040" w:hanging="360"/>
      </w:pPr>
      <w:rPr>
        <w:rFonts w:ascii="Symbol" w:hAnsi="Symbol" w:hint="default"/>
      </w:rPr>
    </w:lvl>
    <w:lvl w:ilvl="7" w:tplc="9B6272B0" w:tentative="1">
      <w:start w:val="1"/>
      <w:numFmt w:val="bullet"/>
      <w:lvlText w:val=""/>
      <w:lvlJc w:val="left"/>
      <w:pPr>
        <w:tabs>
          <w:tab w:val="num" w:pos="5760"/>
        </w:tabs>
        <w:ind w:left="5760" w:hanging="360"/>
      </w:pPr>
      <w:rPr>
        <w:rFonts w:ascii="Symbol" w:hAnsi="Symbol" w:hint="default"/>
      </w:rPr>
    </w:lvl>
    <w:lvl w:ilvl="8" w:tplc="4D3A32F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BB2260E"/>
    <w:multiLevelType w:val="hybridMultilevel"/>
    <w:tmpl w:val="531829EE"/>
    <w:lvl w:ilvl="0" w:tplc="12302B1A">
      <w:start w:val="1"/>
      <w:numFmt w:val="bullet"/>
      <w:lvlText w:val=""/>
      <w:lvlJc w:val="left"/>
      <w:pPr>
        <w:tabs>
          <w:tab w:val="num" w:pos="720"/>
        </w:tabs>
        <w:ind w:left="720" w:hanging="360"/>
      </w:pPr>
      <w:rPr>
        <w:rFonts w:ascii="Wingdings" w:hAnsi="Wingdings" w:hint="default"/>
      </w:rPr>
    </w:lvl>
    <w:lvl w:ilvl="1" w:tplc="EAF099FA" w:tentative="1">
      <w:start w:val="1"/>
      <w:numFmt w:val="bullet"/>
      <w:lvlText w:val=""/>
      <w:lvlJc w:val="left"/>
      <w:pPr>
        <w:tabs>
          <w:tab w:val="num" w:pos="1440"/>
        </w:tabs>
        <w:ind w:left="1440" w:hanging="360"/>
      </w:pPr>
      <w:rPr>
        <w:rFonts w:ascii="Wingdings" w:hAnsi="Wingdings" w:hint="default"/>
      </w:rPr>
    </w:lvl>
    <w:lvl w:ilvl="2" w:tplc="9062A190" w:tentative="1">
      <w:start w:val="1"/>
      <w:numFmt w:val="bullet"/>
      <w:lvlText w:val=""/>
      <w:lvlJc w:val="left"/>
      <w:pPr>
        <w:tabs>
          <w:tab w:val="num" w:pos="2160"/>
        </w:tabs>
        <w:ind w:left="2160" w:hanging="360"/>
      </w:pPr>
      <w:rPr>
        <w:rFonts w:ascii="Wingdings" w:hAnsi="Wingdings" w:hint="default"/>
      </w:rPr>
    </w:lvl>
    <w:lvl w:ilvl="3" w:tplc="A87E7CE6" w:tentative="1">
      <w:start w:val="1"/>
      <w:numFmt w:val="bullet"/>
      <w:lvlText w:val=""/>
      <w:lvlJc w:val="left"/>
      <w:pPr>
        <w:tabs>
          <w:tab w:val="num" w:pos="2880"/>
        </w:tabs>
        <w:ind w:left="2880" w:hanging="360"/>
      </w:pPr>
      <w:rPr>
        <w:rFonts w:ascii="Wingdings" w:hAnsi="Wingdings" w:hint="default"/>
      </w:rPr>
    </w:lvl>
    <w:lvl w:ilvl="4" w:tplc="1D92CB66" w:tentative="1">
      <w:start w:val="1"/>
      <w:numFmt w:val="bullet"/>
      <w:lvlText w:val=""/>
      <w:lvlJc w:val="left"/>
      <w:pPr>
        <w:tabs>
          <w:tab w:val="num" w:pos="3600"/>
        </w:tabs>
        <w:ind w:left="3600" w:hanging="360"/>
      </w:pPr>
      <w:rPr>
        <w:rFonts w:ascii="Wingdings" w:hAnsi="Wingdings" w:hint="default"/>
      </w:rPr>
    </w:lvl>
    <w:lvl w:ilvl="5" w:tplc="BBA08532" w:tentative="1">
      <w:start w:val="1"/>
      <w:numFmt w:val="bullet"/>
      <w:lvlText w:val=""/>
      <w:lvlJc w:val="left"/>
      <w:pPr>
        <w:tabs>
          <w:tab w:val="num" w:pos="4320"/>
        </w:tabs>
        <w:ind w:left="4320" w:hanging="360"/>
      </w:pPr>
      <w:rPr>
        <w:rFonts w:ascii="Wingdings" w:hAnsi="Wingdings" w:hint="default"/>
      </w:rPr>
    </w:lvl>
    <w:lvl w:ilvl="6" w:tplc="6B9EFB9C" w:tentative="1">
      <w:start w:val="1"/>
      <w:numFmt w:val="bullet"/>
      <w:lvlText w:val=""/>
      <w:lvlJc w:val="left"/>
      <w:pPr>
        <w:tabs>
          <w:tab w:val="num" w:pos="5040"/>
        </w:tabs>
        <w:ind w:left="5040" w:hanging="360"/>
      </w:pPr>
      <w:rPr>
        <w:rFonts w:ascii="Wingdings" w:hAnsi="Wingdings" w:hint="default"/>
      </w:rPr>
    </w:lvl>
    <w:lvl w:ilvl="7" w:tplc="2A8A3538" w:tentative="1">
      <w:start w:val="1"/>
      <w:numFmt w:val="bullet"/>
      <w:lvlText w:val=""/>
      <w:lvlJc w:val="left"/>
      <w:pPr>
        <w:tabs>
          <w:tab w:val="num" w:pos="5760"/>
        </w:tabs>
        <w:ind w:left="5760" w:hanging="360"/>
      </w:pPr>
      <w:rPr>
        <w:rFonts w:ascii="Wingdings" w:hAnsi="Wingdings" w:hint="default"/>
      </w:rPr>
    </w:lvl>
    <w:lvl w:ilvl="8" w:tplc="F93E411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906BD1"/>
    <w:multiLevelType w:val="hybridMultilevel"/>
    <w:tmpl w:val="43466434"/>
    <w:lvl w:ilvl="0" w:tplc="512680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4DC4623"/>
    <w:multiLevelType w:val="hybridMultilevel"/>
    <w:tmpl w:val="C62E8C74"/>
    <w:lvl w:ilvl="0" w:tplc="BC4A1D02">
      <w:start w:val="1"/>
      <w:numFmt w:val="bullet"/>
      <w:lvlText w:val=""/>
      <w:lvlJc w:val="left"/>
      <w:pPr>
        <w:tabs>
          <w:tab w:val="num" w:pos="720"/>
        </w:tabs>
        <w:ind w:left="720" w:hanging="360"/>
      </w:pPr>
      <w:rPr>
        <w:rFonts w:ascii="Wingdings" w:hAnsi="Wingdings" w:hint="default"/>
      </w:rPr>
    </w:lvl>
    <w:lvl w:ilvl="1" w:tplc="5008C478" w:tentative="1">
      <w:start w:val="1"/>
      <w:numFmt w:val="bullet"/>
      <w:lvlText w:val=""/>
      <w:lvlJc w:val="left"/>
      <w:pPr>
        <w:tabs>
          <w:tab w:val="num" w:pos="1440"/>
        </w:tabs>
        <w:ind w:left="1440" w:hanging="360"/>
      </w:pPr>
      <w:rPr>
        <w:rFonts w:ascii="Wingdings" w:hAnsi="Wingdings" w:hint="default"/>
      </w:rPr>
    </w:lvl>
    <w:lvl w:ilvl="2" w:tplc="BA2A8C18" w:tentative="1">
      <w:start w:val="1"/>
      <w:numFmt w:val="bullet"/>
      <w:lvlText w:val=""/>
      <w:lvlJc w:val="left"/>
      <w:pPr>
        <w:tabs>
          <w:tab w:val="num" w:pos="2160"/>
        </w:tabs>
        <w:ind w:left="2160" w:hanging="360"/>
      </w:pPr>
      <w:rPr>
        <w:rFonts w:ascii="Wingdings" w:hAnsi="Wingdings" w:hint="default"/>
      </w:rPr>
    </w:lvl>
    <w:lvl w:ilvl="3" w:tplc="0F5A64AE" w:tentative="1">
      <w:start w:val="1"/>
      <w:numFmt w:val="bullet"/>
      <w:lvlText w:val=""/>
      <w:lvlJc w:val="left"/>
      <w:pPr>
        <w:tabs>
          <w:tab w:val="num" w:pos="2880"/>
        </w:tabs>
        <w:ind w:left="2880" w:hanging="360"/>
      </w:pPr>
      <w:rPr>
        <w:rFonts w:ascii="Wingdings" w:hAnsi="Wingdings" w:hint="default"/>
      </w:rPr>
    </w:lvl>
    <w:lvl w:ilvl="4" w:tplc="D4323262" w:tentative="1">
      <w:start w:val="1"/>
      <w:numFmt w:val="bullet"/>
      <w:lvlText w:val=""/>
      <w:lvlJc w:val="left"/>
      <w:pPr>
        <w:tabs>
          <w:tab w:val="num" w:pos="3600"/>
        </w:tabs>
        <w:ind w:left="3600" w:hanging="360"/>
      </w:pPr>
      <w:rPr>
        <w:rFonts w:ascii="Wingdings" w:hAnsi="Wingdings" w:hint="default"/>
      </w:rPr>
    </w:lvl>
    <w:lvl w:ilvl="5" w:tplc="65E6B630" w:tentative="1">
      <w:start w:val="1"/>
      <w:numFmt w:val="bullet"/>
      <w:lvlText w:val=""/>
      <w:lvlJc w:val="left"/>
      <w:pPr>
        <w:tabs>
          <w:tab w:val="num" w:pos="4320"/>
        </w:tabs>
        <w:ind w:left="4320" w:hanging="360"/>
      </w:pPr>
      <w:rPr>
        <w:rFonts w:ascii="Wingdings" w:hAnsi="Wingdings" w:hint="default"/>
      </w:rPr>
    </w:lvl>
    <w:lvl w:ilvl="6" w:tplc="C7B29342" w:tentative="1">
      <w:start w:val="1"/>
      <w:numFmt w:val="bullet"/>
      <w:lvlText w:val=""/>
      <w:lvlJc w:val="left"/>
      <w:pPr>
        <w:tabs>
          <w:tab w:val="num" w:pos="5040"/>
        </w:tabs>
        <w:ind w:left="5040" w:hanging="360"/>
      </w:pPr>
      <w:rPr>
        <w:rFonts w:ascii="Wingdings" w:hAnsi="Wingdings" w:hint="default"/>
      </w:rPr>
    </w:lvl>
    <w:lvl w:ilvl="7" w:tplc="F25435F8" w:tentative="1">
      <w:start w:val="1"/>
      <w:numFmt w:val="bullet"/>
      <w:lvlText w:val=""/>
      <w:lvlJc w:val="left"/>
      <w:pPr>
        <w:tabs>
          <w:tab w:val="num" w:pos="5760"/>
        </w:tabs>
        <w:ind w:left="5760" w:hanging="360"/>
      </w:pPr>
      <w:rPr>
        <w:rFonts w:ascii="Wingdings" w:hAnsi="Wingdings" w:hint="default"/>
      </w:rPr>
    </w:lvl>
    <w:lvl w:ilvl="8" w:tplc="BBA66A8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7B1CE8"/>
    <w:multiLevelType w:val="hybridMultilevel"/>
    <w:tmpl w:val="71F41908"/>
    <w:lvl w:ilvl="0" w:tplc="A81CCB6C">
      <w:start w:val="1"/>
      <w:numFmt w:val="bullet"/>
      <w:lvlText w:val=""/>
      <w:lvlJc w:val="left"/>
      <w:pPr>
        <w:tabs>
          <w:tab w:val="num" w:pos="720"/>
        </w:tabs>
        <w:ind w:left="720" w:hanging="360"/>
      </w:pPr>
      <w:rPr>
        <w:rFonts w:ascii="Symbol" w:hAnsi="Symbol" w:hint="default"/>
      </w:rPr>
    </w:lvl>
    <w:lvl w:ilvl="1" w:tplc="A4BADC78" w:tentative="1">
      <w:start w:val="1"/>
      <w:numFmt w:val="bullet"/>
      <w:lvlText w:val=""/>
      <w:lvlJc w:val="left"/>
      <w:pPr>
        <w:tabs>
          <w:tab w:val="num" w:pos="1440"/>
        </w:tabs>
        <w:ind w:left="1440" w:hanging="360"/>
      </w:pPr>
      <w:rPr>
        <w:rFonts w:ascii="Symbol" w:hAnsi="Symbol" w:hint="default"/>
      </w:rPr>
    </w:lvl>
    <w:lvl w:ilvl="2" w:tplc="A11C3A6E" w:tentative="1">
      <w:start w:val="1"/>
      <w:numFmt w:val="bullet"/>
      <w:lvlText w:val=""/>
      <w:lvlJc w:val="left"/>
      <w:pPr>
        <w:tabs>
          <w:tab w:val="num" w:pos="2160"/>
        </w:tabs>
        <w:ind w:left="2160" w:hanging="360"/>
      </w:pPr>
      <w:rPr>
        <w:rFonts w:ascii="Symbol" w:hAnsi="Symbol" w:hint="default"/>
      </w:rPr>
    </w:lvl>
    <w:lvl w:ilvl="3" w:tplc="FC1434BA" w:tentative="1">
      <w:start w:val="1"/>
      <w:numFmt w:val="bullet"/>
      <w:lvlText w:val=""/>
      <w:lvlJc w:val="left"/>
      <w:pPr>
        <w:tabs>
          <w:tab w:val="num" w:pos="2880"/>
        </w:tabs>
        <w:ind w:left="2880" w:hanging="360"/>
      </w:pPr>
      <w:rPr>
        <w:rFonts w:ascii="Symbol" w:hAnsi="Symbol" w:hint="default"/>
      </w:rPr>
    </w:lvl>
    <w:lvl w:ilvl="4" w:tplc="33B290F6" w:tentative="1">
      <w:start w:val="1"/>
      <w:numFmt w:val="bullet"/>
      <w:lvlText w:val=""/>
      <w:lvlJc w:val="left"/>
      <w:pPr>
        <w:tabs>
          <w:tab w:val="num" w:pos="3600"/>
        </w:tabs>
        <w:ind w:left="3600" w:hanging="360"/>
      </w:pPr>
      <w:rPr>
        <w:rFonts w:ascii="Symbol" w:hAnsi="Symbol" w:hint="default"/>
      </w:rPr>
    </w:lvl>
    <w:lvl w:ilvl="5" w:tplc="D79AB61E" w:tentative="1">
      <w:start w:val="1"/>
      <w:numFmt w:val="bullet"/>
      <w:lvlText w:val=""/>
      <w:lvlJc w:val="left"/>
      <w:pPr>
        <w:tabs>
          <w:tab w:val="num" w:pos="4320"/>
        </w:tabs>
        <w:ind w:left="4320" w:hanging="360"/>
      </w:pPr>
      <w:rPr>
        <w:rFonts w:ascii="Symbol" w:hAnsi="Symbol" w:hint="default"/>
      </w:rPr>
    </w:lvl>
    <w:lvl w:ilvl="6" w:tplc="3C003990" w:tentative="1">
      <w:start w:val="1"/>
      <w:numFmt w:val="bullet"/>
      <w:lvlText w:val=""/>
      <w:lvlJc w:val="left"/>
      <w:pPr>
        <w:tabs>
          <w:tab w:val="num" w:pos="5040"/>
        </w:tabs>
        <w:ind w:left="5040" w:hanging="360"/>
      </w:pPr>
      <w:rPr>
        <w:rFonts w:ascii="Symbol" w:hAnsi="Symbol" w:hint="default"/>
      </w:rPr>
    </w:lvl>
    <w:lvl w:ilvl="7" w:tplc="CB368E84" w:tentative="1">
      <w:start w:val="1"/>
      <w:numFmt w:val="bullet"/>
      <w:lvlText w:val=""/>
      <w:lvlJc w:val="left"/>
      <w:pPr>
        <w:tabs>
          <w:tab w:val="num" w:pos="5760"/>
        </w:tabs>
        <w:ind w:left="5760" w:hanging="360"/>
      </w:pPr>
      <w:rPr>
        <w:rFonts w:ascii="Symbol" w:hAnsi="Symbol" w:hint="default"/>
      </w:rPr>
    </w:lvl>
    <w:lvl w:ilvl="8" w:tplc="D438E04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1D73C1C"/>
    <w:multiLevelType w:val="hybridMultilevel"/>
    <w:tmpl w:val="7982CBE8"/>
    <w:lvl w:ilvl="0" w:tplc="3534882E">
      <w:start w:val="1"/>
      <w:numFmt w:val="bullet"/>
      <w:lvlText w:val=""/>
      <w:lvlJc w:val="left"/>
      <w:pPr>
        <w:tabs>
          <w:tab w:val="num" w:pos="720"/>
        </w:tabs>
        <w:ind w:left="720" w:hanging="360"/>
      </w:pPr>
      <w:rPr>
        <w:rFonts w:ascii="Symbol" w:hAnsi="Symbol" w:hint="default"/>
      </w:rPr>
    </w:lvl>
    <w:lvl w:ilvl="1" w:tplc="CE4E2B7E" w:tentative="1">
      <w:start w:val="1"/>
      <w:numFmt w:val="bullet"/>
      <w:lvlText w:val=""/>
      <w:lvlJc w:val="left"/>
      <w:pPr>
        <w:tabs>
          <w:tab w:val="num" w:pos="1440"/>
        </w:tabs>
        <w:ind w:left="1440" w:hanging="360"/>
      </w:pPr>
      <w:rPr>
        <w:rFonts w:ascii="Symbol" w:hAnsi="Symbol" w:hint="default"/>
      </w:rPr>
    </w:lvl>
    <w:lvl w:ilvl="2" w:tplc="F5EAD1E8" w:tentative="1">
      <w:start w:val="1"/>
      <w:numFmt w:val="bullet"/>
      <w:lvlText w:val=""/>
      <w:lvlJc w:val="left"/>
      <w:pPr>
        <w:tabs>
          <w:tab w:val="num" w:pos="2160"/>
        </w:tabs>
        <w:ind w:left="2160" w:hanging="360"/>
      </w:pPr>
      <w:rPr>
        <w:rFonts w:ascii="Symbol" w:hAnsi="Symbol" w:hint="default"/>
      </w:rPr>
    </w:lvl>
    <w:lvl w:ilvl="3" w:tplc="43F6A7D4" w:tentative="1">
      <w:start w:val="1"/>
      <w:numFmt w:val="bullet"/>
      <w:lvlText w:val=""/>
      <w:lvlJc w:val="left"/>
      <w:pPr>
        <w:tabs>
          <w:tab w:val="num" w:pos="2880"/>
        </w:tabs>
        <w:ind w:left="2880" w:hanging="360"/>
      </w:pPr>
      <w:rPr>
        <w:rFonts w:ascii="Symbol" w:hAnsi="Symbol" w:hint="default"/>
      </w:rPr>
    </w:lvl>
    <w:lvl w:ilvl="4" w:tplc="DAE40C66" w:tentative="1">
      <w:start w:val="1"/>
      <w:numFmt w:val="bullet"/>
      <w:lvlText w:val=""/>
      <w:lvlJc w:val="left"/>
      <w:pPr>
        <w:tabs>
          <w:tab w:val="num" w:pos="3600"/>
        </w:tabs>
        <w:ind w:left="3600" w:hanging="360"/>
      </w:pPr>
      <w:rPr>
        <w:rFonts w:ascii="Symbol" w:hAnsi="Symbol" w:hint="default"/>
      </w:rPr>
    </w:lvl>
    <w:lvl w:ilvl="5" w:tplc="2A520960" w:tentative="1">
      <w:start w:val="1"/>
      <w:numFmt w:val="bullet"/>
      <w:lvlText w:val=""/>
      <w:lvlJc w:val="left"/>
      <w:pPr>
        <w:tabs>
          <w:tab w:val="num" w:pos="4320"/>
        </w:tabs>
        <w:ind w:left="4320" w:hanging="360"/>
      </w:pPr>
      <w:rPr>
        <w:rFonts w:ascii="Symbol" w:hAnsi="Symbol" w:hint="default"/>
      </w:rPr>
    </w:lvl>
    <w:lvl w:ilvl="6" w:tplc="03E4A06A" w:tentative="1">
      <w:start w:val="1"/>
      <w:numFmt w:val="bullet"/>
      <w:lvlText w:val=""/>
      <w:lvlJc w:val="left"/>
      <w:pPr>
        <w:tabs>
          <w:tab w:val="num" w:pos="5040"/>
        </w:tabs>
        <w:ind w:left="5040" w:hanging="360"/>
      </w:pPr>
      <w:rPr>
        <w:rFonts w:ascii="Symbol" w:hAnsi="Symbol" w:hint="default"/>
      </w:rPr>
    </w:lvl>
    <w:lvl w:ilvl="7" w:tplc="946C67D6" w:tentative="1">
      <w:start w:val="1"/>
      <w:numFmt w:val="bullet"/>
      <w:lvlText w:val=""/>
      <w:lvlJc w:val="left"/>
      <w:pPr>
        <w:tabs>
          <w:tab w:val="num" w:pos="5760"/>
        </w:tabs>
        <w:ind w:left="5760" w:hanging="360"/>
      </w:pPr>
      <w:rPr>
        <w:rFonts w:ascii="Symbol" w:hAnsi="Symbol" w:hint="default"/>
      </w:rPr>
    </w:lvl>
    <w:lvl w:ilvl="8" w:tplc="F7DC76C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6E52863"/>
    <w:multiLevelType w:val="hybridMultilevel"/>
    <w:tmpl w:val="2EE2D87C"/>
    <w:lvl w:ilvl="0" w:tplc="CA78F948">
      <w:start w:val="1"/>
      <w:numFmt w:val="bullet"/>
      <w:lvlText w:val=""/>
      <w:lvlJc w:val="left"/>
      <w:pPr>
        <w:tabs>
          <w:tab w:val="num" w:pos="720"/>
        </w:tabs>
        <w:ind w:left="720" w:hanging="360"/>
      </w:pPr>
      <w:rPr>
        <w:rFonts w:ascii="Wingdings" w:hAnsi="Wingdings" w:hint="default"/>
      </w:rPr>
    </w:lvl>
    <w:lvl w:ilvl="1" w:tplc="DDD028C2" w:tentative="1">
      <w:start w:val="1"/>
      <w:numFmt w:val="bullet"/>
      <w:lvlText w:val=""/>
      <w:lvlJc w:val="left"/>
      <w:pPr>
        <w:tabs>
          <w:tab w:val="num" w:pos="1440"/>
        </w:tabs>
        <w:ind w:left="1440" w:hanging="360"/>
      </w:pPr>
      <w:rPr>
        <w:rFonts w:ascii="Wingdings" w:hAnsi="Wingdings" w:hint="default"/>
      </w:rPr>
    </w:lvl>
    <w:lvl w:ilvl="2" w:tplc="162024E0" w:tentative="1">
      <w:start w:val="1"/>
      <w:numFmt w:val="bullet"/>
      <w:lvlText w:val=""/>
      <w:lvlJc w:val="left"/>
      <w:pPr>
        <w:tabs>
          <w:tab w:val="num" w:pos="2160"/>
        </w:tabs>
        <w:ind w:left="2160" w:hanging="360"/>
      </w:pPr>
      <w:rPr>
        <w:rFonts w:ascii="Wingdings" w:hAnsi="Wingdings" w:hint="default"/>
      </w:rPr>
    </w:lvl>
    <w:lvl w:ilvl="3" w:tplc="FF482F3C" w:tentative="1">
      <w:start w:val="1"/>
      <w:numFmt w:val="bullet"/>
      <w:lvlText w:val=""/>
      <w:lvlJc w:val="left"/>
      <w:pPr>
        <w:tabs>
          <w:tab w:val="num" w:pos="2880"/>
        </w:tabs>
        <w:ind w:left="2880" w:hanging="360"/>
      </w:pPr>
      <w:rPr>
        <w:rFonts w:ascii="Wingdings" w:hAnsi="Wingdings" w:hint="default"/>
      </w:rPr>
    </w:lvl>
    <w:lvl w:ilvl="4" w:tplc="6B8676F0" w:tentative="1">
      <w:start w:val="1"/>
      <w:numFmt w:val="bullet"/>
      <w:lvlText w:val=""/>
      <w:lvlJc w:val="left"/>
      <w:pPr>
        <w:tabs>
          <w:tab w:val="num" w:pos="3600"/>
        </w:tabs>
        <w:ind w:left="3600" w:hanging="360"/>
      </w:pPr>
      <w:rPr>
        <w:rFonts w:ascii="Wingdings" w:hAnsi="Wingdings" w:hint="default"/>
      </w:rPr>
    </w:lvl>
    <w:lvl w:ilvl="5" w:tplc="778A6234" w:tentative="1">
      <w:start w:val="1"/>
      <w:numFmt w:val="bullet"/>
      <w:lvlText w:val=""/>
      <w:lvlJc w:val="left"/>
      <w:pPr>
        <w:tabs>
          <w:tab w:val="num" w:pos="4320"/>
        </w:tabs>
        <w:ind w:left="4320" w:hanging="360"/>
      </w:pPr>
      <w:rPr>
        <w:rFonts w:ascii="Wingdings" w:hAnsi="Wingdings" w:hint="default"/>
      </w:rPr>
    </w:lvl>
    <w:lvl w:ilvl="6" w:tplc="BEAE986E" w:tentative="1">
      <w:start w:val="1"/>
      <w:numFmt w:val="bullet"/>
      <w:lvlText w:val=""/>
      <w:lvlJc w:val="left"/>
      <w:pPr>
        <w:tabs>
          <w:tab w:val="num" w:pos="5040"/>
        </w:tabs>
        <w:ind w:left="5040" w:hanging="360"/>
      </w:pPr>
      <w:rPr>
        <w:rFonts w:ascii="Wingdings" w:hAnsi="Wingdings" w:hint="default"/>
      </w:rPr>
    </w:lvl>
    <w:lvl w:ilvl="7" w:tplc="40161F1C" w:tentative="1">
      <w:start w:val="1"/>
      <w:numFmt w:val="bullet"/>
      <w:lvlText w:val=""/>
      <w:lvlJc w:val="left"/>
      <w:pPr>
        <w:tabs>
          <w:tab w:val="num" w:pos="5760"/>
        </w:tabs>
        <w:ind w:left="5760" w:hanging="360"/>
      </w:pPr>
      <w:rPr>
        <w:rFonts w:ascii="Wingdings" w:hAnsi="Wingdings" w:hint="default"/>
      </w:rPr>
    </w:lvl>
    <w:lvl w:ilvl="8" w:tplc="EB66455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73189A"/>
    <w:multiLevelType w:val="hybridMultilevel"/>
    <w:tmpl w:val="17F8F2BE"/>
    <w:lvl w:ilvl="0" w:tplc="05920C52">
      <w:start w:val="1"/>
      <w:numFmt w:val="bullet"/>
      <w:lvlText w:val=""/>
      <w:lvlJc w:val="left"/>
      <w:pPr>
        <w:tabs>
          <w:tab w:val="num" w:pos="720"/>
        </w:tabs>
        <w:ind w:left="720" w:hanging="360"/>
      </w:pPr>
      <w:rPr>
        <w:rFonts w:ascii="Wingdings" w:hAnsi="Wingdings" w:hint="default"/>
      </w:rPr>
    </w:lvl>
    <w:lvl w:ilvl="1" w:tplc="02E2ECFE" w:tentative="1">
      <w:start w:val="1"/>
      <w:numFmt w:val="bullet"/>
      <w:lvlText w:val=""/>
      <w:lvlJc w:val="left"/>
      <w:pPr>
        <w:tabs>
          <w:tab w:val="num" w:pos="1440"/>
        </w:tabs>
        <w:ind w:left="1440" w:hanging="360"/>
      </w:pPr>
      <w:rPr>
        <w:rFonts w:ascii="Wingdings" w:hAnsi="Wingdings" w:hint="default"/>
      </w:rPr>
    </w:lvl>
    <w:lvl w:ilvl="2" w:tplc="4AAC0CF8" w:tentative="1">
      <w:start w:val="1"/>
      <w:numFmt w:val="bullet"/>
      <w:lvlText w:val=""/>
      <w:lvlJc w:val="left"/>
      <w:pPr>
        <w:tabs>
          <w:tab w:val="num" w:pos="2160"/>
        </w:tabs>
        <w:ind w:left="2160" w:hanging="360"/>
      </w:pPr>
      <w:rPr>
        <w:rFonts w:ascii="Wingdings" w:hAnsi="Wingdings" w:hint="default"/>
      </w:rPr>
    </w:lvl>
    <w:lvl w:ilvl="3" w:tplc="C27C90E0" w:tentative="1">
      <w:start w:val="1"/>
      <w:numFmt w:val="bullet"/>
      <w:lvlText w:val=""/>
      <w:lvlJc w:val="left"/>
      <w:pPr>
        <w:tabs>
          <w:tab w:val="num" w:pos="2880"/>
        </w:tabs>
        <w:ind w:left="2880" w:hanging="360"/>
      </w:pPr>
      <w:rPr>
        <w:rFonts w:ascii="Wingdings" w:hAnsi="Wingdings" w:hint="default"/>
      </w:rPr>
    </w:lvl>
    <w:lvl w:ilvl="4" w:tplc="594E665A" w:tentative="1">
      <w:start w:val="1"/>
      <w:numFmt w:val="bullet"/>
      <w:lvlText w:val=""/>
      <w:lvlJc w:val="left"/>
      <w:pPr>
        <w:tabs>
          <w:tab w:val="num" w:pos="3600"/>
        </w:tabs>
        <w:ind w:left="3600" w:hanging="360"/>
      </w:pPr>
      <w:rPr>
        <w:rFonts w:ascii="Wingdings" w:hAnsi="Wingdings" w:hint="default"/>
      </w:rPr>
    </w:lvl>
    <w:lvl w:ilvl="5" w:tplc="E9E8EF9A" w:tentative="1">
      <w:start w:val="1"/>
      <w:numFmt w:val="bullet"/>
      <w:lvlText w:val=""/>
      <w:lvlJc w:val="left"/>
      <w:pPr>
        <w:tabs>
          <w:tab w:val="num" w:pos="4320"/>
        </w:tabs>
        <w:ind w:left="4320" w:hanging="360"/>
      </w:pPr>
      <w:rPr>
        <w:rFonts w:ascii="Wingdings" w:hAnsi="Wingdings" w:hint="default"/>
      </w:rPr>
    </w:lvl>
    <w:lvl w:ilvl="6" w:tplc="8FCC2F30" w:tentative="1">
      <w:start w:val="1"/>
      <w:numFmt w:val="bullet"/>
      <w:lvlText w:val=""/>
      <w:lvlJc w:val="left"/>
      <w:pPr>
        <w:tabs>
          <w:tab w:val="num" w:pos="5040"/>
        </w:tabs>
        <w:ind w:left="5040" w:hanging="360"/>
      </w:pPr>
      <w:rPr>
        <w:rFonts w:ascii="Wingdings" w:hAnsi="Wingdings" w:hint="default"/>
      </w:rPr>
    </w:lvl>
    <w:lvl w:ilvl="7" w:tplc="CDC4751C" w:tentative="1">
      <w:start w:val="1"/>
      <w:numFmt w:val="bullet"/>
      <w:lvlText w:val=""/>
      <w:lvlJc w:val="left"/>
      <w:pPr>
        <w:tabs>
          <w:tab w:val="num" w:pos="5760"/>
        </w:tabs>
        <w:ind w:left="5760" w:hanging="360"/>
      </w:pPr>
      <w:rPr>
        <w:rFonts w:ascii="Wingdings" w:hAnsi="Wingdings" w:hint="default"/>
      </w:rPr>
    </w:lvl>
    <w:lvl w:ilvl="8" w:tplc="2E18A6C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FC1E02"/>
    <w:multiLevelType w:val="hybridMultilevel"/>
    <w:tmpl w:val="D11831AE"/>
    <w:lvl w:ilvl="0" w:tplc="4D3677A0">
      <w:start w:val="1"/>
      <w:numFmt w:val="bullet"/>
      <w:lvlText w:val=""/>
      <w:lvlJc w:val="left"/>
      <w:pPr>
        <w:tabs>
          <w:tab w:val="num" w:pos="720"/>
        </w:tabs>
        <w:ind w:left="720" w:hanging="360"/>
      </w:pPr>
      <w:rPr>
        <w:rFonts w:ascii="Symbol" w:hAnsi="Symbol" w:hint="default"/>
      </w:rPr>
    </w:lvl>
    <w:lvl w:ilvl="1" w:tplc="A06E2368" w:tentative="1">
      <w:start w:val="1"/>
      <w:numFmt w:val="bullet"/>
      <w:lvlText w:val=""/>
      <w:lvlJc w:val="left"/>
      <w:pPr>
        <w:tabs>
          <w:tab w:val="num" w:pos="1440"/>
        </w:tabs>
        <w:ind w:left="1440" w:hanging="360"/>
      </w:pPr>
      <w:rPr>
        <w:rFonts w:ascii="Symbol" w:hAnsi="Symbol" w:hint="default"/>
      </w:rPr>
    </w:lvl>
    <w:lvl w:ilvl="2" w:tplc="966E8ECA" w:tentative="1">
      <w:start w:val="1"/>
      <w:numFmt w:val="bullet"/>
      <w:lvlText w:val=""/>
      <w:lvlJc w:val="left"/>
      <w:pPr>
        <w:tabs>
          <w:tab w:val="num" w:pos="2160"/>
        </w:tabs>
        <w:ind w:left="2160" w:hanging="360"/>
      </w:pPr>
      <w:rPr>
        <w:rFonts w:ascii="Symbol" w:hAnsi="Symbol" w:hint="default"/>
      </w:rPr>
    </w:lvl>
    <w:lvl w:ilvl="3" w:tplc="74926688" w:tentative="1">
      <w:start w:val="1"/>
      <w:numFmt w:val="bullet"/>
      <w:lvlText w:val=""/>
      <w:lvlJc w:val="left"/>
      <w:pPr>
        <w:tabs>
          <w:tab w:val="num" w:pos="2880"/>
        </w:tabs>
        <w:ind w:left="2880" w:hanging="360"/>
      </w:pPr>
      <w:rPr>
        <w:rFonts w:ascii="Symbol" w:hAnsi="Symbol" w:hint="default"/>
      </w:rPr>
    </w:lvl>
    <w:lvl w:ilvl="4" w:tplc="E5CC74FE" w:tentative="1">
      <w:start w:val="1"/>
      <w:numFmt w:val="bullet"/>
      <w:lvlText w:val=""/>
      <w:lvlJc w:val="left"/>
      <w:pPr>
        <w:tabs>
          <w:tab w:val="num" w:pos="3600"/>
        </w:tabs>
        <w:ind w:left="3600" w:hanging="360"/>
      </w:pPr>
      <w:rPr>
        <w:rFonts w:ascii="Symbol" w:hAnsi="Symbol" w:hint="default"/>
      </w:rPr>
    </w:lvl>
    <w:lvl w:ilvl="5" w:tplc="D2EC27F6" w:tentative="1">
      <w:start w:val="1"/>
      <w:numFmt w:val="bullet"/>
      <w:lvlText w:val=""/>
      <w:lvlJc w:val="left"/>
      <w:pPr>
        <w:tabs>
          <w:tab w:val="num" w:pos="4320"/>
        </w:tabs>
        <w:ind w:left="4320" w:hanging="360"/>
      </w:pPr>
      <w:rPr>
        <w:rFonts w:ascii="Symbol" w:hAnsi="Symbol" w:hint="default"/>
      </w:rPr>
    </w:lvl>
    <w:lvl w:ilvl="6" w:tplc="4BF8FA86" w:tentative="1">
      <w:start w:val="1"/>
      <w:numFmt w:val="bullet"/>
      <w:lvlText w:val=""/>
      <w:lvlJc w:val="left"/>
      <w:pPr>
        <w:tabs>
          <w:tab w:val="num" w:pos="5040"/>
        </w:tabs>
        <w:ind w:left="5040" w:hanging="360"/>
      </w:pPr>
      <w:rPr>
        <w:rFonts w:ascii="Symbol" w:hAnsi="Symbol" w:hint="default"/>
      </w:rPr>
    </w:lvl>
    <w:lvl w:ilvl="7" w:tplc="7F9E704E" w:tentative="1">
      <w:start w:val="1"/>
      <w:numFmt w:val="bullet"/>
      <w:lvlText w:val=""/>
      <w:lvlJc w:val="left"/>
      <w:pPr>
        <w:tabs>
          <w:tab w:val="num" w:pos="5760"/>
        </w:tabs>
        <w:ind w:left="5760" w:hanging="360"/>
      </w:pPr>
      <w:rPr>
        <w:rFonts w:ascii="Symbol" w:hAnsi="Symbol" w:hint="default"/>
      </w:rPr>
    </w:lvl>
    <w:lvl w:ilvl="8" w:tplc="C98C73F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C0E2955"/>
    <w:multiLevelType w:val="hybridMultilevel"/>
    <w:tmpl w:val="AB882774"/>
    <w:lvl w:ilvl="0" w:tplc="F8768912">
      <w:start w:val="1"/>
      <w:numFmt w:val="bullet"/>
      <w:lvlText w:val=""/>
      <w:lvlJc w:val="left"/>
      <w:pPr>
        <w:tabs>
          <w:tab w:val="num" w:pos="720"/>
        </w:tabs>
        <w:ind w:left="720" w:hanging="360"/>
      </w:pPr>
      <w:rPr>
        <w:rFonts w:ascii="Wingdings" w:hAnsi="Wingdings" w:hint="default"/>
      </w:rPr>
    </w:lvl>
    <w:lvl w:ilvl="1" w:tplc="0C16E4F0" w:tentative="1">
      <w:start w:val="1"/>
      <w:numFmt w:val="bullet"/>
      <w:lvlText w:val=""/>
      <w:lvlJc w:val="left"/>
      <w:pPr>
        <w:tabs>
          <w:tab w:val="num" w:pos="1440"/>
        </w:tabs>
        <w:ind w:left="1440" w:hanging="360"/>
      </w:pPr>
      <w:rPr>
        <w:rFonts w:ascii="Wingdings" w:hAnsi="Wingdings" w:hint="default"/>
      </w:rPr>
    </w:lvl>
    <w:lvl w:ilvl="2" w:tplc="4672EFFE" w:tentative="1">
      <w:start w:val="1"/>
      <w:numFmt w:val="bullet"/>
      <w:lvlText w:val=""/>
      <w:lvlJc w:val="left"/>
      <w:pPr>
        <w:tabs>
          <w:tab w:val="num" w:pos="2160"/>
        </w:tabs>
        <w:ind w:left="2160" w:hanging="360"/>
      </w:pPr>
      <w:rPr>
        <w:rFonts w:ascii="Wingdings" w:hAnsi="Wingdings" w:hint="default"/>
      </w:rPr>
    </w:lvl>
    <w:lvl w:ilvl="3" w:tplc="9632672A" w:tentative="1">
      <w:start w:val="1"/>
      <w:numFmt w:val="bullet"/>
      <w:lvlText w:val=""/>
      <w:lvlJc w:val="left"/>
      <w:pPr>
        <w:tabs>
          <w:tab w:val="num" w:pos="2880"/>
        </w:tabs>
        <w:ind w:left="2880" w:hanging="360"/>
      </w:pPr>
      <w:rPr>
        <w:rFonts w:ascii="Wingdings" w:hAnsi="Wingdings" w:hint="default"/>
      </w:rPr>
    </w:lvl>
    <w:lvl w:ilvl="4" w:tplc="3E7EEE7E" w:tentative="1">
      <w:start w:val="1"/>
      <w:numFmt w:val="bullet"/>
      <w:lvlText w:val=""/>
      <w:lvlJc w:val="left"/>
      <w:pPr>
        <w:tabs>
          <w:tab w:val="num" w:pos="3600"/>
        </w:tabs>
        <w:ind w:left="3600" w:hanging="360"/>
      </w:pPr>
      <w:rPr>
        <w:rFonts w:ascii="Wingdings" w:hAnsi="Wingdings" w:hint="default"/>
      </w:rPr>
    </w:lvl>
    <w:lvl w:ilvl="5" w:tplc="DD50CB30" w:tentative="1">
      <w:start w:val="1"/>
      <w:numFmt w:val="bullet"/>
      <w:lvlText w:val=""/>
      <w:lvlJc w:val="left"/>
      <w:pPr>
        <w:tabs>
          <w:tab w:val="num" w:pos="4320"/>
        </w:tabs>
        <w:ind w:left="4320" w:hanging="360"/>
      </w:pPr>
      <w:rPr>
        <w:rFonts w:ascii="Wingdings" w:hAnsi="Wingdings" w:hint="default"/>
      </w:rPr>
    </w:lvl>
    <w:lvl w:ilvl="6" w:tplc="897AB242" w:tentative="1">
      <w:start w:val="1"/>
      <w:numFmt w:val="bullet"/>
      <w:lvlText w:val=""/>
      <w:lvlJc w:val="left"/>
      <w:pPr>
        <w:tabs>
          <w:tab w:val="num" w:pos="5040"/>
        </w:tabs>
        <w:ind w:left="5040" w:hanging="360"/>
      </w:pPr>
      <w:rPr>
        <w:rFonts w:ascii="Wingdings" w:hAnsi="Wingdings" w:hint="default"/>
      </w:rPr>
    </w:lvl>
    <w:lvl w:ilvl="7" w:tplc="199A8E7C" w:tentative="1">
      <w:start w:val="1"/>
      <w:numFmt w:val="bullet"/>
      <w:lvlText w:val=""/>
      <w:lvlJc w:val="left"/>
      <w:pPr>
        <w:tabs>
          <w:tab w:val="num" w:pos="5760"/>
        </w:tabs>
        <w:ind w:left="5760" w:hanging="360"/>
      </w:pPr>
      <w:rPr>
        <w:rFonts w:ascii="Wingdings" w:hAnsi="Wingdings" w:hint="default"/>
      </w:rPr>
    </w:lvl>
    <w:lvl w:ilvl="8" w:tplc="A06E376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650EC5"/>
    <w:multiLevelType w:val="hybridMultilevel"/>
    <w:tmpl w:val="9FD437BA"/>
    <w:lvl w:ilvl="0" w:tplc="B6A0BF04">
      <w:start w:val="3"/>
      <w:numFmt w:val="decimal"/>
      <w:lvlText w:val="%1）"/>
      <w:lvlJc w:val="left"/>
      <w:pPr>
        <w:ind w:left="360" w:hanging="360"/>
      </w:pPr>
      <w:rPr>
        <w:rFonts w:ascii="宋体" w:eastAsia="宋体" w:hAnsi="宋体"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A1707CB"/>
    <w:multiLevelType w:val="hybridMultilevel"/>
    <w:tmpl w:val="0678AAC8"/>
    <w:lvl w:ilvl="0" w:tplc="3E7CA6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C592E2C"/>
    <w:multiLevelType w:val="hybridMultilevel"/>
    <w:tmpl w:val="07082FEA"/>
    <w:lvl w:ilvl="0" w:tplc="F788AD8A">
      <w:start w:val="1"/>
      <w:numFmt w:val="decimal"/>
      <w:lvlText w:val="%1．"/>
      <w:lvlJc w:val="left"/>
      <w:pPr>
        <w:ind w:left="360" w:hanging="360"/>
      </w:pPr>
      <w:rPr>
        <w:rFonts w:ascii="宋体" w:hAnsi="宋体" w:hint="default"/>
        <w:b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CE230C6"/>
    <w:multiLevelType w:val="hybridMultilevel"/>
    <w:tmpl w:val="A3EE6ABA"/>
    <w:lvl w:ilvl="0" w:tplc="C31EDBCE">
      <w:start w:val="1"/>
      <w:numFmt w:val="bullet"/>
      <w:lvlText w:val=""/>
      <w:lvlJc w:val="left"/>
      <w:pPr>
        <w:tabs>
          <w:tab w:val="num" w:pos="720"/>
        </w:tabs>
        <w:ind w:left="720" w:hanging="360"/>
      </w:pPr>
      <w:rPr>
        <w:rFonts w:ascii="Symbol" w:hAnsi="Symbol" w:hint="default"/>
      </w:rPr>
    </w:lvl>
    <w:lvl w:ilvl="1" w:tplc="0840EA36" w:tentative="1">
      <w:start w:val="1"/>
      <w:numFmt w:val="bullet"/>
      <w:lvlText w:val=""/>
      <w:lvlJc w:val="left"/>
      <w:pPr>
        <w:tabs>
          <w:tab w:val="num" w:pos="1440"/>
        </w:tabs>
        <w:ind w:left="1440" w:hanging="360"/>
      </w:pPr>
      <w:rPr>
        <w:rFonts w:ascii="Symbol" w:hAnsi="Symbol" w:hint="default"/>
      </w:rPr>
    </w:lvl>
    <w:lvl w:ilvl="2" w:tplc="A77CED5E" w:tentative="1">
      <w:start w:val="1"/>
      <w:numFmt w:val="bullet"/>
      <w:lvlText w:val=""/>
      <w:lvlJc w:val="left"/>
      <w:pPr>
        <w:tabs>
          <w:tab w:val="num" w:pos="2160"/>
        </w:tabs>
        <w:ind w:left="2160" w:hanging="360"/>
      </w:pPr>
      <w:rPr>
        <w:rFonts w:ascii="Symbol" w:hAnsi="Symbol" w:hint="default"/>
      </w:rPr>
    </w:lvl>
    <w:lvl w:ilvl="3" w:tplc="E996C49E" w:tentative="1">
      <w:start w:val="1"/>
      <w:numFmt w:val="bullet"/>
      <w:lvlText w:val=""/>
      <w:lvlJc w:val="left"/>
      <w:pPr>
        <w:tabs>
          <w:tab w:val="num" w:pos="2880"/>
        </w:tabs>
        <w:ind w:left="2880" w:hanging="360"/>
      </w:pPr>
      <w:rPr>
        <w:rFonts w:ascii="Symbol" w:hAnsi="Symbol" w:hint="default"/>
      </w:rPr>
    </w:lvl>
    <w:lvl w:ilvl="4" w:tplc="92B80A52" w:tentative="1">
      <w:start w:val="1"/>
      <w:numFmt w:val="bullet"/>
      <w:lvlText w:val=""/>
      <w:lvlJc w:val="left"/>
      <w:pPr>
        <w:tabs>
          <w:tab w:val="num" w:pos="3600"/>
        </w:tabs>
        <w:ind w:left="3600" w:hanging="360"/>
      </w:pPr>
      <w:rPr>
        <w:rFonts w:ascii="Symbol" w:hAnsi="Symbol" w:hint="default"/>
      </w:rPr>
    </w:lvl>
    <w:lvl w:ilvl="5" w:tplc="45DEDE1C" w:tentative="1">
      <w:start w:val="1"/>
      <w:numFmt w:val="bullet"/>
      <w:lvlText w:val=""/>
      <w:lvlJc w:val="left"/>
      <w:pPr>
        <w:tabs>
          <w:tab w:val="num" w:pos="4320"/>
        </w:tabs>
        <w:ind w:left="4320" w:hanging="360"/>
      </w:pPr>
      <w:rPr>
        <w:rFonts w:ascii="Symbol" w:hAnsi="Symbol" w:hint="default"/>
      </w:rPr>
    </w:lvl>
    <w:lvl w:ilvl="6" w:tplc="987C4AF6" w:tentative="1">
      <w:start w:val="1"/>
      <w:numFmt w:val="bullet"/>
      <w:lvlText w:val=""/>
      <w:lvlJc w:val="left"/>
      <w:pPr>
        <w:tabs>
          <w:tab w:val="num" w:pos="5040"/>
        </w:tabs>
        <w:ind w:left="5040" w:hanging="360"/>
      </w:pPr>
      <w:rPr>
        <w:rFonts w:ascii="Symbol" w:hAnsi="Symbol" w:hint="default"/>
      </w:rPr>
    </w:lvl>
    <w:lvl w:ilvl="7" w:tplc="1544583E" w:tentative="1">
      <w:start w:val="1"/>
      <w:numFmt w:val="bullet"/>
      <w:lvlText w:val=""/>
      <w:lvlJc w:val="left"/>
      <w:pPr>
        <w:tabs>
          <w:tab w:val="num" w:pos="5760"/>
        </w:tabs>
        <w:ind w:left="5760" w:hanging="360"/>
      </w:pPr>
      <w:rPr>
        <w:rFonts w:ascii="Symbol" w:hAnsi="Symbol" w:hint="default"/>
      </w:rPr>
    </w:lvl>
    <w:lvl w:ilvl="8" w:tplc="CF1CED50"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7"/>
  </w:num>
  <w:num w:numId="3">
    <w:abstractNumId w:val="21"/>
  </w:num>
  <w:num w:numId="4">
    <w:abstractNumId w:val="3"/>
  </w:num>
  <w:num w:numId="5">
    <w:abstractNumId w:val="19"/>
  </w:num>
  <w:num w:numId="6">
    <w:abstractNumId w:val="4"/>
  </w:num>
  <w:num w:numId="7">
    <w:abstractNumId w:val="6"/>
  </w:num>
  <w:num w:numId="8">
    <w:abstractNumId w:val="18"/>
  </w:num>
  <w:num w:numId="9">
    <w:abstractNumId w:val="13"/>
  </w:num>
  <w:num w:numId="10">
    <w:abstractNumId w:val="17"/>
  </w:num>
  <w:num w:numId="11">
    <w:abstractNumId w:val="16"/>
  </w:num>
  <w:num w:numId="12">
    <w:abstractNumId w:val="9"/>
  </w:num>
  <w:num w:numId="13">
    <w:abstractNumId w:val="5"/>
  </w:num>
  <w:num w:numId="14">
    <w:abstractNumId w:val="12"/>
  </w:num>
  <w:num w:numId="15">
    <w:abstractNumId w:val="8"/>
  </w:num>
  <w:num w:numId="16">
    <w:abstractNumId w:val="25"/>
  </w:num>
  <w:num w:numId="17">
    <w:abstractNumId w:val="20"/>
  </w:num>
  <w:num w:numId="18">
    <w:abstractNumId w:val="24"/>
  </w:num>
  <w:num w:numId="19">
    <w:abstractNumId w:val="15"/>
  </w:num>
  <w:num w:numId="20">
    <w:abstractNumId w:val="22"/>
  </w:num>
  <w:num w:numId="21">
    <w:abstractNumId w:val="0"/>
  </w:num>
  <w:num w:numId="22">
    <w:abstractNumId w:val="11"/>
  </w:num>
  <w:num w:numId="23">
    <w:abstractNumId w:val="14"/>
  </w:num>
  <w:num w:numId="24">
    <w:abstractNumId w:val="10"/>
  </w:num>
  <w:num w:numId="25">
    <w:abstractNumId w:val="2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D7"/>
    <w:rsid w:val="00000EE6"/>
    <w:rsid w:val="00016AC3"/>
    <w:rsid w:val="0002267E"/>
    <w:rsid w:val="00030AEE"/>
    <w:rsid w:val="000329A6"/>
    <w:rsid w:val="0003352B"/>
    <w:rsid w:val="00037841"/>
    <w:rsid w:val="00041201"/>
    <w:rsid w:val="00042BD1"/>
    <w:rsid w:val="000510C5"/>
    <w:rsid w:val="00054A47"/>
    <w:rsid w:val="00061808"/>
    <w:rsid w:val="0006269D"/>
    <w:rsid w:val="000651BE"/>
    <w:rsid w:val="00067F5A"/>
    <w:rsid w:val="00071EE2"/>
    <w:rsid w:val="000764E4"/>
    <w:rsid w:val="00076BCF"/>
    <w:rsid w:val="0008074D"/>
    <w:rsid w:val="00085BA1"/>
    <w:rsid w:val="00095380"/>
    <w:rsid w:val="00097B5A"/>
    <w:rsid w:val="000A4F18"/>
    <w:rsid w:val="000B2BDC"/>
    <w:rsid w:val="000C4B11"/>
    <w:rsid w:val="000D61EC"/>
    <w:rsid w:val="000D79ED"/>
    <w:rsid w:val="000D7DB0"/>
    <w:rsid w:val="000E01AB"/>
    <w:rsid w:val="000E22E7"/>
    <w:rsid w:val="000E2F5A"/>
    <w:rsid w:val="000F101C"/>
    <w:rsid w:val="000F4A1A"/>
    <w:rsid w:val="000F5DA8"/>
    <w:rsid w:val="000F72CC"/>
    <w:rsid w:val="00101181"/>
    <w:rsid w:val="001026C2"/>
    <w:rsid w:val="001042C0"/>
    <w:rsid w:val="0010578B"/>
    <w:rsid w:val="001079DC"/>
    <w:rsid w:val="00121C0D"/>
    <w:rsid w:val="00122E64"/>
    <w:rsid w:val="001237C6"/>
    <w:rsid w:val="00127D76"/>
    <w:rsid w:val="00131EE2"/>
    <w:rsid w:val="00135257"/>
    <w:rsid w:val="00137AFD"/>
    <w:rsid w:val="0014506D"/>
    <w:rsid w:val="00151AF6"/>
    <w:rsid w:val="001608DA"/>
    <w:rsid w:val="00167ACD"/>
    <w:rsid w:val="00171A45"/>
    <w:rsid w:val="00176408"/>
    <w:rsid w:val="001838E6"/>
    <w:rsid w:val="00190A3F"/>
    <w:rsid w:val="00193D74"/>
    <w:rsid w:val="001A0E7C"/>
    <w:rsid w:val="001A326F"/>
    <w:rsid w:val="001A610E"/>
    <w:rsid w:val="001A697D"/>
    <w:rsid w:val="001B1EE7"/>
    <w:rsid w:val="001B26FF"/>
    <w:rsid w:val="001C5B0E"/>
    <w:rsid w:val="001D5AC2"/>
    <w:rsid w:val="001E09A6"/>
    <w:rsid w:val="001E50C6"/>
    <w:rsid w:val="001E626F"/>
    <w:rsid w:val="001F7543"/>
    <w:rsid w:val="00200E7B"/>
    <w:rsid w:val="00201AC2"/>
    <w:rsid w:val="00206535"/>
    <w:rsid w:val="002077CA"/>
    <w:rsid w:val="0021662E"/>
    <w:rsid w:val="00216EE2"/>
    <w:rsid w:val="00220871"/>
    <w:rsid w:val="00221285"/>
    <w:rsid w:val="00230726"/>
    <w:rsid w:val="00234D93"/>
    <w:rsid w:val="002353AE"/>
    <w:rsid w:val="002353B0"/>
    <w:rsid w:val="00236334"/>
    <w:rsid w:val="00237595"/>
    <w:rsid w:val="00242A4D"/>
    <w:rsid w:val="00244FB1"/>
    <w:rsid w:val="00245B3B"/>
    <w:rsid w:val="00250894"/>
    <w:rsid w:val="00250C5D"/>
    <w:rsid w:val="00252500"/>
    <w:rsid w:val="00252CE9"/>
    <w:rsid w:val="0025537D"/>
    <w:rsid w:val="002665DE"/>
    <w:rsid w:val="002714F1"/>
    <w:rsid w:val="002727A0"/>
    <w:rsid w:val="002771D2"/>
    <w:rsid w:val="00284BFF"/>
    <w:rsid w:val="00285E64"/>
    <w:rsid w:val="0029775D"/>
    <w:rsid w:val="002B6A7C"/>
    <w:rsid w:val="002C04C4"/>
    <w:rsid w:val="002C1C7B"/>
    <w:rsid w:val="002C1F3A"/>
    <w:rsid w:val="002C21E5"/>
    <w:rsid w:val="002C3E87"/>
    <w:rsid w:val="002C4FE9"/>
    <w:rsid w:val="002D0A17"/>
    <w:rsid w:val="002D682C"/>
    <w:rsid w:val="002D71EE"/>
    <w:rsid w:val="002E11A6"/>
    <w:rsid w:val="002F4BC8"/>
    <w:rsid w:val="002F6490"/>
    <w:rsid w:val="002F67FC"/>
    <w:rsid w:val="002F6D5F"/>
    <w:rsid w:val="002F7845"/>
    <w:rsid w:val="003054FE"/>
    <w:rsid w:val="00305DCC"/>
    <w:rsid w:val="003076C3"/>
    <w:rsid w:val="00315C3F"/>
    <w:rsid w:val="003216BA"/>
    <w:rsid w:val="00326228"/>
    <w:rsid w:val="003265BD"/>
    <w:rsid w:val="00332249"/>
    <w:rsid w:val="003338E7"/>
    <w:rsid w:val="00336630"/>
    <w:rsid w:val="00337FD8"/>
    <w:rsid w:val="0034012A"/>
    <w:rsid w:val="0035173D"/>
    <w:rsid w:val="00353665"/>
    <w:rsid w:val="0036061F"/>
    <w:rsid w:val="00361CC2"/>
    <w:rsid w:val="00364725"/>
    <w:rsid w:val="0036729D"/>
    <w:rsid w:val="00373E8D"/>
    <w:rsid w:val="0037532E"/>
    <w:rsid w:val="003859F1"/>
    <w:rsid w:val="00385F24"/>
    <w:rsid w:val="00391820"/>
    <w:rsid w:val="003940A6"/>
    <w:rsid w:val="00396607"/>
    <w:rsid w:val="00396C50"/>
    <w:rsid w:val="003A0284"/>
    <w:rsid w:val="003A0DF9"/>
    <w:rsid w:val="003A17C6"/>
    <w:rsid w:val="003A1A2B"/>
    <w:rsid w:val="003A5645"/>
    <w:rsid w:val="003A61C1"/>
    <w:rsid w:val="003A74F4"/>
    <w:rsid w:val="003A786F"/>
    <w:rsid w:val="003B4C5F"/>
    <w:rsid w:val="003B7212"/>
    <w:rsid w:val="003C3148"/>
    <w:rsid w:val="003C3612"/>
    <w:rsid w:val="003C4F87"/>
    <w:rsid w:val="003D1A3E"/>
    <w:rsid w:val="003D405C"/>
    <w:rsid w:val="003D5348"/>
    <w:rsid w:val="003E6307"/>
    <w:rsid w:val="003E6F9C"/>
    <w:rsid w:val="004019F5"/>
    <w:rsid w:val="004038A7"/>
    <w:rsid w:val="004068AD"/>
    <w:rsid w:val="00442D32"/>
    <w:rsid w:val="004672F6"/>
    <w:rsid w:val="0047252E"/>
    <w:rsid w:val="004832C4"/>
    <w:rsid w:val="004932D6"/>
    <w:rsid w:val="00495E67"/>
    <w:rsid w:val="004A3C8B"/>
    <w:rsid w:val="004A4A96"/>
    <w:rsid w:val="004A7170"/>
    <w:rsid w:val="004B4097"/>
    <w:rsid w:val="004B5739"/>
    <w:rsid w:val="004C09AE"/>
    <w:rsid w:val="004C5D1A"/>
    <w:rsid w:val="004D0F71"/>
    <w:rsid w:val="004D41E2"/>
    <w:rsid w:val="004D7BD8"/>
    <w:rsid w:val="004E10B2"/>
    <w:rsid w:val="004E7005"/>
    <w:rsid w:val="004F3DF8"/>
    <w:rsid w:val="004F7833"/>
    <w:rsid w:val="004F7D8C"/>
    <w:rsid w:val="00500BC7"/>
    <w:rsid w:val="00501A0E"/>
    <w:rsid w:val="00503DD2"/>
    <w:rsid w:val="005075A1"/>
    <w:rsid w:val="0051533C"/>
    <w:rsid w:val="005166A4"/>
    <w:rsid w:val="00520864"/>
    <w:rsid w:val="00526CAC"/>
    <w:rsid w:val="00534096"/>
    <w:rsid w:val="00535A67"/>
    <w:rsid w:val="0054226D"/>
    <w:rsid w:val="00547BB5"/>
    <w:rsid w:val="0055017E"/>
    <w:rsid w:val="00554338"/>
    <w:rsid w:val="0055669B"/>
    <w:rsid w:val="005602EC"/>
    <w:rsid w:val="00562874"/>
    <w:rsid w:val="00564CF5"/>
    <w:rsid w:val="00567D65"/>
    <w:rsid w:val="005756DB"/>
    <w:rsid w:val="00575961"/>
    <w:rsid w:val="005762A2"/>
    <w:rsid w:val="0057723B"/>
    <w:rsid w:val="00582B4A"/>
    <w:rsid w:val="00582DB6"/>
    <w:rsid w:val="0058307D"/>
    <w:rsid w:val="00583C90"/>
    <w:rsid w:val="005865BF"/>
    <w:rsid w:val="005908B9"/>
    <w:rsid w:val="00595B5E"/>
    <w:rsid w:val="00595BC0"/>
    <w:rsid w:val="005A3A31"/>
    <w:rsid w:val="005A5242"/>
    <w:rsid w:val="005A628E"/>
    <w:rsid w:val="005B1E92"/>
    <w:rsid w:val="005B363C"/>
    <w:rsid w:val="005B48F9"/>
    <w:rsid w:val="005C0167"/>
    <w:rsid w:val="005C5D42"/>
    <w:rsid w:val="005C5EC3"/>
    <w:rsid w:val="005D1792"/>
    <w:rsid w:val="005D1E55"/>
    <w:rsid w:val="005E435F"/>
    <w:rsid w:val="005F33F8"/>
    <w:rsid w:val="005F483A"/>
    <w:rsid w:val="00604F24"/>
    <w:rsid w:val="00605157"/>
    <w:rsid w:val="00610458"/>
    <w:rsid w:val="00613E3A"/>
    <w:rsid w:val="0061724E"/>
    <w:rsid w:val="006205E9"/>
    <w:rsid w:val="00621293"/>
    <w:rsid w:val="00624E70"/>
    <w:rsid w:val="00625365"/>
    <w:rsid w:val="00637058"/>
    <w:rsid w:val="00641945"/>
    <w:rsid w:val="006435AC"/>
    <w:rsid w:val="006450D0"/>
    <w:rsid w:val="00645892"/>
    <w:rsid w:val="00655872"/>
    <w:rsid w:val="00655C64"/>
    <w:rsid w:val="006647E9"/>
    <w:rsid w:val="006703E1"/>
    <w:rsid w:val="006710A2"/>
    <w:rsid w:val="00671618"/>
    <w:rsid w:val="0067190F"/>
    <w:rsid w:val="00671E96"/>
    <w:rsid w:val="0067761D"/>
    <w:rsid w:val="0069136D"/>
    <w:rsid w:val="00692A00"/>
    <w:rsid w:val="006A0D34"/>
    <w:rsid w:val="006A23A0"/>
    <w:rsid w:val="006B59A3"/>
    <w:rsid w:val="006B5EEC"/>
    <w:rsid w:val="006D2082"/>
    <w:rsid w:val="006E64BD"/>
    <w:rsid w:val="006E70C5"/>
    <w:rsid w:val="00705681"/>
    <w:rsid w:val="00706445"/>
    <w:rsid w:val="0070685E"/>
    <w:rsid w:val="007074B2"/>
    <w:rsid w:val="00720F88"/>
    <w:rsid w:val="00723D0E"/>
    <w:rsid w:val="00724C5A"/>
    <w:rsid w:val="0072543F"/>
    <w:rsid w:val="00731EEA"/>
    <w:rsid w:val="007339F5"/>
    <w:rsid w:val="00742B94"/>
    <w:rsid w:val="0074309A"/>
    <w:rsid w:val="0074442A"/>
    <w:rsid w:val="00750BA0"/>
    <w:rsid w:val="00750D15"/>
    <w:rsid w:val="00750FB3"/>
    <w:rsid w:val="00756497"/>
    <w:rsid w:val="007564E0"/>
    <w:rsid w:val="00760F07"/>
    <w:rsid w:val="00774F13"/>
    <w:rsid w:val="00775F3C"/>
    <w:rsid w:val="00780E82"/>
    <w:rsid w:val="00786015"/>
    <w:rsid w:val="0079458C"/>
    <w:rsid w:val="007A16B5"/>
    <w:rsid w:val="007A21ED"/>
    <w:rsid w:val="007A2FC9"/>
    <w:rsid w:val="007A43F0"/>
    <w:rsid w:val="007B0168"/>
    <w:rsid w:val="007B446E"/>
    <w:rsid w:val="007C7B8F"/>
    <w:rsid w:val="007D53E5"/>
    <w:rsid w:val="007D5722"/>
    <w:rsid w:val="007D680E"/>
    <w:rsid w:val="007E2723"/>
    <w:rsid w:val="007E5783"/>
    <w:rsid w:val="007F5379"/>
    <w:rsid w:val="008003F8"/>
    <w:rsid w:val="00803B45"/>
    <w:rsid w:val="00805EB3"/>
    <w:rsid w:val="00810C56"/>
    <w:rsid w:val="00815418"/>
    <w:rsid w:val="008159E5"/>
    <w:rsid w:val="008224E4"/>
    <w:rsid w:val="00832F5F"/>
    <w:rsid w:val="0083770D"/>
    <w:rsid w:val="00847D8C"/>
    <w:rsid w:val="0085010B"/>
    <w:rsid w:val="008509DF"/>
    <w:rsid w:val="00850B51"/>
    <w:rsid w:val="008620E6"/>
    <w:rsid w:val="00865017"/>
    <w:rsid w:val="00870BC4"/>
    <w:rsid w:val="00871B66"/>
    <w:rsid w:val="00872CA9"/>
    <w:rsid w:val="008917EA"/>
    <w:rsid w:val="0089345E"/>
    <w:rsid w:val="008934AB"/>
    <w:rsid w:val="0089395D"/>
    <w:rsid w:val="008A65DA"/>
    <w:rsid w:val="008B17FF"/>
    <w:rsid w:val="008B2A12"/>
    <w:rsid w:val="008B5950"/>
    <w:rsid w:val="008B7256"/>
    <w:rsid w:val="008B7538"/>
    <w:rsid w:val="008C4855"/>
    <w:rsid w:val="008C57C5"/>
    <w:rsid w:val="008E0E03"/>
    <w:rsid w:val="008E64EE"/>
    <w:rsid w:val="008E79CC"/>
    <w:rsid w:val="008F103C"/>
    <w:rsid w:val="008F2765"/>
    <w:rsid w:val="008F609D"/>
    <w:rsid w:val="0090068D"/>
    <w:rsid w:val="00900946"/>
    <w:rsid w:val="00900F2A"/>
    <w:rsid w:val="009031E3"/>
    <w:rsid w:val="009035A8"/>
    <w:rsid w:val="009103C9"/>
    <w:rsid w:val="00910AAC"/>
    <w:rsid w:val="00911670"/>
    <w:rsid w:val="00911BDF"/>
    <w:rsid w:val="00911D6F"/>
    <w:rsid w:val="00917EED"/>
    <w:rsid w:val="009229CA"/>
    <w:rsid w:val="00922BB8"/>
    <w:rsid w:val="00930847"/>
    <w:rsid w:val="009327EC"/>
    <w:rsid w:val="00935143"/>
    <w:rsid w:val="00942997"/>
    <w:rsid w:val="00944028"/>
    <w:rsid w:val="00952403"/>
    <w:rsid w:val="009560E7"/>
    <w:rsid w:val="00966432"/>
    <w:rsid w:val="0098530D"/>
    <w:rsid w:val="00985426"/>
    <w:rsid w:val="00990600"/>
    <w:rsid w:val="00993098"/>
    <w:rsid w:val="009A404F"/>
    <w:rsid w:val="009A46CA"/>
    <w:rsid w:val="009A5153"/>
    <w:rsid w:val="009A54A7"/>
    <w:rsid w:val="009A5820"/>
    <w:rsid w:val="009A5903"/>
    <w:rsid w:val="009B04FB"/>
    <w:rsid w:val="009B3AE5"/>
    <w:rsid w:val="009C2ECA"/>
    <w:rsid w:val="009C52DA"/>
    <w:rsid w:val="009D5BCD"/>
    <w:rsid w:val="009D75AC"/>
    <w:rsid w:val="009E23E9"/>
    <w:rsid w:val="009E3AEC"/>
    <w:rsid w:val="009E3EF6"/>
    <w:rsid w:val="009E5432"/>
    <w:rsid w:val="009E556B"/>
    <w:rsid w:val="009E6120"/>
    <w:rsid w:val="009E6890"/>
    <w:rsid w:val="009F39A2"/>
    <w:rsid w:val="009F799B"/>
    <w:rsid w:val="00A0191A"/>
    <w:rsid w:val="00A027C6"/>
    <w:rsid w:val="00A04816"/>
    <w:rsid w:val="00A11454"/>
    <w:rsid w:val="00A22C5C"/>
    <w:rsid w:val="00A31BA5"/>
    <w:rsid w:val="00A31CC0"/>
    <w:rsid w:val="00A3210F"/>
    <w:rsid w:val="00A342D0"/>
    <w:rsid w:val="00A34C35"/>
    <w:rsid w:val="00A60BD1"/>
    <w:rsid w:val="00A6446E"/>
    <w:rsid w:val="00A65C5F"/>
    <w:rsid w:val="00A6666C"/>
    <w:rsid w:val="00A71190"/>
    <w:rsid w:val="00A72A05"/>
    <w:rsid w:val="00A73401"/>
    <w:rsid w:val="00A75067"/>
    <w:rsid w:val="00A7647D"/>
    <w:rsid w:val="00A77DCF"/>
    <w:rsid w:val="00A80446"/>
    <w:rsid w:val="00A82B07"/>
    <w:rsid w:val="00A83356"/>
    <w:rsid w:val="00A92DEC"/>
    <w:rsid w:val="00AA3BF6"/>
    <w:rsid w:val="00AA415B"/>
    <w:rsid w:val="00AB7B61"/>
    <w:rsid w:val="00AC164F"/>
    <w:rsid w:val="00AC3307"/>
    <w:rsid w:val="00AC57B0"/>
    <w:rsid w:val="00AD330D"/>
    <w:rsid w:val="00AD38B9"/>
    <w:rsid w:val="00AE0876"/>
    <w:rsid w:val="00AE3536"/>
    <w:rsid w:val="00AE63F1"/>
    <w:rsid w:val="00AF6A7F"/>
    <w:rsid w:val="00B01402"/>
    <w:rsid w:val="00B05C1F"/>
    <w:rsid w:val="00B13466"/>
    <w:rsid w:val="00B1404D"/>
    <w:rsid w:val="00B1786F"/>
    <w:rsid w:val="00B21B6F"/>
    <w:rsid w:val="00B318CF"/>
    <w:rsid w:val="00B33F78"/>
    <w:rsid w:val="00B37E6A"/>
    <w:rsid w:val="00B44914"/>
    <w:rsid w:val="00B5039A"/>
    <w:rsid w:val="00B5133E"/>
    <w:rsid w:val="00B52C8F"/>
    <w:rsid w:val="00B54FA4"/>
    <w:rsid w:val="00B560F8"/>
    <w:rsid w:val="00B61B7A"/>
    <w:rsid w:val="00B63870"/>
    <w:rsid w:val="00B71AA0"/>
    <w:rsid w:val="00B7357A"/>
    <w:rsid w:val="00B74170"/>
    <w:rsid w:val="00B74D42"/>
    <w:rsid w:val="00B760A4"/>
    <w:rsid w:val="00B931E5"/>
    <w:rsid w:val="00B936B8"/>
    <w:rsid w:val="00B96C8B"/>
    <w:rsid w:val="00BB0427"/>
    <w:rsid w:val="00BB0F28"/>
    <w:rsid w:val="00BB2E0E"/>
    <w:rsid w:val="00BB48B1"/>
    <w:rsid w:val="00BB5932"/>
    <w:rsid w:val="00BC0EF7"/>
    <w:rsid w:val="00BC4A00"/>
    <w:rsid w:val="00BC665A"/>
    <w:rsid w:val="00BC6792"/>
    <w:rsid w:val="00BC7796"/>
    <w:rsid w:val="00BD34DC"/>
    <w:rsid w:val="00BD5438"/>
    <w:rsid w:val="00BD7F98"/>
    <w:rsid w:val="00BE2466"/>
    <w:rsid w:val="00BE564B"/>
    <w:rsid w:val="00BF12C5"/>
    <w:rsid w:val="00BF2218"/>
    <w:rsid w:val="00BF53F0"/>
    <w:rsid w:val="00C02243"/>
    <w:rsid w:val="00C0634B"/>
    <w:rsid w:val="00C10472"/>
    <w:rsid w:val="00C14470"/>
    <w:rsid w:val="00C15EEA"/>
    <w:rsid w:val="00C17125"/>
    <w:rsid w:val="00C277EC"/>
    <w:rsid w:val="00C30202"/>
    <w:rsid w:val="00C31F52"/>
    <w:rsid w:val="00C3277D"/>
    <w:rsid w:val="00C343ED"/>
    <w:rsid w:val="00C34E06"/>
    <w:rsid w:val="00C37AC4"/>
    <w:rsid w:val="00C45249"/>
    <w:rsid w:val="00C478BD"/>
    <w:rsid w:val="00C479C0"/>
    <w:rsid w:val="00C52474"/>
    <w:rsid w:val="00C53AF2"/>
    <w:rsid w:val="00C61A3E"/>
    <w:rsid w:val="00C6639F"/>
    <w:rsid w:val="00C666E7"/>
    <w:rsid w:val="00C7251D"/>
    <w:rsid w:val="00C76F82"/>
    <w:rsid w:val="00C91193"/>
    <w:rsid w:val="00C97FCF"/>
    <w:rsid w:val="00CA1C22"/>
    <w:rsid w:val="00CA2C9B"/>
    <w:rsid w:val="00CA6858"/>
    <w:rsid w:val="00CA7BAC"/>
    <w:rsid w:val="00CA7C31"/>
    <w:rsid w:val="00CB30DD"/>
    <w:rsid w:val="00CB6E45"/>
    <w:rsid w:val="00CC17F9"/>
    <w:rsid w:val="00CC26E1"/>
    <w:rsid w:val="00CC53B3"/>
    <w:rsid w:val="00CC5F6A"/>
    <w:rsid w:val="00CD2696"/>
    <w:rsid w:val="00CD6095"/>
    <w:rsid w:val="00CD7C43"/>
    <w:rsid w:val="00CE23AB"/>
    <w:rsid w:val="00CE70DE"/>
    <w:rsid w:val="00CF02E3"/>
    <w:rsid w:val="00CF20E6"/>
    <w:rsid w:val="00CF59DD"/>
    <w:rsid w:val="00CF62D2"/>
    <w:rsid w:val="00D05CF4"/>
    <w:rsid w:val="00D12BDC"/>
    <w:rsid w:val="00D12EF1"/>
    <w:rsid w:val="00D16712"/>
    <w:rsid w:val="00D22761"/>
    <w:rsid w:val="00D23BDF"/>
    <w:rsid w:val="00D25DCB"/>
    <w:rsid w:val="00D26284"/>
    <w:rsid w:val="00D26811"/>
    <w:rsid w:val="00D26B0A"/>
    <w:rsid w:val="00D2791C"/>
    <w:rsid w:val="00D304F6"/>
    <w:rsid w:val="00D3130C"/>
    <w:rsid w:val="00D40565"/>
    <w:rsid w:val="00D42782"/>
    <w:rsid w:val="00D46DF4"/>
    <w:rsid w:val="00D539FC"/>
    <w:rsid w:val="00D60A1B"/>
    <w:rsid w:val="00D60A62"/>
    <w:rsid w:val="00D70376"/>
    <w:rsid w:val="00D704EA"/>
    <w:rsid w:val="00D735B7"/>
    <w:rsid w:val="00D76C54"/>
    <w:rsid w:val="00D776FC"/>
    <w:rsid w:val="00D81D97"/>
    <w:rsid w:val="00D86BD7"/>
    <w:rsid w:val="00D86D9C"/>
    <w:rsid w:val="00D87814"/>
    <w:rsid w:val="00D97B97"/>
    <w:rsid w:val="00DA245F"/>
    <w:rsid w:val="00DA400A"/>
    <w:rsid w:val="00DA74E6"/>
    <w:rsid w:val="00DB6D67"/>
    <w:rsid w:val="00DC096E"/>
    <w:rsid w:val="00DE0FBB"/>
    <w:rsid w:val="00DE3819"/>
    <w:rsid w:val="00DF160B"/>
    <w:rsid w:val="00DF1F27"/>
    <w:rsid w:val="00DF5FB0"/>
    <w:rsid w:val="00E02A3F"/>
    <w:rsid w:val="00E05560"/>
    <w:rsid w:val="00E133A9"/>
    <w:rsid w:val="00E21179"/>
    <w:rsid w:val="00E230E5"/>
    <w:rsid w:val="00E313D4"/>
    <w:rsid w:val="00E31C66"/>
    <w:rsid w:val="00E33E91"/>
    <w:rsid w:val="00E44124"/>
    <w:rsid w:val="00E45AE0"/>
    <w:rsid w:val="00E53078"/>
    <w:rsid w:val="00E54980"/>
    <w:rsid w:val="00E55B38"/>
    <w:rsid w:val="00E55D14"/>
    <w:rsid w:val="00E560D9"/>
    <w:rsid w:val="00E57F99"/>
    <w:rsid w:val="00E646F0"/>
    <w:rsid w:val="00E70F6A"/>
    <w:rsid w:val="00E72B1D"/>
    <w:rsid w:val="00E77EE1"/>
    <w:rsid w:val="00E80374"/>
    <w:rsid w:val="00E8593C"/>
    <w:rsid w:val="00E909FA"/>
    <w:rsid w:val="00EA4086"/>
    <w:rsid w:val="00EA4167"/>
    <w:rsid w:val="00EB02F4"/>
    <w:rsid w:val="00EB19F3"/>
    <w:rsid w:val="00EB4721"/>
    <w:rsid w:val="00EB5235"/>
    <w:rsid w:val="00EB63B2"/>
    <w:rsid w:val="00EB7F73"/>
    <w:rsid w:val="00EC2585"/>
    <w:rsid w:val="00ED03F6"/>
    <w:rsid w:val="00ED300F"/>
    <w:rsid w:val="00ED3862"/>
    <w:rsid w:val="00ED553A"/>
    <w:rsid w:val="00EE4AD3"/>
    <w:rsid w:val="00EF3DB3"/>
    <w:rsid w:val="00EF3FD7"/>
    <w:rsid w:val="00EF699B"/>
    <w:rsid w:val="00F07DBD"/>
    <w:rsid w:val="00F12EAF"/>
    <w:rsid w:val="00F13229"/>
    <w:rsid w:val="00F1409E"/>
    <w:rsid w:val="00F14590"/>
    <w:rsid w:val="00F20B41"/>
    <w:rsid w:val="00F27799"/>
    <w:rsid w:val="00F32299"/>
    <w:rsid w:val="00F332B5"/>
    <w:rsid w:val="00F35A7C"/>
    <w:rsid w:val="00F37BFB"/>
    <w:rsid w:val="00F4145E"/>
    <w:rsid w:val="00F515AA"/>
    <w:rsid w:val="00F519B1"/>
    <w:rsid w:val="00F548D6"/>
    <w:rsid w:val="00F548E7"/>
    <w:rsid w:val="00F56E67"/>
    <w:rsid w:val="00F60995"/>
    <w:rsid w:val="00F614B8"/>
    <w:rsid w:val="00F64878"/>
    <w:rsid w:val="00F7001E"/>
    <w:rsid w:val="00F70922"/>
    <w:rsid w:val="00F77622"/>
    <w:rsid w:val="00F84B24"/>
    <w:rsid w:val="00FA0D2B"/>
    <w:rsid w:val="00FA37E7"/>
    <w:rsid w:val="00FB2F10"/>
    <w:rsid w:val="00FC3224"/>
    <w:rsid w:val="00FC5CA6"/>
    <w:rsid w:val="00FD16EC"/>
    <w:rsid w:val="00FD1DC1"/>
    <w:rsid w:val="00FD659A"/>
    <w:rsid w:val="00FE1895"/>
    <w:rsid w:val="00FE3E56"/>
    <w:rsid w:val="00FE4027"/>
    <w:rsid w:val="00FE61AC"/>
    <w:rsid w:val="00FE785C"/>
    <w:rsid w:val="00FF010B"/>
    <w:rsid w:val="00FF6456"/>
    <w:rsid w:val="00FF6DFB"/>
    <w:rsid w:val="46CE2080"/>
    <w:rsid w:val="7F5E0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C0430"/>
  <w15:docId w15:val="{2A2D6654-CFA2-448F-ABC5-819B0C2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hAnsi="Courier New"/>
      <w:kern w:val="0"/>
      <w:sz w:val="20"/>
      <w:szCs w:val="21"/>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批注框文本 字符"/>
    <w:link w:val="a5"/>
    <w:uiPriority w:val="99"/>
    <w:semiHidden/>
    <w:rPr>
      <w:sz w:val="18"/>
      <w:szCs w:val="18"/>
    </w:rPr>
  </w:style>
  <w:style w:type="paragraph" w:customStyle="1" w:styleId="1">
    <w:name w:val="复选框1"/>
    <w:basedOn w:val="a"/>
    <w:pPr>
      <w:widowControl/>
      <w:spacing w:before="360" w:after="360"/>
      <w:jc w:val="left"/>
    </w:pPr>
    <w:rPr>
      <w:rFonts w:ascii="宋体" w:hAnsi="宋体" w:hint="eastAsia"/>
      <w:color w:val="000000"/>
      <w:kern w:val="0"/>
      <w:szCs w:val="21"/>
    </w:rPr>
  </w:style>
  <w:style w:type="character" w:customStyle="1" w:styleId="aa">
    <w:name w:val="页眉 字符"/>
    <w:link w:val="a9"/>
    <w:uiPriority w:val="99"/>
    <w:rPr>
      <w:sz w:val="18"/>
      <w:szCs w:val="18"/>
    </w:rPr>
  </w:style>
  <w:style w:type="character" w:customStyle="1" w:styleId="a8">
    <w:name w:val="页脚 字符"/>
    <w:link w:val="a7"/>
    <w:uiPriority w:val="99"/>
    <w:rPr>
      <w:sz w:val="18"/>
      <w:szCs w:val="18"/>
    </w:rPr>
  </w:style>
  <w:style w:type="paragraph" w:customStyle="1" w:styleId="-10">
    <w:name w:val="样式 图案: 清除 (灰色-10%)"/>
    <w:basedOn w:val="a"/>
    <w:pPr>
      <w:shd w:val="clear" w:color="auto" w:fill="E6E6E6"/>
      <w:ind w:firstLineChars="200" w:firstLine="482"/>
    </w:pPr>
    <w:rPr>
      <w:rFonts w:ascii="Times New Roman" w:hAnsi="Times New Roman" w:cs="宋体"/>
      <w:sz w:val="24"/>
      <w:szCs w:val="20"/>
    </w:rPr>
  </w:style>
  <w:style w:type="character" w:customStyle="1" w:styleId="a4">
    <w:name w:val="纯文本 字符"/>
    <w:link w:val="a3"/>
    <w:uiPriority w:val="99"/>
    <w:rPr>
      <w:rFonts w:ascii="宋体" w:hAnsi="Courier New"/>
      <w:szCs w:val="21"/>
    </w:rPr>
  </w:style>
  <w:style w:type="paragraph" w:styleId="ad">
    <w:name w:val="List Paragraph"/>
    <w:basedOn w:val="a"/>
    <w:uiPriority w:val="34"/>
    <w:qFormat/>
    <w:pPr>
      <w:ind w:firstLineChars="200" w:firstLine="420"/>
    </w:pPr>
  </w:style>
  <w:style w:type="paragraph" w:customStyle="1" w:styleId="10">
    <w:name w:val="列表段落1"/>
    <w:basedOn w:val="a"/>
    <w:uiPriority w:val="34"/>
    <w:qFormat/>
    <w:pPr>
      <w:ind w:firstLineChars="200" w:firstLine="420"/>
    </w:pPr>
    <w:rPr>
      <w:rFonts w:ascii="等线" w:eastAsia="等线" w:hAnsi="等线"/>
    </w:rPr>
  </w:style>
  <w:style w:type="character" w:styleId="ae">
    <w:name w:val="Hyperlink"/>
    <w:basedOn w:val="a0"/>
    <w:uiPriority w:val="99"/>
    <w:unhideWhenUsed/>
    <w:rsid w:val="00BD7F98"/>
    <w:rPr>
      <w:color w:val="0563C1" w:themeColor="hyperlink"/>
      <w:u w:val="single"/>
    </w:rPr>
  </w:style>
  <w:style w:type="character" w:customStyle="1" w:styleId="UnresolvedMention">
    <w:name w:val="Unresolved Mention"/>
    <w:basedOn w:val="a0"/>
    <w:uiPriority w:val="99"/>
    <w:semiHidden/>
    <w:unhideWhenUsed/>
    <w:rsid w:val="00BD7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65461">
      <w:bodyDiv w:val="1"/>
      <w:marLeft w:val="0"/>
      <w:marRight w:val="0"/>
      <w:marTop w:val="0"/>
      <w:marBottom w:val="0"/>
      <w:divBdr>
        <w:top w:val="none" w:sz="0" w:space="0" w:color="auto"/>
        <w:left w:val="none" w:sz="0" w:space="0" w:color="auto"/>
        <w:bottom w:val="none" w:sz="0" w:space="0" w:color="auto"/>
        <w:right w:val="none" w:sz="0" w:space="0" w:color="auto"/>
      </w:divBdr>
    </w:div>
    <w:div w:id="124396055">
      <w:bodyDiv w:val="1"/>
      <w:marLeft w:val="0"/>
      <w:marRight w:val="0"/>
      <w:marTop w:val="0"/>
      <w:marBottom w:val="0"/>
      <w:divBdr>
        <w:top w:val="none" w:sz="0" w:space="0" w:color="auto"/>
        <w:left w:val="none" w:sz="0" w:space="0" w:color="auto"/>
        <w:bottom w:val="none" w:sz="0" w:space="0" w:color="auto"/>
        <w:right w:val="none" w:sz="0" w:space="0" w:color="auto"/>
      </w:divBdr>
    </w:div>
    <w:div w:id="131364029">
      <w:bodyDiv w:val="1"/>
      <w:marLeft w:val="0"/>
      <w:marRight w:val="0"/>
      <w:marTop w:val="0"/>
      <w:marBottom w:val="0"/>
      <w:divBdr>
        <w:top w:val="none" w:sz="0" w:space="0" w:color="auto"/>
        <w:left w:val="none" w:sz="0" w:space="0" w:color="auto"/>
        <w:bottom w:val="none" w:sz="0" w:space="0" w:color="auto"/>
        <w:right w:val="none" w:sz="0" w:space="0" w:color="auto"/>
      </w:divBdr>
    </w:div>
    <w:div w:id="140856592">
      <w:bodyDiv w:val="1"/>
      <w:marLeft w:val="0"/>
      <w:marRight w:val="0"/>
      <w:marTop w:val="0"/>
      <w:marBottom w:val="0"/>
      <w:divBdr>
        <w:top w:val="none" w:sz="0" w:space="0" w:color="auto"/>
        <w:left w:val="none" w:sz="0" w:space="0" w:color="auto"/>
        <w:bottom w:val="none" w:sz="0" w:space="0" w:color="auto"/>
        <w:right w:val="none" w:sz="0" w:space="0" w:color="auto"/>
      </w:divBdr>
      <w:divsChild>
        <w:div w:id="642542530">
          <w:marLeft w:val="965"/>
          <w:marRight w:val="0"/>
          <w:marTop w:val="0"/>
          <w:marBottom w:val="0"/>
          <w:divBdr>
            <w:top w:val="none" w:sz="0" w:space="0" w:color="auto"/>
            <w:left w:val="none" w:sz="0" w:space="0" w:color="auto"/>
            <w:bottom w:val="none" w:sz="0" w:space="0" w:color="auto"/>
            <w:right w:val="none" w:sz="0" w:space="0" w:color="auto"/>
          </w:divBdr>
        </w:div>
      </w:divsChild>
    </w:div>
    <w:div w:id="167914259">
      <w:bodyDiv w:val="1"/>
      <w:marLeft w:val="0"/>
      <w:marRight w:val="0"/>
      <w:marTop w:val="0"/>
      <w:marBottom w:val="0"/>
      <w:divBdr>
        <w:top w:val="none" w:sz="0" w:space="0" w:color="auto"/>
        <w:left w:val="none" w:sz="0" w:space="0" w:color="auto"/>
        <w:bottom w:val="none" w:sz="0" w:space="0" w:color="auto"/>
        <w:right w:val="none" w:sz="0" w:space="0" w:color="auto"/>
      </w:divBdr>
    </w:div>
    <w:div w:id="274753679">
      <w:bodyDiv w:val="1"/>
      <w:marLeft w:val="0"/>
      <w:marRight w:val="0"/>
      <w:marTop w:val="0"/>
      <w:marBottom w:val="0"/>
      <w:divBdr>
        <w:top w:val="none" w:sz="0" w:space="0" w:color="auto"/>
        <w:left w:val="none" w:sz="0" w:space="0" w:color="auto"/>
        <w:bottom w:val="none" w:sz="0" w:space="0" w:color="auto"/>
        <w:right w:val="none" w:sz="0" w:space="0" w:color="auto"/>
      </w:divBdr>
    </w:div>
    <w:div w:id="313991198">
      <w:bodyDiv w:val="1"/>
      <w:marLeft w:val="0"/>
      <w:marRight w:val="0"/>
      <w:marTop w:val="0"/>
      <w:marBottom w:val="0"/>
      <w:divBdr>
        <w:top w:val="none" w:sz="0" w:space="0" w:color="auto"/>
        <w:left w:val="none" w:sz="0" w:space="0" w:color="auto"/>
        <w:bottom w:val="none" w:sz="0" w:space="0" w:color="auto"/>
        <w:right w:val="none" w:sz="0" w:space="0" w:color="auto"/>
      </w:divBdr>
    </w:div>
    <w:div w:id="314797931">
      <w:bodyDiv w:val="1"/>
      <w:marLeft w:val="0"/>
      <w:marRight w:val="0"/>
      <w:marTop w:val="0"/>
      <w:marBottom w:val="0"/>
      <w:divBdr>
        <w:top w:val="none" w:sz="0" w:space="0" w:color="auto"/>
        <w:left w:val="none" w:sz="0" w:space="0" w:color="auto"/>
        <w:bottom w:val="none" w:sz="0" w:space="0" w:color="auto"/>
        <w:right w:val="none" w:sz="0" w:space="0" w:color="auto"/>
      </w:divBdr>
    </w:div>
    <w:div w:id="408356327">
      <w:bodyDiv w:val="1"/>
      <w:marLeft w:val="0"/>
      <w:marRight w:val="0"/>
      <w:marTop w:val="0"/>
      <w:marBottom w:val="0"/>
      <w:divBdr>
        <w:top w:val="none" w:sz="0" w:space="0" w:color="auto"/>
        <w:left w:val="none" w:sz="0" w:space="0" w:color="auto"/>
        <w:bottom w:val="none" w:sz="0" w:space="0" w:color="auto"/>
        <w:right w:val="none" w:sz="0" w:space="0" w:color="auto"/>
      </w:divBdr>
    </w:div>
    <w:div w:id="692540138">
      <w:bodyDiv w:val="1"/>
      <w:marLeft w:val="0"/>
      <w:marRight w:val="0"/>
      <w:marTop w:val="0"/>
      <w:marBottom w:val="0"/>
      <w:divBdr>
        <w:top w:val="none" w:sz="0" w:space="0" w:color="auto"/>
        <w:left w:val="none" w:sz="0" w:space="0" w:color="auto"/>
        <w:bottom w:val="none" w:sz="0" w:space="0" w:color="auto"/>
        <w:right w:val="none" w:sz="0" w:space="0" w:color="auto"/>
      </w:divBdr>
    </w:div>
    <w:div w:id="817041806">
      <w:bodyDiv w:val="1"/>
      <w:marLeft w:val="0"/>
      <w:marRight w:val="0"/>
      <w:marTop w:val="0"/>
      <w:marBottom w:val="0"/>
      <w:divBdr>
        <w:top w:val="none" w:sz="0" w:space="0" w:color="auto"/>
        <w:left w:val="none" w:sz="0" w:space="0" w:color="auto"/>
        <w:bottom w:val="none" w:sz="0" w:space="0" w:color="auto"/>
        <w:right w:val="none" w:sz="0" w:space="0" w:color="auto"/>
      </w:divBdr>
      <w:divsChild>
        <w:div w:id="1777165380">
          <w:marLeft w:val="720"/>
          <w:marRight w:val="0"/>
          <w:marTop w:val="0"/>
          <w:marBottom w:val="0"/>
          <w:divBdr>
            <w:top w:val="none" w:sz="0" w:space="0" w:color="auto"/>
            <w:left w:val="none" w:sz="0" w:space="0" w:color="auto"/>
            <w:bottom w:val="none" w:sz="0" w:space="0" w:color="auto"/>
            <w:right w:val="none" w:sz="0" w:space="0" w:color="auto"/>
          </w:divBdr>
        </w:div>
      </w:divsChild>
    </w:div>
    <w:div w:id="952057097">
      <w:bodyDiv w:val="1"/>
      <w:marLeft w:val="0"/>
      <w:marRight w:val="0"/>
      <w:marTop w:val="0"/>
      <w:marBottom w:val="0"/>
      <w:divBdr>
        <w:top w:val="none" w:sz="0" w:space="0" w:color="auto"/>
        <w:left w:val="none" w:sz="0" w:space="0" w:color="auto"/>
        <w:bottom w:val="none" w:sz="0" w:space="0" w:color="auto"/>
        <w:right w:val="none" w:sz="0" w:space="0" w:color="auto"/>
      </w:divBdr>
    </w:div>
    <w:div w:id="977999361">
      <w:bodyDiv w:val="1"/>
      <w:marLeft w:val="0"/>
      <w:marRight w:val="0"/>
      <w:marTop w:val="0"/>
      <w:marBottom w:val="0"/>
      <w:divBdr>
        <w:top w:val="none" w:sz="0" w:space="0" w:color="auto"/>
        <w:left w:val="none" w:sz="0" w:space="0" w:color="auto"/>
        <w:bottom w:val="none" w:sz="0" w:space="0" w:color="auto"/>
        <w:right w:val="none" w:sz="0" w:space="0" w:color="auto"/>
      </w:divBdr>
    </w:div>
    <w:div w:id="1013453158">
      <w:bodyDiv w:val="1"/>
      <w:marLeft w:val="0"/>
      <w:marRight w:val="0"/>
      <w:marTop w:val="0"/>
      <w:marBottom w:val="0"/>
      <w:divBdr>
        <w:top w:val="none" w:sz="0" w:space="0" w:color="auto"/>
        <w:left w:val="none" w:sz="0" w:space="0" w:color="auto"/>
        <w:bottom w:val="none" w:sz="0" w:space="0" w:color="auto"/>
        <w:right w:val="none" w:sz="0" w:space="0" w:color="auto"/>
      </w:divBdr>
    </w:div>
    <w:div w:id="1052387949">
      <w:bodyDiv w:val="1"/>
      <w:marLeft w:val="0"/>
      <w:marRight w:val="0"/>
      <w:marTop w:val="0"/>
      <w:marBottom w:val="0"/>
      <w:divBdr>
        <w:top w:val="none" w:sz="0" w:space="0" w:color="auto"/>
        <w:left w:val="none" w:sz="0" w:space="0" w:color="auto"/>
        <w:bottom w:val="none" w:sz="0" w:space="0" w:color="auto"/>
        <w:right w:val="none" w:sz="0" w:space="0" w:color="auto"/>
      </w:divBdr>
    </w:div>
    <w:div w:id="1215117216">
      <w:bodyDiv w:val="1"/>
      <w:marLeft w:val="0"/>
      <w:marRight w:val="0"/>
      <w:marTop w:val="0"/>
      <w:marBottom w:val="0"/>
      <w:divBdr>
        <w:top w:val="none" w:sz="0" w:space="0" w:color="auto"/>
        <w:left w:val="none" w:sz="0" w:space="0" w:color="auto"/>
        <w:bottom w:val="none" w:sz="0" w:space="0" w:color="auto"/>
        <w:right w:val="none" w:sz="0" w:space="0" w:color="auto"/>
      </w:divBdr>
      <w:divsChild>
        <w:div w:id="464782642">
          <w:marLeft w:val="907"/>
          <w:marRight w:val="0"/>
          <w:marTop w:val="0"/>
          <w:marBottom w:val="0"/>
          <w:divBdr>
            <w:top w:val="none" w:sz="0" w:space="0" w:color="auto"/>
            <w:left w:val="none" w:sz="0" w:space="0" w:color="auto"/>
            <w:bottom w:val="none" w:sz="0" w:space="0" w:color="auto"/>
            <w:right w:val="none" w:sz="0" w:space="0" w:color="auto"/>
          </w:divBdr>
        </w:div>
      </w:divsChild>
    </w:div>
    <w:div w:id="1487744347">
      <w:bodyDiv w:val="1"/>
      <w:marLeft w:val="0"/>
      <w:marRight w:val="0"/>
      <w:marTop w:val="0"/>
      <w:marBottom w:val="0"/>
      <w:divBdr>
        <w:top w:val="none" w:sz="0" w:space="0" w:color="auto"/>
        <w:left w:val="none" w:sz="0" w:space="0" w:color="auto"/>
        <w:bottom w:val="none" w:sz="0" w:space="0" w:color="auto"/>
        <w:right w:val="none" w:sz="0" w:space="0" w:color="auto"/>
      </w:divBdr>
    </w:div>
    <w:div w:id="1508327799">
      <w:bodyDiv w:val="1"/>
      <w:marLeft w:val="0"/>
      <w:marRight w:val="0"/>
      <w:marTop w:val="0"/>
      <w:marBottom w:val="0"/>
      <w:divBdr>
        <w:top w:val="none" w:sz="0" w:space="0" w:color="auto"/>
        <w:left w:val="none" w:sz="0" w:space="0" w:color="auto"/>
        <w:bottom w:val="none" w:sz="0" w:space="0" w:color="auto"/>
        <w:right w:val="none" w:sz="0" w:space="0" w:color="auto"/>
      </w:divBdr>
    </w:div>
    <w:div w:id="1514612912">
      <w:bodyDiv w:val="1"/>
      <w:marLeft w:val="0"/>
      <w:marRight w:val="0"/>
      <w:marTop w:val="0"/>
      <w:marBottom w:val="0"/>
      <w:divBdr>
        <w:top w:val="none" w:sz="0" w:space="0" w:color="auto"/>
        <w:left w:val="none" w:sz="0" w:space="0" w:color="auto"/>
        <w:bottom w:val="none" w:sz="0" w:space="0" w:color="auto"/>
        <w:right w:val="none" w:sz="0" w:space="0" w:color="auto"/>
      </w:divBdr>
    </w:div>
    <w:div w:id="1549487152">
      <w:bodyDiv w:val="1"/>
      <w:marLeft w:val="0"/>
      <w:marRight w:val="0"/>
      <w:marTop w:val="0"/>
      <w:marBottom w:val="0"/>
      <w:divBdr>
        <w:top w:val="none" w:sz="0" w:space="0" w:color="auto"/>
        <w:left w:val="none" w:sz="0" w:space="0" w:color="auto"/>
        <w:bottom w:val="none" w:sz="0" w:space="0" w:color="auto"/>
        <w:right w:val="none" w:sz="0" w:space="0" w:color="auto"/>
      </w:divBdr>
    </w:div>
    <w:div w:id="1562986856">
      <w:bodyDiv w:val="1"/>
      <w:marLeft w:val="0"/>
      <w:marRight w:val="0"/>
      <w:marTop w:val="0"/>
      <w:marBottom w:val="0"/>
      <w:divBdr>
        <w:top w:val="none" w:sz="0" w:space="0" w:color="auto"/>
        <w:left w:val="none" w:sz="0" w:space="0" w:color="auto"/>
        <w:bottom w:val="none" w:sz="0" w:space="0" w:color="auto"/>
        <w:right w:val="none" w:sz="0" w:space="0" w:color="auto"/>
      </w:divBdr>
      <w:divsChild>
        <w:div w:id="1673600298">
          <w:marLeft w:val="720"/>
          <w:marRight w:val="0"/>
          <w:marTop w:val="0"/>
          <w:marBottom w:val="0"/>
          <w:divBdr>
            <w:top w:val="none" w:sz="0" w:space="0" w:color="auto"/>
            <w:left w:val="none" w:sz="0" w:space="0" w:color="auto"/>
            <w:bottom w:val="none" w:sz="0" w:space="0" w:color="auto"/>
            <w:right w:val="none" w:sz="0" w:space="0" w:color="auto"/>
          </w:divBdr>
        </w:div>
      </w:divsChild>
    </w:div>
    <w:div w:id="1590385218">
      <w:bodyDiv w:val="1"/>
      <w:marLeft w:val="0"/>
      <w:marRight w:val="0"/>
      <w:marTop w:val="0"/>
      <w:marBottom w:val="0"/>
      <w:divBdr>
        <w:top w:val="none" w:sz="0" w:space="0" w:color="auto"/>
        <w:left w:val="none" w:sz="0" w:space="0" w:color="auto"/>
        <w:bottom w:val="none" w:sz="0" w:space="0" w:color="auto"/>
        <w:right w:val="none" w:sz="0" w:space="0" w:color="auto"/>
      </w:divBdr>
      <w:divsChild>
        <w:div w:id="1446844236">
          <w:marLeft w:val="907"/>
          <w:marRight w:val="0"/>
          <w:marTop w:val="0"/>
          <w:marBottom w:val="0"/>
          <w:divBdr>
            <w:top w:val="none" w:sz="0" w:space="0" w:color="auto"/>
            <w:left w:val="none" w:sz="0" w:space="0" w:color="auto"/>
            <w:bottom w:val="none" w:sz="0" w:space="0" w:color="auto"/>
            <w:right w:val="none" w:sz="0" w:space="0" w:color="auto"/>
          </w:divBdr>
        </w:div>
      </w:divsChild>
    </w:div>
    <w:div w:id="1761679641">
      <w:bodyDiv w:val="1"/>
      <w:marLeft w:val="0"/>
      <w:marRight w:val="0"/>
      <w:marTop w:val="0"/>
      <w:marBottom w:val="0"/>
      <w:divBdr>
        <w:top w:val="none" w:sz="0" w:space="0" w:color="auto"/>
        <w:left w:val="none" w:sz="0" w:space="0" w:color="auto"/>
        <w:bottom w:val="none" w:sz="0" w:space="0" w:color="auto"/>
        <w:right w:val="none" w:sz="0" w:space="0" w:color="auto"/>
      </w:divBdr>
      <w:divsChild>
        <w:div w:id="664018659">
          <w:marLeft w:val="965"/>
          <w:marRight w:val="0"/>
          <w:marTop w:val="0"/>
          <w:marBottom w:val="0"/>
          <w:divBdr>
            <w:top w:val="none" w:sz="0" w:space="0" w:color="auto"/>
            <w:left w:val="none" w:sz="0" w:space="0" w:color="auto"/>
            <w:bottom w:val="none" w:sz="0" w:space="0" w:color="auto"/>
            <w:right w:val="none" w:sz="0" w:space="0" w:color="auto"/>
          </w:divBdr>
        </w:div>
      </w:divsChild>
    </w:div>
    <w:div w:id="2051875268">
      <w:bodyDiv w:val="1"/>
      <w:marLeft w:val="0"/>
      <w:marRight w:val="0"/>
      <w:marTop w:val="0"/>
      <w:marBottom w:val="0"/>
      <w:divBdr>
        <w:top w:val="none" w:sz="0" w:space="0" w:color="auto"/>
        <w:left w:val="none" w:sz="0" w:space="0" w:color="auto"/>
        <w:bottom w:val="none" w:sz="0" w:space="0" w:color="auto"/>
        <w:right w:val="none" w:sz="0" w:space="0" w:color="auto"/>
      </w:divBdr>
      <w:divsChild>
        <w:div w:id="1874003438">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iki.mbalib.com/wiki/Image:PDCA%E5%BE%AA%E7%8E%AF.jpg" TargetMode="External"/><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hyperlink" Target="http://www.thldl.org.cn/news_list_1_21.htm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www.thldl.org.cn/news_list_1_21.html"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jpeg"/><Relationship Id="rId28"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C127A6-3937-4F0B-A390-91853F88B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19</Pages>
  <Words>1274</Words>
  <Characters>7268</Characters>
  <Application>Microsoft Office Word</Application>
  <DocSecurity>0</DocSecurity>
  <Lines>60</Lines>
  <Paragraphs>17</Paragraphs>
  <ScaleCrop>false</ScaleCrop>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cp:lastModifiedBy>
  <cp:revision>4</cp:revision>
  <cp:lastPrinted>2016-01-10T15:17:00Z</cp:lastPrinted>
  <dcterms:created xsi:type="dcterms:W3CDTF">2023-06-14T03:07:00Z</dcterms:created>
  <dcterms:modified xsi:type="dcterms:W3CDTF">2023-06-15T02:05:00Z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