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979E" w14:textId="16C70435" w:rsidR="00ED1CD3" w:rsidRPr="00DA35D6" w:rsidRDefault="00ED1CD3" w:rsidP="00DA35D6">
      <w:pPr>
        <w:pStyle w:val="a7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sz w:val="32"/>
          <w:szCs w:val="32"/>
        </w:rPr>
      </w:pPr>
      <w:r w:rsidRPr="00DA35D6">
        <w:rPr>
          <w:rFonts w:hint="eastAsia"/>
          <w:b/>
          <w:color w:val="1F4E79"/>
          <w:sz w:val="32"/>
          <w:szCs w:val="32"/>
        </w:rPr>
        <w:t>金牌面试官</w:t>
      </w:r>
      <w:r w:rsidR="00DA35D6" w:rsidRPr="00DA35D6">
        <w:rPr>
          <w:rFonts w:hint="eastAsia"/>
          <w:b/>
          <w:color w:val="1F4E79"/>
          <w:sz w:val="32"/>
          <w:szCs w:val="32"/>
        </w:rPr>
        <w:t>——</w:t>
      </w:r>
      <w:r w:rsidR="00835A2F" w:rsidRPr="00DA35D6">
        <w:rPr>
          <w:rFonts w:hint="eastAsia"/>
          <w:b/>
          <w:color w:val="1F4E79"/>
          <w:sz w:val="32"/>
          <w:szCs w:val="32"/>
        </w:rPr>
        <w:t>结构化</w:t>
      </w:r>
      <w:r w:rsidR="00822600" w:rsidRPr="00DA35D6">
        <w:rPr>
          <w:rFonts w:hint="eastAsia"/>
          <w:b/>
          <w:color w:val="1F4E79"/>
          <w:sz w:val="32"/>
          <w:szCs w:val="32"/>
        </w:rPr>
        <w:t>面试</w:t>
      </w:r>
      <w:r w:rsidR="00AB7D88" w:rsidRPr="00DA35D6">
        <w:rPr>
          <w:rFonts w:hint="eastAsia"/>
          <w:b/>
          <w:color w:val="1F4E79"/>
          <w:sz w:val="32"/>
          <w:szCs w:val="32"/>
        </w:rPr>
        <w:t>实施</w:t>
      </w:r>
      <w:r w:rsidRPr="00DA35D6">
        <w:rPr>
          <w:rFonts w:hint="eastAsia"/>
          <w:b/>
          <w:color w:val="1F4E79"/>
          <w:sz w:val="32"/>
          <w:szCs w:val="32"/>
        </w:rPr>
        <w:t>与精准识人</w:t>
      </w:r>
    </w:p>
    <w:p w14:paraId="5E066EE6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1F4E79"/>
        </w:rPr>
      </w:pPr>
    </w:p>
    <w:p w14:paraId="37D959FA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DA35D6">
        <w:rPr>
          <w:rFonts w:hint="eastAsia"/>
          <w:b/>
          <w:color w:val="1F4E79"/>
        </w:rPr>
        <w:t>课程背景：</w:t>
      </w:r>
    </w:p>
    <w:p w14:paraId="285D9F4B" w14:textId="77777777" w:rsidR="00872988" w:rsidRPr="00DA35D6" w:rsidRDefault="002E041B" w:rsidP="00DA35D6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DA35D6">
        <w:rPr>
          <w:rFonts w:hint="eastAsia"/>
          <w:bCs/>
        </w:rPr>
        <w:t>高节奏的</w:t>
      </w:r>
      <w:r w:rsidR="00FE0891" w:rsidRPr="00DA35D6">
        <w:rPr>
          <w:rFonts w:hint="eastAsia"/>
          <w:bCs/>
        </w:rPr>
        <w:t>数字化</w:t>
      </w:r>
      <w:r w:rsidR="00EE2047" w:rsidRPr="00DA35D6">
        <w:rPr>
          <w:rFonts w:hint="eastAsia"/>
          <w:bCs/>
        </w:rPr>
        <w:t>和AI的</w:t>
      </w:r>
      <w:r w:rsidRPr="00DA35D6">
        <w:rPr>
          <w:rFonts w:hint="eastAsia"/>
          <w:bCs/>
        </w:rPr>
        <w:t>时代背景下，</w:t>
      </w:r>
      <w:r w:rsidR="00FE0891" w:rsidRPr="00DA35D6">
        <w:rPr>
          <w:rFonts w:hint="eastAsia"/>
          <w:bCs/>
        </w:rPr>
        <w:t>某种程度上说，</w:t>
      </w:r>
      <w:r w:rsidRPr="00DA35D6">
        <w:rPr>
          <w:rFonts w:hint="eastAsia"/>
          <w:bCs/>
        </w:rPr>
        <w:t>选对人比培养人更重要。</w:t>
      </w:r>
      <w:r w:rsidR="00872988" w:rsidRPr="00DA35D6">
        <w:rPr>
          <w:rFonts w:hint="eastAsia"/>
          <w:bCs/>
        </w:rPr>
        <w:t>在招聘工作中，都希望能够精准识人，但应聘者为了顺利找到工作，拿到理想企业的“offer”,他们会精心准备，这些经过认真准备的候选人在面试中说着“面试语言”，让面试</w:t>
      </w:r>
      <w:proofErr w:type="gramStart"/>
      <w:r w:rsidR="00872988" w:rsidRPr="00DA35D6">
        <w:rPr>
          <w:rFonts w:hint="eastAsia"/>
          <w:bCs/>
        </w:rPr>
        <w:t>官看到</w:t>
      </w:r>
      <w:proofErr w:type="gramEnd"/>
      <w:r w:rsidR="00872988" w:rsidRPr="00DA35D6">
        <w:rPr>
          <w:rFonts w:hint="eastAsia"/>
          <w:bCs/>
        </w:rPr>
        <w:t>的表现也是“面试行为”，如果面试考官不能识别这层伪装，加上招聘任务紧急，将会出现选人的失误，给后续的管理造成</w:t>
      </w:r>
      <w:r w:rsidR="00FE0891" w:rsidRPr="00DA35D6">
        <w:rPr>
          <w:rFonts w:hint="eastAsia"/>
          <w:bCs/>
        </w:rPr>
        <w:t>诸多</w:t>
      </w:r>
      <w:r w:rsidR="00872988" w:rsidRPr="00DA35D6">
        <w:rPr>
          <w:rFonts w:hint="eastAsia"/>
          <w:bCs/>
        </w:rPr>
        <w:t>被动。</w:t>
      </w:r>
      <w:r w:rsidR="007B796C" w:rsidRPr="00DA35D6">
        <w:rPr>
          <w:rFonts w:hint="eastAsia"/>
          <w:bCs/>
        </w:rPr>
        <w:t>面试活动既是一场识人活动，同时也是一场营销活动。面试活动组织的好与坏，既关系到人才的引进，也关乎企业的市场声誉。</w:t>
      </w:r>
    </w:p>
    <w:p w14:paraId="2AB4C110" w14:textId="77777777" w:rsidR="00872988" w:rsidRPr="00DA35D6" w:rsidRDefault="00872988" w:rsidP="00DA35D6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bCs/>
        </w:rPr>
      </w:pPr>
      <w:r w:rsidRPr="00DA35D6">
        <w:rPr>
          <w:rFonts w:hint="eastAsia"/>
          <w:bCs/>
        </w:rPr>
        <w:t>挑选出</w:t>
      </w:r>
      <w:proofErr w:type="gramStart"/>
      <w:r w:rsidRPr="00DA35D6">
        <w:rPr>
          <w:rFonts w:hint="eastAsia"/>
          <w:bCs/>
        </w:rPr>
        <w:t>合适人</w:t>
      </w:r>
      <w:proofErr w:type="gramEnd"/>
      <w:r w:rsidRPr="00DA35D6">
        <w:rPr>
          <w:rFonts w:hint="eastAsia"/>
          <w:bCs/>
        </w:rPr>
        <w:t>才是所有管理者的一堂必修课。但在实践中，往往存在以下问题：</w:t>
      </w:r>
    </w:p>
    <w:p w14:paraId="735F3ADB" w14:textId="77777777" w:rsidR="00872988" w:rsidRPr="00DA35D6" w:rsidRDefault="00872988" w:rsidP="00DA35D6">
      <w:pPr>
        <w:pStyle w:val="a7"/>
        <w:spacing w:before="0" w:beforeAutospacing="0" w:after="0" w:afterAutospacing="0" w:line="480" w:lineRule="exact"/>
        <w:ind w:left="480"/>
        <w:jc w:val="both"/>
        <w:rPr>
          <w:bCs/>
        </w:rPr>
      </w:pPr>
      <w:r w:rsidRPr="00DA35D6">
        <w:rPr>
          <w:rFonts w:hint="eastAsia"/>
          <w:bCs/>
        </w:rPr>
        <w:t>面试流程不规范、不礼貌，直接被候选人“拉黑”,甚至严重抹黑企业形象；</w:t>
      </w:r>
    </w:p>
    <w:p w14:paraId="2761DEAB" w14:textId="77777777" w:rsidR="007E519D" w:rsidRPr="00DA35D6" w:rsidRDefault="007E519D" w:rsidP="00DA35D6">
      <w:pPr>
        <w:pStyle w:val="a7"/>
        <w:spacing w:before="0" w:beforeAutospacing="0" w:after="0" w:afterAutospacing="0" w:line="480" w:lineRule="exact"/>
        <w:ind w:left="480"/>
        <w:jc w:val="both"/>
        <w:rPr>
          <w:bCs/>
        </w:rPr>
      </w:pPr>
      <w:r w:rsidRPr="00DA35D6">
        <w:rPr>
          <w:rFonts w:hint="eastAsia"/>
          <w:bCs/>
        </w:rPr>
        <w:t>面试官太过理想化，希望能招到“完美的人”</w:t>
      </w:r>
      <w:r w:rsidR="007A573C" w:rsidRPr="00DA35D6">
        <w:rPr>
          <w:rFonts w:hint="eastAsia"/>
          <w:bCs/>
        </w:rPr>
        <w:t>且</w:t>
      </w:r>
      <w:r w:rsidRPr="00DA35D6">
        <w:rPr>
          <w:rFonts w:hint="eastAsia"/>
          <w:bCs/>
        </w:rPr>
        <w:t>“工资</w:t>
      </w:r>
      <w:r w:rsidR="00855E35" w:rsidRPr="00DA35D6">
        <w:rPr>
          <w:rFonts w:hint="eastAsia"/>
          <w:bCs/>
        </w:rPr>
        <w:t>要求</w:t>
      </w:r>
      <w:r w:rsidRPr="00DA35D6">
        <w:rPr>
          <w:rFonts w:hint="eastAsia"/>
          <w:bCs/>
        </w:rPr>
        <w:t>低的人”；</w:t>
      </w:r>
    </w:p>
    <w:p w14:paraId="70A80A61" w14:textId="77777777" w:rsidR="007E519D" w:rsidRPr="00DA35D6" w:rsidRDefault="00872988" w:rsidP="00DA35D6">
      <w:pPr>
        <w:pStyle w:val="a7"/>
        <w:spacing w:before="0" w:beforeAutospacing="0" w:after="0" w:afterAutospacing="0" w:line="480" w:lineRule="exact"/>
        <w:ind w:left="480"/>
        <w:jc w:val="both"/>
        <w:rPr>
          <w:rFonts w:hint="eastAsia"/>
          <w:bCs/>
        </w:rPr>
      </w:pPr>
      <w:r w:rsidRPr="00DA35D6">
        <w:rPr>
          <w:rFonts w:hint="eastAsia"/>
          <w:bCs/>
        </w:rPr>
        <w:t>面试问题集中考察在技能层面，忽视内在素质考察，重短期轻长期；</w:t>
      </w:r>
    </w:p>
    <w:p w14:paraId="79A31748" w14:textId="77777777" w:rsidR="00872988" w:rsidRPr="00DA35D6" w:rsidRDefault="00872988" w:rsidP="00DA35D6">
      <w:pPr>
        <w:pStyle w:val="a7"/>
        <w:spacing w:before="0" w:beforeAutospacing="0" w:after="0" w:afterAutospacing="0" w:line="480" w:lineRule="exact"/>
        <w:ind w:left="480"/>
        <w:jc w:val="both"/>
        <w:rPr>
          <w:bCs/>
        </w:rPr>
      </w:pPr>
      <w:r w:rsidRPr="00DA35D6">
        <w:rPr>
          <w:rFonts w:hint="eastAsia"/>
          <w:bCs/>
        </w:rPr>
        <w:t>岗位的招聘标准不够明确，人才考察缺乏“方向”，最后是看“心情”确定面试结果；</w:t>
      </w:r>
    </w:p>
    <w:p w14:paraId="00C122AA" w14:textId="77777777" w:rsidR="00872988" w:rsidRPr="00DA35D6" w:rsidRDefault="007B796C" w:rsidP="00DA35D6">
      <w:pPr>
        <w:pStyle w:val="a7"/>
        <w:spacing w:before="0" w:beforeAutospacing="0" w:after="0" w:afterAutospacing="0" w:line="480" w:lineRule="exact"/>
        <w:ind w:left="480"/>
        <w:jc w:val="both"/>
        <w:rPr>
          <w:bCs/>
        </w:rPr>
      </w:pPr>
      <w:r w:rsidRPr="00DA35D6">
        <w:rPr>
          <w:rFonts w:hint="eastAsia"/>
          <w:bCs/>
        </w:rPr>
        <w:t>面试缺乏甄别方向，</w:t>
      </w:r>
      <w:r w:rsidR="00872988" w:rsidRPr="00DA35D6">
        <w:rPr>
          <w:rFonts w:hint="eastAsia"/>
          <w:bCs/>
        </w:rPr>
        <w:t>不知道如何发问，问题没有“设计感”，变面试为聊天</w:t>
      </w:r>
    </w:p>
    <w:p w14:paraId="0C5B90D4" w14:textId="77777777" w:rsidR="007E519D" w:rsidRPr="00DA35D6" w:rsidRDefault="00872988" w:rsidP="00DA35D6">
      <w:pPr>
        <w:pStyle w:val="a7"/>
        <w:spacing w:before="0" w:beforeAutospacing="0" w:after="0" w:afterAutospacing="0" w:line="480" w:lineRule="exact"/>
        <w:ind w:left="480"/>
        <w:jc w:val="both"/>
        <w:rPr>
          <w:rFonts w:hint="eastAsia"/>
          <w:bCs/>
        </w:rPr>
      </w:pPr>
      <w:r w:rsidRPr="00DA35D6">
        <w:rPr>
          <w:rFonts w:hint="eastAsia"/>
          <w:bCs/>
        </w:rPr>
        <w:t>对候选人评价不全面，也不准确，面试评语很笼统，凭主观印象做录用决策</w:t>
      </w:r>
      <w:r w:rsidR="007E519D" w:rsidRPr="00DA35D6">
        <w:rPr>
          <w:rFonts w:hint="eastAsia"/>
          <w:bCs/>
        </w:rPr>
        <w:t>。</w:t>
      </w:r>
    </w:p>
    <w:p w14:paraId="2FCFC9EB" w14:textId="30C295A9" w:rsidR="00D459BC" w:rsidRPr="00DA35D6" w:rsidRDefault="00FE0891" w:rsidP="00DA35D6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bCs/>
        </w:rPr>
      </w:pPr>
      <w:r w:rsidRPr="00DA35D6">
        <w:rPr>
          <w:bCs/>
        </w:rPr>
        <w:t>随着AI技术的飞速发展，其在招聘领域的应用日益广泛。</w:t>
      </w:r>
      <w:r w:rsidR="007B796C" w:rsidRPr="00DA35D6">
        <w:rPr>
          <w:rFonts w:hint="eastAsia"/>
          <w:bCs/>
        </w:rPr>
        <w:t>AI时代背景下，企业的人才选聘标准，要更加强调创新和学习能力，这也是时代赋予招聘工作的新要求。</w:t>
      </w:r>
      <w:r w:rsidRPr="00DA35D6">
        <w:rPr>
          <w:bCs/>
        </w:rPr>
        <w:t>作为部门面试官，不仅需具备传统面试技巧，还应了解如何借助AI提升招聘效率与精准度。本课程将围绕上述问题，从部门面试官的视角出发，结合具体案例与大量实际演练，基于面试全流程展开深入讲解，并融入AI相关内容。</w:t>
      </w:r>
    </w:p>
    <w:p w14:paraId="78831EEB" w14:textId="77777777" w:rsid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  <w:color w:val="1F4E79"/>
        </w:rPr>
      </w:pPr>
    </w:p>
    <w:p w14:paraId="5182047D" w14:textId="4D956CFE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DA35D6">
        <w:rPr>
          <w:rFonts w:hint="eastAsia"/>
          <w:b/>
          <w:color w:val="1F4E79"/>
        </w:rPr>
        <w:t>课程收益：</w:t>
      </w:r>
    </w:p>
    <w:p w14:paraId="03F315E1" w14:textId="2D387915" w:rsidR="00ED1CD3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1. </w:t>
      </w:r>
      <w:r w:rsidR="00ED1CD3" w:rsidRPr="00DA35D6">
        <w:rPr>
          <w:rFonts w:hint="eastAsia"/>
          <w:bCs/>
        </w:rPr>
        <w:t>掌握作为用人部门领导在人才招聘中应配合完成的工作以及如何</w:t>
      </w:r>
      <w:r w:rsidR="00A94011" w:rsidRPr="00DA35D6">
        <w:rPr>
          <w:rFonts w:hint="eastAsia"/>
          <w:bCs/>
        </w:rPr>
        <w:t>看待面试官这一角色</w:t>
      </w:r>
    </w:p>
    <w:p w14:paraId="1F9B0818" w14:textId="63D816A3" w:rsidR="0065453C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2. </w:t>
      </w:r>
      <w:r w:rsidR="0065453C" w:rsidRPr="00DA35D6">
        <w:rPr>
          <w:rFonts w:hint="eastAsia"/>
          <w:bCs/>
        </w:rPr>
        <w:t>掌握人才选聘标准如何构建</w:t>
      </w:r>
      <w:r w:rsidR="006D619C" w:rsidRPr="00DA35D6">
        <w:rPr>
          <w:rFonts w:hint="eastAsia"/>
          <w:bCs/>
        </w:rPr>
        <w:t>，</w:t>
      </w:r>
      <w:r w:rsidR="00D459BC" w:rsidRPr="00DA35D6">
        <w:rPr>
          <w:bCs/>
        </w:rPr>
        <w:t>包括如何利用AI工具辅助分析岗位需求与人才画像</w:t>
      </w:r>
    </w:p>
    <w:p w14:paraId="199252C5" w14:textId="4EBED16A" w:rsidR="007906BB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3. </w:t>
      </w:r>
      <w:r w:rsidR="007906BB" w:rsidRPr="00DA35D6">
        <w:rPr>
          <w:rFonts w:hint="eastAsia"/>
          <w:bCs/>
        </w:rPr>
        <w:t>掌握如何更加全面和准确的评价候选人，如何挖掘求职者的内在素质</w:t>
      </w:r>
    </w:p>
    <w:p w14:paraId="1D7DFF13" w14:textId="79BC1BA5" w:rsidR="00D459BC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4. </w:t>
      </w:r>
      <w:r w:rsidR="007906BB" w:rsidRPr="00DA35D6">
        <w:rPr>
          <w:rFonts w:hint="eastAsia"/>
          <w:bCs/>
        </w:rPr>
        <w:t>掌握如何组织进行专业和规范的面试，如何设计面试问题，如何追问，如何辨别真伪</w:t>
      </w:r>
    </w:p>
    <w:p w14:paraId="05AF3587" w14:textId="109D09CE" w:rsidR="007906BB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6. </w:t>
      </w:r>
      <w:r w:rsidR="00D459BC" w:rsidRPr="00DA35D6">
        <w:rPr>
          <w:bCs/>
        </w:rPr>
        <w:t>探讨如何借助AI优化面试流程与问题设计</w:t>
      </w:r>
    </w:p>
    <w:p w14:paraId="2DA5234F" w14:textId="2C748DC7" w:rsidR="007906BB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7. </w:t>
      </w:r>
      <w:r w:rsidR="007906BB" w:rsidRPr="00DA35D6">
        <w:rPr>
          <w:rFonts w:hint="eastAsia"/>
          <w:bCs/>
        </w:rPr>
        <w:t>掌握结构化面试和行为面试的基本思路和方法</w:t>
      </w:r>
    </w:p>
    <w:p w14:paraId="33484812" w14:textId="571F8B2A" w:rsidR="007906BB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8. </w:t>
      </w:r>
      <w:r w:rsidR="007906BB" w:rsidRPr="00DA35D6">
        <w:rPr>
          <w:rFonts w:hint="eastAsia"/>
          <w:bCs/>
        </w:rPr>
        <w:t>掌握如何打动和吸引求职者，展示企业良好雇主形象</w:t>
      </w:r>
    </w:p>
    <w:p w14:paraId="7701A11E" w14:textId="7151CBA8" w:rsidR="007906BB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lastRenderedPageBreak/>
        <w:t xml:space="preserve">9. </w:t>
      </w:r>
      <w:r w:rsidR="007906BB" w:rsidRPr="00DA35D6">
        <w:rPr>
          <w:rFonts w:hint="eastAsia"/>
          <w:bCs/>
        </w:rPr>
        <w:t>掌握如何进行新员工试用期管理，如何开展新员工培养等</w:t>
      </w:r>
    </w:p>
    <w:p w14:paraId="3ADDCE56" w14:textId="77777777" w:rsid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  <w:color w:val="1F4E79"/>
        </w:rPr>
      </w:pPr>
    </w:p>
    <w:p w14:paraId="148F0026" w14:textId="33F4368F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1F4E79"/>
        </w:rPr>
      </w:pPr>
      <w:r w:rsidRPr="00DA35D6">
        <w:rPr>
          <w:rFonts w:hint="eastAsia"/>
          <w:b/>
          <w:color w:val="1F4E79"/>
        </w:rPr>
        <w:t>课程时间：</w:t>
      </w:r>
      <w:r w:rsidR="009F52C6" w:rsidRPr="00DA35D6">
        <w:rPr>
          <w:bCs/>
        </w:rPr>
        <w:t>2</w:t>
      </w:r>
      <w:r w:rsidRPr="00DA35D6">
        <w:rPr>
          <w:rFonts w:hint="eastAsia"/>
          <w:bCs/>
        </w:rPr>
        <w:t>天，6小时/天</w:t>
      </w:r>
    </w:p>
    <w:p w14:paraId="4D057C35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DA35D6">
        <w:rPr>
          <w:rFonts w:hint="eastAsia"/>
          <w:b/>
          <w:color w:val="1F4E79"/>
        </w:rPr>
        <w:t>课程对象：</w:t>
      </w:r>
      <w:r w:rsidR="005A0B23" w:rsidRPr="00DA35D6">
        <w:rPr>
          <w:rFonts w:hint="eastAsia"/>
          <w:bCs/>
        </w:rPr>
        <w:t>部门管理者</w:t>
      </w:r>
      <w:r w:rsidRPr="00DA35D6">
        <w:rPr>
          <w:rFonts w:hint="eastAsia"/>
          <w:bCs/>
        </w:rPr>
        <w:t>、</w:t>
      </w:r>
      <w:r w:rsidR="007906BB" w:rsidRPr="00DA35D6">
        <w:rPr>
          <w:rFonts w:hint="eastAsia"/>
          <w:bCs/>
        </w:rPr>
        <w:t>H</w:t>
      </w:r>
      <w:r w:rsidR="007906BB" w:rsidRPr="00DA35D6">
        <w:rPr>
          <w:bCs/>
        </w:rPr>
        <w:t>R</w:t>
      </w:r>
      <w:r w:rsidR="007906BB" w:rsidRPr="00DA35D6">
        <w:rPr>
          <w:rFonts w:hint="eastAsia"/>
          <w:bCs/>
        </w:rPr>
        <w:t>等</w:t>
      </w:r>
    </w:p>
    <w:p w14:paraId="667AE541" w14:textId="77777777" w:rsidR="00600DBA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DA35D6">
        <w:rPr>
          <w:rFonts w:hint="eastAsia"/>
          <w:b/>
          <w:color w:val="1F4E79"/>
        </w:rPr>
        <w:t>课程方式：</w:t>
      </w:r>
      <w:r w:rsidRPr="00DA35D6">
        <w:rPr>
          <w:rFonts w:hint="eastAsia"/>
          <w:bCs/>
        </w:rPr>
        <w:t>讲授、小组讨论、案例研讨、现场互动等</w:t>
      </w:r>
    </w:p>
    <w:p w14:paraId="303DA635" w14:textId="77777777" w:rsid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  <w:color w:val="1F4E79"/>
        </w:rPr>
      </w:pPr>
    </w:p>
    <w:p w14:paraId="59F8540D" w14:textId="47387C34" w:rsidR="00766C0C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  <w:r w:rsidRPr="00DA35D6">
        <w:rPr>
          <w:rFonts w:hint="eastAsia"/>
          <w:b/>
          <w:color w:val="1F4E79"/>
        </w:rPr>
        <w:t>成果输出</w:t>
      </w:r>
      <w:r w:rsidR="007B2C6A" w:rsidRPr="00DA35D6">
        <w:rPr>
          <w:rFonts w:hint="eastAsia"/>
          <w:b/>
          <w:color w:val="1F4E79"/>
        </w:rPr>
        <w:t>：</w:t>
      </w:r>
    </w:p>
    <w:p w14:paraId="26BD6565" w14:textId="293C4D5C" w:rsidR="007B2C6A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1. </w:t>
      </w:r>
      <w:r w:rsidR="007B2C6A" w:rsidRPr="00DA35D6">
        <w:rPr>
          <w:rFonts w:hint="eastAsia"/>
          <w:bCs/>
        </w:rPr>
        <w:t>典型岗位人才画像（销售、技术、管理、生产主管等，或企业指定）</w:t>
      </w:r>
    </w:p>
    <w:p w14:paraId="4AE79208" w14:textId="61A9897C" w:rsidR="007B2C6A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2. </w:t>
      </w:r>
      <w:r w:rsidR="007B2C6A" w:rsidRPr="00DA35D6">
        <w:rPr>
          <w:rFonts w:hint="eastAsia"/>
          <w:bCs/>
        </w:rPr>
        <w:t>面试评价表及面试评语模板</w:t>
      </w:r>
      <w:r w:rsidR="00D459BC" w:rsidRPr="00DA35D6">
        <w:rPr>
          <w:rFonts w:hint="eastAsia"/>
          <w:bCs/>
        </w:rPr>
        <w:t>，融入AI辅助评价</w:t>
      </w:r>
    </w:p>
    <w:p w14:paraId="30DA1B8B" w14:textId="2B3D4525" w:rsidR="007B2C6A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3. </w:t>
      </w:r>
      <w:r w:rsidR="007B2C6A" w:rsidRPr="00DA35D6">
        <w:rPr>
          <w:rFonts w:hint="eastAsia"/>
          <w:bCs/>
        </w:rPr>
        <w:t>结构化面试问题提纲（可结合公司需要，现场产生企业定制化的岗位面试提纲）</w:t>
      </w:r>
    </w:p>
    <w:p w14:paraId="3A5F66C8" w14:textId="505EDA7F" w:rsidR="007B2C6A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4. </w:t>
      </w:r>
      <w:r w:rsidR="007B2C6A" w:rsidRPr="00DA35D6">
        <w:rPr>
          <w:rFonts w:hint="eastAsia"/>
          <w:bCs/>
        </w:rPr>
        <w:t>试用期录用条件确认书模板</w:t>
      </w:r>
    </w:p>
    <w:p w14:paraId="78F6E4D7" w14:textId="25F8AEC9" w:rsidR="00661556" w:rsidRPr="00DA35D6" w:rsidRDefault="00DA35D6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5. </w:t>
      </w:r>
      <w:r w:rsidR="00661556" w:rsidRPr="00DA35D6">
        <w:rPr>
          <w:rFonts w:hint="eastAsia"/>
          <w:bCs/>
        </w:rPr>
        <w:t>其他资料，原则上都可以，根据企业需要，可提前沟通。</w:t>
      </w:r>
    </w:p>
    <w:p w14:paraId="32B5F24F" w14:textId="77777777" w:rsidR="00766C0C" w:rsidRPr="00DA35D6" w:rsidRDefault="00766C0C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</w:p>
    <w:p w14:paraId="4E5A01D7" w14:textId="5056263E" w:rsidR="00C20C1C" w:rsidRPr="00DA35D6" w:rsidRDefault="00ED1CD3" w:rsidP="00DA35D6">
      <w:pPr>
        <w:spacing w:line="480" w:lineRule="exact"/>
        <w:jc w:val="center"/>
        <w:rPr>
          <w:rFonts w:ascii="宋体" w:hAnsi="宋体" w:cs="宋体" w:hint="eastAsia"/>
          <w:b/>
          <w:color w:val="1F4E79"/>
          <w:kern w:val="0"/>
          <w:sz w:val="24"/>
          <w:szCs w:val="24"/>
        </w:rPr>
      </w:pP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课程大纲</w:t>
      </w:r>
    </w:p>
    <w:p w14:paraId="6E057AC8" w14:textId="0CAA91F7" w:rsidR="00ED1CD3" w:rsidRPr="00DA35D6" w:rsidRDefault="00ED1CD3" w:rsidP="00DA35D6">
      <w:pPr>
        <w:spacing w:line="480" w:lineRule="exact"/>
        <w:rPr>
          <w:rFonts w:ascii="宋体" w:hAnsi="宋体" w:cs="宋体" w:hint="eastAsia"/>
          <w:b/>
          <w:color w:val="1F4E79"/>
          <w:kern w:val="0"/>
          <w:sz w:val="24"/>
          <w:szCs w:val="24"/>
        </w:rPr>
      </w:pP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第一讲：</w:t>
      </w:r>
      <w:r w:rsidR="006A5556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招聘概述与</w:t>
      </w:r>
      <w:r w:rsidR="00140409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面试官角色认知</w:t>
      </w:r>
    </w:p>
    <w:p w14:paraId="4B04AD9B" w14:textId="11558C5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DA35D6">
        <w:rPr>
          <w:rFonts w:hint="eastAsia"/>
          <w:b/>
        </w:rPr>
        <w:t>话题讨论：</w:t>
      </w:r>
      <w:r w:rsidRPr="00DA35D6">
        <w:rPr>
          <w:rFonts w:hint="eastAsia"/>
          <w:bCs/>
          <w:color w:val="000000"/>
        </w:rPr>
        <w:t>招聘工作有哪些工作需要考虑</w:t>
      </w:r>
      <w:r w:rsidR="000F7882" w:rsidRPr="00DA35D6">
        <w:rPr>
          <w:rFonts w:hint="eastAsia"/>
          <w:bCs/>
          <w:color w:val="000000"/>
        </w:rPr>
        <w:t>-</w:t>
      </w:r>
      <w:r w:rsidR="000F7882" w:rsidRPr="00DA35D6">
        <w:rPr>
          <w:bCs/>
          <w:color w:val="000000"/>
        </w:rPr>
        <w:t>--</w:t>
      </w:r>
      <w:r w:rsidR="000F7882" w:rsidRPr="00DA35D6">
        <w:rPr>
          <w:rFonts w:hint="eastAsia"/>
          <w:bCs/>
          <w:color w:val="000000"/>
        </w:rPr>
        <w:t>招聘工作的系统化认识-</w:t>
      </w:r>
      <w:r w:rsidR="000F7882" w:rsidRPr="00DA35D6">
        <w:rPr>
          <w:bCs/>
          <w:color w:val="000000"/>
        </w:rPr>
        <w:t>--</w:t>
      </w:r>
      <w:r w:rsidR="000F7882" w:rsidRPr="00DA35D6">
        <w:rPr>
          <w:rFonts w:hint="eastAsia"/>
          <w:bCs/>
          <w:color w:val="000000"/>
        </w:rPr>
        <w:t>招聘</w:t>
      </w:r>
      <w:r w:rsidR="004E2F57" w:rsidRPr="00DA35D6">
        <w:rPr>
          <w:rFonts w:hint="eastAsia"/>
          <w:bCs/>
          <w:color w:val="000000"/>
        </w:rPr>
        <w:t>工作的四大关键环节</w:t>
      </w:r>
    </w:p>
    <w:p w14:paraId="0D84F65E" w14:textId="7C3E2079" w:rsidR="00ED1CD3" w:rsidRPr="00DA35D6" w:rsidRDefault="000F7882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000000"/>
        </w:rPr>
      </w:pPr>
      <w:r w:rsidRPr="00DA35D6">
        <w:rPr>
          <w:rFonts w:hint="eastAsia"/>
          <w:b/>
          <w:color w:val="000000"/>
        </w:rPr>
        <w:t>互动：</w:t>
      </w:r>
      <w:r w:rsidR="00ED1CD3" w:rsidRPr="00DA35D6">
        <w:rPr>
          <w:rFonts w:hint="eastAsia"/>
          <w:bCs/>
          <w:color w:val="000000"/>
        </w:rPr>
        <w:t>人力资源部和用人部门在招聘工作中的职责分工</w:t>
      </w:r>
    </w:p>
    <w:p w14:paraId="40EC2C92" w14:textId="77777777" w:rsidR="00E45454" w:rsidRPr="00DA35D6" w:rsidRDefault="00073729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一</w:t>
      </w:r>
      <w:r w:rsidR="00E45454" w:rsidRPr="00DA35D6">
        <w:rPr>
          <w:rFonts w:hint="eastAsia"/>
          <w:b/>
          <w:color w:val="C45911"/>
        </w:rPr>
        <w:t>、面试官角色认知</w:t>
      </w:r>
    </w:p>
    <w:p w14:paraId="3F76AE43" w14:textId="76F494B2" w:rsidR="00A2035C" w:rsidRPr="00DA35D6" w:rsidRDefault="00A2035C" w:rsidP="00DA35D6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 w:rsidRPr="00DA35D6">
        <w:rPr>
          <w:rFonts w:hint="eastAsia"/>
          <w:bCs/>
          <w:color w:val="000000"/>
        </w:rPr>
        <w:t>1</w:t>
      </w:r>
      <w:r w:rsidR="00DA35D6">
        <w:rPr>
          <w:rFonts w:hint="eastAsia"/>
          <w:bCs/>
          <w:color w:val="000000"/>
        </w:rPr>
        <w:t xml:space="preserve">. </w:t>
      </w:r>
      <w:r w:rsidRPr="00DA35D6">
        <w:rPr>
          <w:rFonts w:hint="eastAsia"/>
          <w:bCs/>
          <w:color w:val="000000"/>
        </w:rPr>
        <w:t>面试官的双重角色</w:t>
      </w:r>
      <w:r w:rsidR="00DA35D6">
        <w:rPr>
          <w:rFonts w:hint="eastAsia"/>
          <w:bCs/>
          <w:color w:val="000000"/>
        </w:rPr>
        <w:t>——</w:t>
      </w:r>
      <w:r w:rsidR="00C0743E" w:rsidRPr="00DA35D6">
        <w:rPr>
          <w:rFonts w:hint="eastAsia"/>
          <w:bCs/>
          <w:color w:val="000000"/>
        </w:rPr>
        <w:t>考官角色与形象代言人角色</w:t>
      </w:r>
    </w:p>
    <w:p w14:paraId="47081648" w14:textId="6A8DD217" w:rsidR="004E2F57" w:rsidRPr="00DA35D6" w:rsidRDefault="00C0743E" w:rsidP="00DA35D6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 w:rsidRPr="00DA35D6">
        <w:rPr>
          <w:rFonts w:hint="eastAsia"/>
          <w:bCs/>
          <w:color w:val="000000"/>
        </w:rPr>
        <w:t>2</w:t>
      </w:r>
      <w:r w:rsidR="00DA35D6">
        <w:rPr>
          <w:rFonts w:hint="eastAsia"/>
          <w:bCs/>
          <w:color w:val="000000"/>
        </w:rPr>
        <w:t xml:space="preserve">. </w:t>
      </w:r>
      <w:r w:rsidRPr="00DA35D6">
        <w:rPr>
          <w:rFonts w:hint="eastAsia"/>
          <w:bCs/>
          <w:color w:val="000000"/>
        </w:rPr>
        <w:t>老师观点：招聘活动既是一场识人活动也是一场营销活动，要特别重视展示企业</w:t>
      </w:r>
      <w:r w:rsidR="002114B5" w:rsidRPr="00DA35D6">
        <w:rPr>
          <w:rFonts w:hint="eastAsia"/>
          <w:bCs/>
          <w:color w:val="000000"/>
        </w:rPr>
        <w:t>良好的</w:t>
      </w:r>
      <w:r w:rsidRPr="00DA35D6">
        <w:rPr>
          <w:rFonts w:hint="eastAsia"/>
          <w:bCs/>
          <w:color w:val="000000"/>
        </w:rPr>
        <w:t>雇主形象</w:t>
      </w:r>
    </w:p>
    <w:p w14:paraId="1C4BAF1C" w14:textId="3B6C7470" w:rsidR="00A2035C" w:rsidRPr="00DA35D6" w:rsidRDefault="00C0743E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000000"/>
        </w:rPr>
      </w:pPr>
      <w:r w:rsidRPr="00DA35D6">
        <w:rPr>
          <w:bCs/>
          <w:color w:val="000000"/>
        </w:rPr>
        <w:t>3</w:t>
      </w:r>
      <w:r w:rsidR="00DA35D6">
        <w:rPr>
          <w:rFonts w:hint="eastAsia"/>
          <w:bCs/>
          <w:color w:val="000000"/>
        </w:rPr>
        <w:t xml:space="preserve">. </w:t>
      </w:r>
      <w:r w:rsidR="00A2035C" w:rsidRPr="00DA35D6">
        <w:rPr>
          <w:rFonts w:hint="eastAsia"/>
          <w:bCs/>
          <w:color w:val="000000"/>
        </w:rPr>
        <w:t>面试礼仪</w:t>
      </w:r>
      <w:r w:rsidR="00DA35D6">
        <w:rPr>
          <w:rFonts w:hint="eastAsia"/>
          <w:bCs/>
          <w:color w:val="000000"/>
        </w:rPr>
        <w:t>——</w:t>
      </w:r>
      <w:r w:rsidR="00A2035C" w:rsidRPr="00DA35D6">
        <w:rPr>
          <w:rFonts w:hint="eastAsia"/>
          <w:bCs/>
          <w:color w:val="000000"/>
        </w:rPr>
        <w:t>面试中</w:t>
      </w:r>
      <w:proofErr w:type="gramStart"/>
      <w:r w:rsidR="00A2035C" w:rsidRPr="00DA35D6">
        <w:rPr>
          <w:rFonts w:hint="eastAsia"/>
          <w:bCs/>
          <w:color w:val="000000"/>
        </w:rPr>
        <w:t>“</w:t>
      </w:r>
      <w:proofErr w:type="gramEnd"/>
      <w:r w:rsidR="00A2035C" w:rsidRPr="00DA35D6">
        <w:rPr>
          <w:rFonts w:hint="eastAsia"/>
          <w:bCs/>
          <w:color w:val="000000"/>
        </w:rPr>
        <w:t>居高临下“的四种表现</w:t>
      </w:r>
      <w:r w:rsidR="004E2F57" w:rsidRPr="00DA35D6">
        <w:rPr>
          <w:rFonts w:hint="eastAsia"/>
          <w:bCs/>
          <w:color w:val="000000"/>
        </w:rPr>
        <w:t>，</w:t>
      </w:r>
      <w:r w:rsidR="004E2F57" w:rsidRPr="00DA35D6">
        <w:rPr>
          <w:bCs/>
          <w:color w:val="000000"/>
        </w:rPr>
        <w:t>引导面试官注重礼仪</w:t>
      </w:r>
    </w:p>
    <w:p w14:paraId="1E898EAE" w14:textId="52A5768F" w:rsidR="00A2035C" w:rsidRPr="00DA35D6" w:rsidRDefault="00C0743E" w:rsidP="00DA35D6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 w:rsidRPr="00DA35D6">
        <w:rPr>
          <w:bCs/>
          <w:color w:val="000000"/>
        </w:rPr>
        <w:t>4</w:t>
      </w:r>
      <w:r w:rsidR="00DA35D6">
        <w:rPr>
          <w:rFonts w:hint="eastAsia"/>
          <w:bCs/>
          <w:color w:val="000000"/>
        </w:rPr>
        <w:t xml:space="preserve">. </w:t>
      </w:r>
      <w:r w:rsidR="00A2035C" w:rsidRPr="00DA35D6">
        <w:rPr>
          <w:rFonts w:hint="eastAsia"/>
          <w:bCs/>
          <w:color w:val="000000"/>
        </w:rPr>
        <w:t>关于面试官的着装与语言要求</w:t>
      </w:r>
    </w:p>
    <w:p w14:paraId="1E3363F5" w14:textId="22FCCA62" w:rsidR="006A5556" w:rsidRPr="00DA35D6" w:rsidRDefault="00C0743E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000000"/>
        </w:rPr>
      </w:pPr>
      <w:r w:rsidRPr="00DA35D6">
        <w:rPr>
          <w:bCs/>
          <w:color w:val="000000"/>
        </w:rPr>
        <w:t>5</w:t>
      </w:r>
      <w:r w:rsidR="00DA35D6">
        <w:rPr>
          <w:rFonts w:hint="eastAsia"/>
          <w:bCs/>
          <w:color w:val="000000"/>
        </w:rPr>
        <w:t xml:space="preserve">. </w:t>
      </w:r>
      <w:r w:rsidR="00A2035C" w:rsidRPr="00DA35D6">
        <w:rPr>
          <w:rFonts w:hint="eastAsia"/>
          <w:bCs/>
          <w:color w:val="000000"/>
        </w:rPr>
        <w:t>面试</w:t>
      </w:r>
      <w:proofErr w:type="gramStart"/>
      <w:r w:rsidR="00A2035C" w:rsidRPr="00DA35D6">
        <w:rPr>
          <w:rFonts w:hint="eastAsia"/>
          <w:bCs/>
          <w:color w:val="000000"/>
        </w:rPr>
        <w:t>官如何</w:t>
      </w:r>
      <w:proofErr w:type="gramEnd"/>
      <w:r w:rsidR="00A2035C" w:rsidRPr="00DA35D6">
        <w:rPr>
          <w:rFonts w:hint="eastAsia"/>
          <w:bCs/>
          <w:color w:val="000000"/>
        </w:rPr>
        <w:t>开场与如何结束面试</w:t>
      </w:r>
    </w:p>
    <w:p w14:paraId="348E7111" w14:textId="77777777" w:rsidR="00ED1CD3" w:rsidRPr="00DA35D6" w:rsidRDefault="006A5556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二</w:t>
      </w:r>
      <w:r w:rsidR="00ED1CD3" w:rsidRPr="00DA35D6">
        <w:rPr>
          <w:rFonts w:hint="eastAsia"/>
          <w:b/>
          <w:color w:val="C45911"/>
        </w:rPr>
        <w:t>、人才识别的思路和方向</w:t>
      </w:r>
    </w:p>
    <w:p w14:paraId="57946274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/>
          <w:sz w:val="24"/>
          <w:szCs w:val="24"/>
        </w:rPr>
        <w:t>案例：</w:t>
      </w:r>
      <w:r w:rsidRPr="00DA35D6">
        <w:rPr>
          <w:rFonts w:ascii="宋体" w:hAnsi="宋体" w:cs="宋体" w:hint="eastAsia"/>
          <w:bCs/>
          <w:sz w:val="24"/>
          <w:szCs w:val="24"/>
        </w:rPr>
        <w:t>我们选谁</w:t>
      </w:r>
    </w:p>
    <w:p w14:paraId="7291EEB4" w14:textId="550CB38E" w:rsidR="006A5556" w:rsidRPr="00DA35D6" w:rsidRDefault="00BF7BF9" w:rsidP="00BF7BF9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1. </w:t>
      </w:r>
      <w:r w:rsidR="00B62BC2" w:rsidRPr="00DA35D6">
        <w:rPr>
          <w:rFonts w:ascii="宋体" w:hAnsi="宋体" w:cs="宋体" w:hint="eastAsia"/>
          <w:bCs/>
          <w:sz w:val="24"/>
          <w:szCs w:val="24"/>
        </w:rPr>
        <w:t>人才识别如何更加全面</w:t>
      </w:r>
    </w:p>
    <w:p w14:paraId="637F652D" w14:textId="07BEC4A1" w:rsidR="006A5556" w:rsidRPr="00DA35D6" w:rsidRDefault="00BF7BF9" w:rsidP="00BF7BF9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2. 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人才选拔的四个维度</w:t>
      </w:r>
    </w:p>
    <w:p w14:paraId="29595DDE" w14:textId="5CAED9A0" w:rsidR="00ED1CD3" w:rsidRPr="00DA35D6" w:rsidRDefault="00BF7BF9" w:rsidP="00BF7BF9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3. 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人才甄选的三个层面</w:t>
      </w:r>
    </w:p>
    <w:p w14:paraId="6472E46A" w14:textId="77777777" w:rsidR="00140409" w:rsidRPr="00DA35D6" w:rsidRDefault="00140409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p w14:paraId="26B19D63" w14:textId="5C9020D6" w:rsidR="00140409" w:rsidRPr="00DA35D6" w:rsidRDefault="00140409" w:rsidP="00DA35D6">
      <w:pPr>
        <w:spacing w:line="480" w:lineRule="exact"/>
        <w:rPr>
          <w:rFonts w:ascii="宋体" w:hAnsi="宋体" w:cs="宋体" w:hint="eastAsia"/>
          <w:b/>
          <w:color w:val="1F4E79"/>
          <w:kern w:val="0"/>
          <w:sz w:val="24"/>
          <w:szCs w:val="24"/>
        </w:rPr>
      </w:pP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第二讲</w:t>
      </w:r>
      <w:r w:rsidR="00BF7BF9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：</w:t>
      </w: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招聘标准构建与人才甄选</w:t>
      </w:r>
    </w:p>
    <w:p w14:paraId="06EFA181" w14:textId="77777777" w:rsidR="00ED1CD3" w:rsidRPr="00DA35D6" w:rsidRDefault="005449E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一</w:t>
      </w:r>
      <w:r w:rsidR="006A5556" w:rsidRPr="00DA35D6">
        <w:rPr>
          <w:rFonts w:hint="eastAsia"/>
          <w:b/>
          <w:color w:val="C45911"/>
        </w:rPr>
        <w:t>、</w:t>
      </w:r>
      <w:r w:rsidR="00ED1CD3" w:rsidRPr="00DA35D6">
        <w:rPr>
          <w:rFonts w:hint="eastAsia"/>
          <w:b/>
          <w:color w:val="C45911"/>
        </w:rPr>
        <w:t>如何构建人才选拔标准</w:t>
      </w:r>
    </w:p>
    <w:p w14:paraId="321390BB" w14:textId="38C03650" w:rsidR="00CF4D1A" w:rsidRPr="00DA35D6" w:rsidRDefault="00BF7BF9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>
        <w:rPr>
          <w:rFonts w:hint="eastAsia"/>
          <w:bCs/>
          <w:kern w:val="2"/>
        </w:rPr>
        <w:t xml:space="preserve">1. </w:t>
      </w:r>
      <w:r w:rsidR="00CF4D1A" w:rsidRPr="00DA35D6">
        <w:rPr>
          <w:rFonts w:hint="eastAsia"/>
          <w:bCs/>
          <w:kern w:val="2"/>
        </w:rPr>
        <w:t>相关概念解读：</w:t>
      </w:r>
      <w:r w:rsidR="006D619C" w:rsidRPr="00DA35D6">
        <w:rPr>
          <w:rFonts w:hint="eastAsia"/>
          <w:bCs/>
          <w:kern w:val="2"/>
        </w:rPr>
        <w:t>任职</w:t>
      </w:r>
      <w:r w:rsidR="00CF4D1A" w:rsidRPr="00DA35D6">
        <w:rPr>
          <w:rFonts w:hint="eastAsia"/>
          <w:bCs/>
          <w:kern w:val="2"/>
        </w:rPr>
        <w:t>资格、胜任素质、人才画像</w:t>
      </w:r>
    </w:p>
    <w:p w14:paraId="33A4189F" w14:textId="1D33415E" w:rsidR="00CF4D1A" w:rsidRPr="00DA35D6" w:rsidRDefault="00CF4D1A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BF7BF9">
        <w:rPr>
          <w:rFonts w:hint="eastAsia"/>
          <w:b/>
          <w:kern w:val="2"/>
        </w:rPr>
        <w:t>案例：</w:t>
      </w:r>
      <w:r w:rsidRPr="00DA35D6">
        <w:rPr>
          <w:rFonts w:hint="eastAsia"/>
          <w:bCs/>
          <w:kern w:val="2"/>
        </w:rPr>
        <w:t>销售岗位（或企业提供的其他岗位）招聘标准构建整套思路</w:t>
      </w:r>
    </w:p>
    <w:p w14:paraId="39515890" w14:textId="77777777" w:rsidR="00493E2C" w:rsidRPr="00DA35D6" w:rsidRDefault="00493E2C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BF7BF9">
        <w:rPr>
          <w:rFonts w:hint="eastAsia"/>
          <w:b/>
          <w:kern w:val="2"/>
        </w:rPr>
        <w:t>案例：</w:t>
      </w:r>
      <w:r w:rsidRPr="00DA35D6">
        <w:rPr>
          <w:rFonts w:hint="eastAsia"/>
          <w:bCs/>
          <w:kern w:val="2"/>
        </w:rPr>
        <w:t>比亚</w:t>
      </w:r>
      <w:proofErr w:type="gramStart"/>
      <w:r w:rsidRPr="00DA35D6">
        <w:rPr>
          <w:rFonts w:hint="eastAsia"/>
          <w:bCs/>
          <w:kern w:val="2"/>
        </w:rPr>
        <w:t>迪</w:t>
      </w:r>
      <w:proofErr w:type="gramEnd"/>
      <w:r w:rsidRPr="00DA35D6">
        <w:rPr>
          <w:rFonts w:hint="eastAsia"/>
          <w:bCs/>
          <w:kern w:val="2"/>
        </w:rPr>
        <w:t>人才观</w:t>
      </w:r>
    </w:p>
    <w:p w14:paraId="00BF6D20" w14:textId="41D2CEB1" w:rsidR="007B25A2" w:rsidRPr="00DA35D6" w:rsidRDefault="00BF7BF9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>
        <w:rPr>
          <w:rFonts w:hint="eastAsia"/>
          <w:bCs/>
          <w:kern w:val="2"/>
        </w:rPr>
        <w:t xml:space="preserve">2. </w:t>
      </w:r>
      <w:r w:rsidR="007B25A2" w:rsidRPr="00DA35D6">
        <w:rPr>
          <w:rFonts w:hint="eastAsia"/>
          <w:bCs/>
          <w:kern w:val="2"/>
        </w:rPr>
        <w:t>AI时代下，企业人才观的迭代升级，什么素质要强化，什么素质可弱化？</w:t>
      </w:r>
    </w:p>
    <w:p w14:paraId="4ACA0BD0" w14:textId="73ED1EFD" w:rsidR="00E02EEA" w:rsidRPr="00633599" w:rsidRDefault="00BF7BF9" w:rsidP="00DA35D6">
      <w:pPr>
        <w:pStyle w:val="a7"/>
        <w:spacing w:before="0" w:beforeAutospacing="0" w:after="0" w:afterAutospacing="0" w:line="480" w:lineRule="exact"/>
        <w:jc w:val="both"/>
        <w:rPr>
          <w:b/>
          <w:kern w:val="2"/>
        </w:rPr>
      </w:pPr>
      <w:r w:rsidRPr="00633599">
        <w:rPr>
          <w:rFonts w:hint="eastAsia"/>
          <w:b/>
          <w:kern w:val="2"/>
        </w:rPr>
        <w:t xml:space="preserve">3. </w:t>
      </w:r>
      <w:r w:rsidR="00E02EEA" w:rsidRPr="00633599">
        <w:rPr>
          <w:rFonts w:hint="eastAsia"/>
          <w:b/>
          <w:kern w:val="2"/>
        </w:rPr>
        <w:t>构建</w:t>
      </w:r>
      <w:r w:rsidR="00945F68" w:rsidRPr="00633599">
        <w:rPr>
          <w:rFonts w:hint="eastAsia"/>
          <w:b/>
          <w:kern w:val="2"/>
        </w:rPr>
        <w:t>人才选拔标准</w:t>
      </w:r>
      <w:r w:rsidR="00E02EEA" w:rsidRPr="00633599">
        <w:rPr>
          <w:rFonts w:hint="eastAsia"/>
          <w:b/>
          <w:kern w:val="2"/>
        </w:rPr>
        <w:t>需要注意的点</w:t>
      </w:r>
    </w:p>
    <w:p w14:paraId="44340454" w14:textId="77777777" w:rsidR="00E02EEA" w:rsidRPr="00DA35D6" w:rsidRDefault="00E02EEA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DA35D6">
        <w:rPr>
          <w:rFonts w:hint="eastAsia"/>
          <w:bCs/>
          <w:kern w:val="2"/>
        </w:rPr>
        <w:t>1）不能太过理想化，综合考虑岗位需求、企业待遇、素质的可提升度等方面</w:t>
      </w:r>
    </w:p>
    <w:p w14:paraId="1A96E0B0" w14:textId="77777777" w:rsidR="00E02EEA" w:rsidRPr="00DA35D6" w:rsidRDefault="00E02EEA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DA35D6">
        <w:rPr>
          <w:rFonts w:hint="eastAsia"/>
          <w:bCs/>
          <w:kern w:val="2"/>
        </w:rPr>
        <w:t>2）</w:t>
      </w:r>
      <w:r w:rsidR="00945F68" w:rsidRPr="00DA35D6">
        <w:rPr>
          <w:rFonts w:hint="eastAsia"/>
          <w:bCs/>
          <w:kern w:val="2"/>
        </w:rPr>
        <w:t>保证标准的</w:t>
      </w:r>
      <w:r w:rsidR="00BE31E9" w:rsidRPr="00DA35D6">
        <w:rPr>
          <w:rFonts w:hint="eastAsia"/>
          <w:bCs/>
          <w:kern w:val="2"/>
        </w:rPr>
        <w:t>严肃性、</w:t>
      </w:r>
      <w:r w:rsidR="00945F68" w:rsidRPr="00DA35D6">
        <w:rPr>
          <w:rFonts w:hint="eastAsia"/>
          <w:bCs/>
          <w:kern w:val="2"/>
        </w:rPr>
        <w:t>一致性</w:t>
      </w:r>
      <w:r w:rsidR="00BE31E9" w:rsidRPr="00DA35D6">
        <w:rPr>
          <w:rFonts w:hint="eastAsia"/>
          <w:bCs/>
          <w:kern w:val="2"/>
        </w:rPr>
        <w:t>和</w:t>
      </w:r>
      <w:r w:rsidR="00945F68" w:rsidRPr="00DA35D6">
        <w:rPr>
          <w:rFonts w:hint="eastAsia"/>
          <w:bCs/>
          <w:kern w:val="2"/>
        </w:rPr>
        <w:t>可操作性</w:t>
      </w:r>
    </w:p>
    <w:p w14:paraId="29366F12" w14:textId="77777777" w:rsidR="00945F68" w:rsidRPr="00DA35D6" w:rsidRDefault="00945F68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DA35D6">
        <w:rPr>
          <w:rFonts w:hint="eastAsia"/>
          <w:bCs/>
          <w:kern w:val="2"/>
        </w:rPr>
        <w:t>3）作为面试官，如何看待求职者的“不足”</w:t>
      </w:r>
      <w:r w:rsidR="00855E35" w:rsidRPr="00DA35D6">
        <w:rPr>
          <w:rFonts w:hint="eastAsia"/>
          <w:bCs/>
          <w:kern w:val="2"/>
        </w:rPr>
        <w:t>（招固然重要，也要重视人才的培养与后天塑造，但有些素质要坚守“宁缺毋滥”</w:t>
      </w:r>
      <w:r w:rsidR="00E10152" w:rsidRPr="00DA35D6">
        <w:rPr>
          <w:rFonts w:hint="eastAsia"/>
          <w:bCs/>
          <w:kern w:val="2"/>
        </w:rPr>
        <w:t>原则）</w:t>
      </w:r>
    </w:p>
    <w:p w14:paraId="284FC2AF" w14:textId="77777777" w:rsidR="00ED1CD3" w:rsidRPr="00DA35D6" w:rsidRDefault="005449E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二</w:t>
      </w:r>
      <w:r w:rsidR="00ED1CD3" w:rsidRPr="00DA35D6">
        <w:rPr>
          <w:rFonts w:hint="eastAsia"/>
          <w:b/>
          <w:color w:val="C45911"/>
        </w:rPr>
        <w:t>、如何进行面试评价</w:t>
      </w:r>
    </w:p>
    <w:p w14:paraId="16EC6F72" w14:textId="190B2109" w:rsidR="002114B5" w:rsidRPr="00DA35D6" w:rsidRDefault="00BF7BF9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 xml:space="preserve">1. </w:t>
      </w:r>
      <w:r w:rsidR="002114B5" w:rsidRPr="00DA35D6">
        <w:rPr>
          <w:rFonts w:hint="eastAsia"/>
          <w:bCs/>
        </w:rPr>
        <w:t>现状：比较模糊和笼统，如何更加全面和精准？</w:t>
      </w:r>
    </w:p>
    <w:p w14:paraId="077C20EA" w14:textId="7CB73BA5" w:rsidR="00377098" w:rsidRPr="00DA35D6" w:rsidRDefault="00BF7BF9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BF7BF9">
        <w:rPr>
          <w:rFonts w:hint="eastAsia"/>
          <w:bCs/>
        </w:rPr>
        <w:t xml:space="preserve">2. </w:t>
      </w:r>
      <w:r w:rsidR="00ED1CD3" w:rsidRPr="00DA35D6">
        <w:rPr>
          <w:rFonts w:hint="eastAsia"/>
          <w:bCs/>
        </w:rPr>
        <w:t>模板：面试</w:t>
      </w:r>
      <w:r w:rsidR="002114B5" w:rsidRPr="00DA35D6">
        <w:rPr>
          <w:rFonts w:hint="eastAsia"/>
          <w:bCs/>
        </w:rPr>
        <w:t>评价的模板分享</w:t>
      </w:r>
      <w:r w:rsidR="00234F51">
        <w:rPr>
          <w:rFonts w:hint="eastAsia"/>
          <w:bCs/>
        </w:rPr>
        <w:t>——</w:t>
      </w:r>
      <w:r w:rsidR="002114B5" w:rsidRPr="00DA35D6">
        <w:rPr>
          <w:rFonts w:hint="eastAsia"/>
          <w:bCs/>
        </w:rPr>
        <w:t>可实现</w:t>
      </w:r>
      <w:r w:rsidR="006B1E74" w:rsidRPr="00DA35D6">
        <w:rPr>
          <w:rFonts w:hint="eastAsia"/>
          <w:bCs/>
        </w:rPr>
        <w:t>评价</w:t>
      </w:r>
      <w:r w:rsidR="002114B5" w:rsidRPr="00DA35D6">
        <w:rPr>
          <w:rFonts w:hint="eastAsia"/>
          <w:bCs/>
        </w:rPr>
        <w:t>更全面</w:t>
      </w:r>
    </w:p>
    <w:p w14:paraId="400762D6" w14:textId="1DA79546" w:rsidR="007B25A2" w:rsidRPr="00DA35D6" w:rsidRDefault="00BF7BF9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C45911"/>
        </w:rPr>
      </w:pPr>
      <w:r>
        <w:rPr>
          <w:rFonts w:hint="eastAsia"/>
          <w:bCs/>
        </w:rPr>
        <w:t xml:space="preserve">3. </w:t>
      </w:r>
      <w:r w:rsidR="007B25A2" w:rsidRPr="00DA35D6">
        <w:rPr>
          <w:rFonts w:hint="eastAsia"/>
          <w:bCs/>
        </w:rPr>
        <w:t>AI技术在人才评价方面的相关应用</w:t>
      </w:r>
    </w:p>
    <w:p w14:paraId="76677D90" w14:textId="77777777" w:rsidR="00377098" w:rsidRPr="00DA35D6" w:rsidRDefault="005449E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三</w:t>
      </w:r>
      <w:r w:rsidR="00C20C1C" w:rsidRPr="00DA35D6">
        <w:rPr>
          <w:rFonts w:hint="eastAsia"/>
          <w:b/>
          <w:color w:val="C45911"/>
        </w:rPr>
        <w:t>、关于人才甄选</w:t>
      </w:r>
    </w:p>
    <w:p w14:paraId="7B48E4A3" w14:textId="08281367" w:rsidR="00C20C1C" w:rsidRPr="00DA35D6" w:rsidRDefault="00C20C1C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DA35D6">
        <w:rPr>
          <w:rFonts w:hint="eastAsia"/>
          <w:bCs/>
        </w:rPr>
        <w:t>1</w:t>
      </w:r>
      <w:r w:rsidR="00BF7BF9">
        <w:rPr>
          <w:rFonts w:hint="eastAsia"/>
          <w:bCs/>
        </w:rPr>
        <w:t xml:space="preserve">. </w:t>
      </w:r>
      <w:r w:rsidRPr="00DA35D6">
        <w:rPr>
          <w:rFonts w:hint="eastAsia"/>
          <w:bCs/>
        </w:rPr>
        <w:t>人才甄选的方式</w:t>
      </w:r>
    </w:p>
    <w:p w14:paraId="36782DA3" w14:textId="4D169AAC" w:rsidR="00DB78B6" w:rsidRPr="00DA35D6" w:rsidRDefault="00DB78B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DA35D6">
        <w:rPr>
          <w:rFonts w:hint="eastAsia"/>
          <w:bCs/>
        </w:rPr>
        <w:t>2</w:t>
      </w:r>
      <w:r w:rsidR="00BF7BF9">
        <w:rPr>
          <w:rFonts w:hint="eastAsia"/>
          <w:bCs/>
        </w:rPr>
        <w:t xml:space="preserve">. </w:t>
      </w:r>
      <w:r w:rsidRPr="00DA35D6">
        <w:rPr>
          <w:rFonts w:hint="eastAsia"/>
          <w:bCs/>
        </w:rPr>
        <w:t>明确简历的硬性筛选标准</w:t>
      </w:r>
    </w:p>
    <w:p w14:paraId="3B7B99C3" w14:textId="77777777" w:rsidR="00DB78B6" w:rsidRPr="00DA35D6" w:rsidRDefault="00DB78B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BF7BF9">
        <w:rPr>
          <w:rFonts w:hint="eastAsia"/>
          <w:b/>
        </w:rPr>
        <w:t>互动：</w:t>
      </w:r>
      <w:r w:rsidRPr="00DA35D6">
        <w:rPr>
          <w:rFonts w:hint="eastAsia"/>
          <w:bCs/>
        </w:rPr>
        <w:t>找出给定简历中存在的问题</w:t>
      </w:r>
    </w:p>
    <w:p w14:paraId="0FC695A0" w14:textId="508049C1" w:rsidR="00DB78B6" w:rsidRPr="00DA35D6" w:rsidRDefault="00DB78B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DA35D6">
        <w:rPr>
          <w:bCs/>
        </w:rPr>
        <w:t>3</w:t>
      </w:r>
      <w:r w:rsidR="00BF7BF9">
        <w:rPr>
          <w:rFonts w:hint="eastAsia"/>
          <w:bCs/>
        </w:rPr>
        <w:t xml:space="preserve">. </w:t>
      </w:r>
      <w:r w:rsidRPr="00DA35D6">
        <w:rPr>
          <w:rFonts w:hint="eastAsia"/>
          <w:bCs/>
        </w:rPr>
        <w:t>如何考察应聘者的专业知识技能与性格特点</w:t>
      </w:r>
    </w:p>
    <w:p w14:paraId="5066CF0D" w14:textId="720651C6" w:rsidR="00737FD5" w:rsidRPr="00DA35D6" w:rsidRDefault="00DB78B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BF7BF9">
        <w:rPr>
          <w:rFonts w:hint="eastAsia"/>
          <w:b/>
        </w:rPr>
        <w:t>专业知识测试案例：</w:t>
      </w:r>
      <w:r w:rsidRPr="00DA35D6">
        <w:rPr>
          <w:rFonts w:hint="eastAsia"/>
          <w:bCs/>
        </w:rPr>
        <w:t>某大型企业的专业知识测试题</w:t>
      </w:r>
      <w:r w:rsidR="00737FD5" w:rsidRPr="00DA35D6">
        <w:rPr>
          <w:rFonts w:hint="eastAsia"/>
          <w:bCs/>
        </w:rPr>
        <w:t>，</w:t>
      </w:r>
      <w:r w:rsidR="00737FD5" w:rsidRPr="00DA35D6">
        <w:rPr>
          <w:bCs/>
        </w:rPr>
        <w:t>AI 在专业知识测试出题、阅卷与分析中的应用。</w:t>
      </w:r>
    </w:p>
    <w:p w14:paraId="1321FAD8" w14:textId="76A36323" w:rsidR="00DB78B6" w:rsidRPr="00DA35D6" w:rsidRDefault="00DB78B6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 w:rsidRPr="00234F51">
        <w:rPr>
          <w:rFonts w:hint="eastAsia"/>
          <w:b/>
        </w:rPr>
        <w:t>逻辑能力测试案例：</w:t>
      </w:r>
      <w:r w:rsidRPr="00DA35D6">
        <w:rPr>
          <w:rFonts w:hint="eastAsia"/>
          <w:bCs/>
        </w:rPr>
        <w:t>逻辑测试题实例</w:t>
      </w:r>
    </w:p>
    <w:p w14:paraId="5F1CF65A" w14:textId="4626B9B0" w:rsidR="00234F51" w:rsidRDefault="00234F51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>4</w:t>
      </w:r>
      <w:r w:rsidR="00BF7BF9">
        <w:rPr>
          <w:rFonts w:hint="eastAsia"/>
          <w:bCs/>
        </w:rPr>
        <w:t xml:space="preserve">. </w:t>
      </w:r>
      <w:r w:rsidR="00DB78B6" w:rsidRPr="00DA35D6">
        <w:rPr>
          <w:rFonts w:hint="eastAsia"/>
          <w:bCs/>
        </w:rPr>
        <w:t>经典的性格测评</w:t>
      </w:r>
    </w:p>
    <w:p w14:paraId="19A0F122" w14:textId="5E74E94B" w:rsidR="00DB78B6" w:rsidRPr="00DA35D6" w:rsidRDefault="00234F51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>——</w:t>
      </w:r>
      <w:r w:rsidR="00DB78B6" w:rsidRPr="00DA35D6">
        <w:rPr>
          <w:rFonts w:hint="eastAsia"/>
          <w:bCs/>
        </w:rPr>
        <w:t>16PF、MBTI、DISC测试</w:t>
      </w:r>
    </w:p>
    <w:p w14:paraId="4E4F75D3" w14:textId="10B9E6D3" w:rsidR="00737FD5" w:rsidRPr="00DA35D6" w:rsidRDefault="00234F51" w:rsidP="00DA35D6">
      <w:pPr>
        <w:pStyle w:val="a7"/>
        <w:spacing w:before="0" w:beforeAutospacing="0" w:after="0" w:afterAutospacing="0" w:line="480" w:lineRule="exact"/>
        <w:jc w:val="both"/>
        <w:rPr>
          <w:bCs/>
        </w:rPr>
      </w:pPr>
      <w:r>
        <w:rPr>
          <w:rFonts w:hint="eastAsia"/>
          <w:bCs/>
        </w:rPr>
        <w:t>5</w:t>
      </w:r>
      <w:r w:rsidR="00BF7BF9">
        <w:rPr>
          <w:rFonts w:hint="eastAsia"/>
          <w:bCs/>
        </w:rPr>
        <w:t xml:space="preserve">. </w:t>
      </w:r>
      <w:r w:rsidR="00DB78B6" w:rsidRPr="00DA35D6">
        <w:rPr>
          <w:rFonts w:hint="eastAsia"/>
          <w:bCs/>
        </w:rPr>
        <w:t>D</w:t>
      </w:r>
      <w:r w:rsidR="00DB78B6" w:rsidRPr="00DA35D6">
        <w:rPr>
          <w:bCs/>
        </w:rPr>
        <w:t>ISC</w:t>
      </w:r>
      <w:r w:rsidR="00DB78B6" w:rsidRPr="00DA35D6">
        <w:rPr>
          <w:rFonts w:hint="eastAsia"/>
          <w:bCs/>
        </w:rPr>
        <w:t>测评解读</w:t>
      </w:r>
      <w:r w:rsidR="00737FD5" w:rsidRPr="00DA35D6">
        <w:rPr>
          <w:rFonts w:hint="eastAsia"/>
          <w:bCs/>
        </w:rPr>
        <w:t>，借助</w:t>
      </w:r>
      <w:r w:rsidR="00737FD5" w:rsidRPr="00DA35D6">
        <w:rPr>
          <w:bCs/>
        </w:rPr>
        <w:t>AI辅助解读测评结果，为人才选拔提供更精准建议。</w:t>
      </w:r>
    </w:p>
    <w:p w14:paraId="5967FCA3" w14:textId="77777777" w:rsidR="00DB78B6" w:rsidRPr="00DA35D6" w:rsidRDefault="00DB78B6" w:rsidP="00DA35D6">
      <w:pPr>
        <w:spacing w:line="480" w:lineRule="exact"/>
        <w:rPr>
          <w:rFonts w:ascii="宋体" w:hAnsi="宋体" w:cs="宋体" w:hint="eastAsia"/>
          <w:bCs/>
          <w:color w:val="7030A0"/>
          <w:sz w:val="24"/>
          <w:szCs w:val="24"/>
        </w:rPr>
      </w:pPr>
    </w:p>
    <w:p w14:paraId="0553E304" w14:textId="6E1D64C6" w:rsidR="00ED1CD3" w:rsidRPr="00DA35D6" w:rsidRDefault="00ED1CD3" w:rsidP="00DA35D6">
      <w:pPr>
        <w:spacing w:line="480" w:lineRule="exact"/>
        <w:rPr>
          <w:rFonts w:ascii="宋体" w:hAnsi="宋体" w:cs="宋体" w:hint="eastAsia"/>
          <w:b/>
          <w:color w:val="1F4E79"/>
          <w:kern w:val="0"/>
          <w:sz w:val="24"/>
          <w:szCs w:val="24"/>
        </w:rPr>
      </w:pPr>
      <w:bookmarkStart w:id="0" w:name="_Hlk125011117"/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第</w:t>
      </w:r>
      <w:r w:rsidR="005449E3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三</w:t>
      </w: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讲：</w:t>
      </w:r>
      <w:r w:rsidR="005449E3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人才识别与</w:t>
      </w:r>
      <w:r w:rsidR="00727E7A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结构化</w:t>
      </w:r>
      <w:r w:rsidR="005449E3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面试组织实施</w:t>
      </w:r>
    </w:p>
    <w:p w14:paraId="7E38D635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一、当下面试中存在的问题</w:t>
      </w:r>
    </w:p>
    <w:p w14:paraId="657EB393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lastRenderedPageBreak/>
        <w:t xml:space="preserve">1. </w:t>
      </w:r>
      <w:proofErr w:type="gramStart"/>
      <w:r w:rsidRPr="00DA35D6">
        <w:rPr>
          <w:rFonts w:ascii="宋体" w:hAnsi="宋体" w:cs="宋体" w:hint="eastAsia"/>
          <w:bCs/>
          <w:sz w:val="24"/>
          <w:szCs w:val="24"/>
        </w:rPr>
        <w:t>不</w:t>
      </w:r>
      <w:proofErr w:type="gramEnd"/>
      <w:r w:rsidRPr="00DA35D6">
        <w:rPr>
          <w:rFonts w:ascii="宋体" w:hAnsi="宋体" w:cs="宋体" w:hint="eastAsia"/>
          <w:bCs/>
          <w:sz w:val="24"/>
          <w:szCs w:val="24"/>
        </w:rPr>
        <w:t>专业与不重视面试礼仪</w:t>
      </w:r>
    </w:p>
    <w:p w14:paraId="48BC0636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2. 人才选拔误区</w:t>
      </w:r>
    </w:p>
    <w:p w14:paraId="70473076" w14:textId="10BA6448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3. 考官的主观误区</w:t>
      </w:r>
      <w:r w:rsidR="00E963BC" w:rsidRPr="00DA35D6">
        <w:rPr>
          <w:rFonts w:ascii="宋体" w:hAnsi="宋体" w:cs="宋体" w:hint="eastAsia"/>
          <w:bCs/>
          <w:sz w:val="24"/>
          <w:szCs w:val="24"/>
        </w:rPr>
        <w:t>，</w:t>
      </w:r>
      <w:r w:rsidR="00E963BC" w:rsidRPr="00DA35D6">
        <w:rPr>
          <w:rFonts w:ascii="宋体" w:hAnsi="宋体" w:cs="宋体"/>
          <w:bCs/>
          <w:sz w:val="24"/>
          <w:szCs w:val="24"/>
        </w:rPr>
        <w:t>借助AI数据客观性减少主观偏差</w:t>
      </w:r>
    </w:p>
    <w:p w14:paraId="761B1FD1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二、面试</w:t>
      </w:r>
      <w:r w:rsidR="00326CEC" w:rsidRPr="00DA35D6">
        <w:rPr>
          <w:rFonts w:hint="eastAsia"/>
          <w:b/>
          <w:color w:val="C45911"/>
        </w:rPr>
        <w:t>考官必备的六大资料</w:t>
      </w:r>
    </w:p>
    <w:p w14:paraId="09A085FF" w14:textId="77777777" w:rsidR="00326CEC" w:rsidRPr="00DA35D6" w:rsidRDefault="00326CEC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三、面试的四种经典场景布置</w:t>
      </w:r>
      <w:r w:rsidR="000C7394" w:rsidRPr="00DA35D6">
        <w:rPr>
          <w:rFonts w:hint="eastAsia"/>
          <w:b/>
          <w:color w:val="C45911"/>
        </w:rPr>
        <w:t>及其利弊</w:t>
      </w:r>
    </w:p>
    <w:p w14:paraId="6E413EDB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四、面试问题的设计</w:t>
      </w:r>
    </w:p>
    <w:p w14:paraId="581552BD" w14:textId="77777777" w:rsidR="006B1E74" w:rsidRPr="00DA35D6" w:rsidRDefault="006B1E74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BF7BF9">
        <w:rPr>
          <w:rFonts w:hint="eastAsia"/>
          <w:b/>
          <w:kern w:val="2"/>
        </w:rPr>
        <w:t>互动演练：</w:t>
      </w:r>
      <w:r w:rsidRPr="00DA35D6">
        <w:rPr>
          <w:rFonts w:hint="eastAsia"/>
          <w:bCs/>
          <w:kern w:val="2"/>
        </w:rPr>
        <w:t>进取心、团队精神、抗压力三项素质面试问题</w:t>
      </w:r>
      <w:r w:rsidR="000C7394" w:rsidRPr="00DA35D6">
        <w:rPr>
          <w:rFonts w:hint="eastAsia"/>
          <w:bCs/>
          <w:kern w:val="2"/>
        </w:rPr>
        <w:t>设计</w:t>
      </w:r>
      <w:r w:rsidRPr="00DA35D6">
        <w:rPr>
          <w:rFonts w:hint="eastAsia"/>
          <w:bCs/>
          <w:kern w:val="2"/>
        </w:rPr>
        <w:t>现场演练</w:t>
      </w:r>
      <w:r w:rsidR="00377098" w:rsidRPr="00DA35D6">
        <w:rPr>
          <w:rFonts w:hint="eastAsia"/>
          <w:bCs/>
          <w:kern w:val="2"/>
        </w:rPr>
        <w:t>+老师点评</w:t>
      </w:r>
    </w:p>
    <w:p w14:paraId="45140E2D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1. 设计面试问题的基本要求</w:t>
      </w:r>
    </w:p>
    <w:p w14:paraId="2D70B54E" w14:textId="483D12F9" w:rsidR="00ED1CD3" w:rsidRPr="00DA35D6" w:rsidRDefault="00BF7BF9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——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问题聚焦、动机隐藏、问题结构化</w:t>
      </w:r>
    </w:p>
    <w:p w14:paraId="57E84CD2" w14:textId="2BB64EAE" w:rsidR="002114B5" w:rsidRPr="00DA35D6" w:rsidRDefault="002114B5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2</w:t>
      </w:r>
      <w:r w:rsidR="00BF7BF9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DA35D6">
        <w:rPr>
          <w:rFonts w:ascii="宋体" w:hAnsi="宋体" w:cs="宋体" w:hint="eastAsia"/>
          <w:bCs/>
          <w:sz w:val="24"/>
          <w:szCs w:val="24"/>
        </w:rPr>
        <w:t>结构化面试的两种形式</w:t>
      </w:r>
    </w:p>
    <w:p w14:paraId="05D80C2E" w14:textId="5662D1B6" w:rsidR="002114B5" w:rsidRPr="00DA35D6" w:rsidRDefault="002114B5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3</w:t>
      </w:r>
      <w:r w:rsidR="00BF7BF9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DA35D6">
        <w:rPr>
          <w:rFonts w:ascii="宋体" w:hAnsi="宋体" w:cs="宋体" w:hint="eastAsia"/>
          <w:bCs/>
          <w:sz w:val="24"/>
          <w:szCs w:val="24"/>
        </w:rPr>
        <w:t>结构化面试的注意事项</w:t>
      </w:r>
    </w:p>
    <w:p w14:paraId="4C57E5CD" w14:textId="24DD1DB2" w:rsidR="002114B5" w:rsidRPr="00DA35D6" w:rsidRDefault="002114B5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4</w:t>
      </w:r>
      <w:r w:rsidR="00BF7BF9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DA35D6">
        <w:rPr>
          <w:rFonts w:ascii="宋体" w:hAnsi="宋体" w:cs="宋体" w:hint="eastAsia"/>
          <w:bCs/>
          <w:sz w:val="24"/>
          <w:szCs w:val="24"/>
        </w:rPr>
        <w:t>七大通用结构化面试提纲分享</w:t>
      </w:r>
    </w:p>
    <w:p w14:paraId="6317BFF0" w14:textId="77777777" w:rsidR="000C7394" w:rsidRPr="00DA35D6" w:rsidRDefault="000C7394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BF7BF9">
        <w:rPr>
          <w:rFonts w:ascii="宋体" w:hAnsi="宋体" w:cs="宋体" w:hint="eastAsia"/>
          <w:b/>
          <w:sz w:val="24"/>
          <w:szCs w:val="24"/>
        </w:rPr>
        <w:t>分享：</w:t>
      </w:r>
      <w:r w:rsidRPr="00DA35D6">
        <w:rPr>
          <w:rFonts w:ascii="宋体" w:hAnsi="宋体" w:cs="宋体" w:hint="eastAsia"/>
          <w:bCs/>
          <w:sz w:val="24"/>
          <w:szCs w:val="24"/>
        </w:rPr>
        <w:t>员工稳定性预期六</w:t>
      </w:r>
      <w:proofErr w:type="gramStart"/>
      <w:r w:rsidRPr="00DA35D6">
        <w:rPr>
          <w:rFonts w:ascii="宋体" w:hAnsi="宋体" w:cs="宋体" w:hint="eastAsia"/>
          <w:bCs/>
          <w:sz w:val="24"/>
          <w:szCs w:val="24"/>
        </w:rPr>
        <w:t>大考察</w:t>
      </w:r>
      <w:proofErr w:type="gramEnd"/>
      <w:r w:rsidRPr="00DA35D6">
        <w:rPr>
          <w:rFonts w:ascii="宋体" w:hAnsi="宋体" w:cs="宋体" w:hint="eastAsia"/>
          <w:bCs/>
          <w:sz w:val="24"/>
          <w:szCs w:val="24"/>
        </w:rPr>
        <w:t>方向</w:t>
      </w:r>
    </w:p>
    <w:p w14:paraId="212B4B8E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五、行为面试法的实施技巧</w:t>
      </w:r>
    </w:p>
    <w:p w14:paraId="14FE599C" w14:textId="77777777" w:rsidR="00FF0531" w:rsidRPr="00DA35D6" w:rsidRDefault="00FF0531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BF7BF9">
        <w:rPr>
          <w:rFonts w:hint="eastAsia"/>
          <w:b/>
          <w:kern w:val="2"/>
        </w:rPr>
        <w:t>案例：</w:t>
      </w:r>
      <w:r w:rsidRPr="00DA35D6">
        <w:rPr>
          <w:rFonts w:hint="eastAsia"/>
          <w:bCs/>
          <w:kern w:val="2"/>
        </w:rPr>
        <w:t>简历中的工作业绩如何追问？</w:t>
      </w:r>
    </w:p>
    <w:p w14:paraId="7CC07309" w14:textId="24B8CF56" w:rsidR="00FF0531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1</w:t>
      </w:r>
      <w:r w:rsidR="00BF7BF9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DA35D6">
        <w:rPr>
          <w:rFonts w:ascii="宋体" w:hAnsi="宋体" w:cs="宋体" w:hint="eastAsia"/>
          <w:bCs/>
          <w:sz w:val="24"/>
          <w:szCs w:val="24"/>
        </w:rPr>
        <w:t>行为面试法介绍</w:t>
      </w:r>
    </w:p>
    <w:p w14:paraId="443F1043" w14:textId="77777777" w:rsidR="00BF7BF9" w:rsidRDefault="00377098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2</w:t>
      </w:r>
      <w:r w:rsidR="00BF7BF9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行为描述</w:t>
      </w:r>
      <w:proofErr w:type="gramStart"/>
      <w:r w:rsidR="00ED1CD3" w:rsidRPr="00DA35D6">
        <w:rPr>
          <w:rFonts w:ascii="宋体" w:hAnsi="宋体" w:cs="宋体" w:hint="eastAsia"/>
          <w:bCs/>
          <w:sz w:val="24"/>
          <w:szCs w:val="24"/>
        </w:rPr>
        <w:t>面试四</w:t>
      </w:r>
      <w:proofErr w:type="gramEnd"/>
      <w:r w:rsidR="00ED1CD3" w:rsidRPr="00DA35D6">
        <w:rPr>
          <w:rFonts w:ascii="宋体" w:hAnsi="宋体" w:cs="宋体" w:hint="eastAsia"/>
          <w:bCs/>
          <w:sz w:val="24"/>
          <w:szCs w:val="24"/>
        </w:rPr>
        <w:t>要素</w:t>
      </w:r>
    </w:p>
    <w:p w14:paraId="7E0A1767" w14:textId="6552123E" w:rsidR="00ED1CD3" w:rsidRPr="00DA35D6" w:rsidRDefault="00BF7BF9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——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情景、任务、行动、结果</w:t>
      </w:r>
    </w:p>
    <w:p w14:paraId="6430C36D" w14:textId="50FB17A4" w:rsidR="00ED1CD3" w:rsidRPr="00DA35D6" w:rsidRDefault="00377098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/>
          <w:bCs/>
          <w:sz w:val="24"/>
          <w:szCs w:val="24"/>
        </w:rPr>
        <w:t>3</w:t>
      </w:r>
      <w:r w:rsidR="00BF7BF9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行为面试法的使用要点：问过去，追问细节</w:t>
      </w:r>
    </w:p>
    <w:p w14:paraId="3DC613ED" w14:textId="07ADF817" w:rsidR="00ED1CD3" w:rsidRPr="00DA35D6" w:rsidRDefault="00BF7BF9" w:rsidP="00DA35D6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4. </w:t>
      </w:r>
      <w:r w:rsidR="00ED1CD3" w:rsidRPr="00DA35D6">
        <w:rPr>
          <w:rFonts w:ascii="宋体" w:hAnsi="宋体" w:cs="宋体" w:hint="eastAsia"/>
          <w:bCs/>
          <w:sz w:val="24"/>
          <w:szCs w:val="24"/>
        </w:rPr>
        <w:t>只说不做的员工如何识别？</w:t>
      </w:r>
    </w:p>
    <w:p w14:paraId="72F73114" w14:textId="52580CE8" w:rsidR="00501339" w:rsidRPr="00DA35D6" w:rsidRDefault="00BF7BF9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5. </w:t>
      </w:r>
      <w:r w:rsidR="00501339" w:rsidRPr="00DA35D6">
        <w:rPr>
          <w:rFonts w:ascii="宋体" w:hAnsi="宋体" w:cs="宋体" w:hint="eastAsia"/>
          <w:bCs/>
          <w:sz w:val="24"/>
          <w:szCs w:val="24"/>
        </w:rPr>
        <w:t>S</w:t>
      </w:r>
      <w:r w:rsidR="00501339" w:rsidRPr="00DA35D6">
        <w:rPr>
          <w:rFonts w:ascii="宋体" w:hAnsi="宋体" w:cs="宋体"/>
          <w:bCs/>
          <w:sz w:val="24"/>
          <w:szCs w:val="24"/>
        </w:rPr>
        <w:t>TAR</w:t>
      </w:r>
      <w:r w:rsidR="00501339" w:rsidRPr="00DA35D6">
        <w:rPr>
          <w:rFonts w:ascii="宋体" w:hAnsi="宋体" w:cs="宋体" w:hint="eastAsia"/>
          <w:bCs/>
          <w:sz w:val="24"/>
          <w:szCs w:val="24"/>
        </w:rPr>
        <w:t>面试的</w:t>
      </w:r>
      <w:r w:rsidR="00501339" w:rsidRPr="00DA35D6">
        <w:rPr>
          <w:rFonts w:ascii="宋体" w:hAnsi="宋体" w:cs="宋体"/>
          <w:bCs/>
          <w:sz w:val="24"/>
          <w:szCs w:val="24"/>
        </w:rPr>
        <w:t>PULS</w:t>
      </w:r>
      <w:r w:rsidR="00501339" w:rsidRPr="00DA35D6">
        <w:rPr>
          <w:rFonts w:ascii="宋体" w:hAnsi="宋体" w:cs="宋体" w:hint="eastAsia"/>
          <w:bCs/>
          <w:sz w:val="24"/>
          <w:szCs w:val="24"/>
        </w:rPr>
        <w:t>版本（7大连</w:t>
      </w:r>
      <w:proofErr w:type="gramStart"/>
      <w:r w:rsidR="00501339" w:rsidRPr="00DA35D6">
        <w:rPr>
          <w:rFonts w:ascii="宋体" w:hAnsi="宋体" w:cs="宋体" w:hint="eastAsia"/>
          <w:bCs/>
          <w:sz w:val="24"/>
          <w:szCs w:val="24"/>
        </w:rPr>
        <w:t>贯</w:t>
      </w:r>
      <w:proofErr w:type="gramEnd"/>
      <w:r w:rsidR="00501339" w:rsidRPr="00DA35D6">
        <w:rPr>
          <w:rFonts w:ascii="宋体" w:hAnsi="宋体" w:cs="宋体" w:hint="eastAsia"/>
          <w:bCs/>
          <w:sz w:val="24"/>
          <w:szCs w:val="24"/>
        </w:rPr>
        <w:t>问题，在传统四大问题的基础上丰富了三个问题）</w:t>
      </w:r>
      <w:r>
        <w:rPr>
          <w:rFonts w:ascii="宋体" w:hAnsi="宋体" w:cs="宋体" w:hint="eastAsia"/>
          <w:bCs/>
          <w:sz w:val="24"/>
          <w:szCs w:val="24"/>
        </w:rPr>
        <w:t>，</w:t>
      </w:r>
      <w:r w:rsidR="00C805B5" w:rsidRPr="00DA35D6">
        <w:rPr>
          <w:rFonts w:ascii="宋体" w:hAnsi="宋体" w:cs="宋体" w:hint="eastAsia"/>
          <w:bCs/>
          <w:sz w:val="24"/>
          <w:szCs w:val="24"/>
        </w:rPr>
        <w:t>可借助</w:t>
      </w:r>
      <w:r w:rsidR="00C805B5" w:rsidRPr="00DA35D6">
        <w:rPr>
          <w:rFonts w:ascii="宋体" w:hAnsi="宋体" w:cs="宋体"/>
          <w:bCs/>
          <w:sz w:val="24"/>
          <w:szCs w:val="24"/>
        </w:rPr>
        <w:t>AI优化问题连贯性与深度。</w:t>
      </w:r>
    </w:p>
    <w:p w14:paraId="1022BF22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六、压力面试法的实施技巧</w:t>
      </w:r>
    </w:p>
    <w:p w14:paraId="200B405D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七、</w:t>
      </w:r>
      <w:r w:rsidR="00362EA7" w:rsidRPr="00DA35D6">
        <w:rPr>
          <w:rFonts w:hint="eastAsia"/>
          <w:b/>
          <w:color w:val="C45911"/>
        </w:rPr>
        <w:t>如何看待情景面试与行为面试？</w:t>
      </w:r>
    </w:p>
    <w:p w14:paraId="6AB0EE6C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八、面试中的其他要点</w:t>
      </w:r>
    </w:p>
    <w:p w14:paraId="20B79FBF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1. 察言观色，细心倾听</w:t>
      </w:r>
    </w:p>
    <w:p w14:paraId="3F781530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2. 树立良好的职业心态</w:t>
      </w:r>
    </w:p>
    <w:p w14:paraId="7CD1B21E" w14:textId="77777777" w:rsidR="00ED1CD3" w:rsidRPr="00DA35D6" w:rsidRDefault="00ED1CD3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  <w:r w:rsidRPr="00DA35D6">
        <w:rPr>
          <w:rFonts w:ascii="宋体" w:hAnsi="宋体" w:cs="宋体" w:hint="eastAsia"/>
          <w:bCs/>
          <w:sz w:val="24"/>
          <w:szCs w:val="24"/>
        </w:rPr>
        <w:t>3. 给对方反问的机会</w:t>
      </w:r>
    </w:p>
    <w:p w14:paraId="13AB2761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九、面试中应该做的和不应该做的</w:t>
      </w:r>
    </w:p>
    <w:p w14:paraId="28127F18" w14:textId="2B8E7372" w:rsidR="002114B5" w:rsidRPr="00DA35D6" w:rsidRDefault="002114B5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十、如何验证求职者所述真伪？</w:t>
      </w:r>
    </w:p>
    <w:p w14:paraId="68A280CD" w14:textId="3D388730" w:rsidR="003716D7" w:rsidRPr="00DA35D6" w:rsidRDefault="003716D7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000000"/>
        </w:rPr>
      </w:pPr>
      <w:r w:rsidRPr="00BF7BF9">
        <w:rPr>
          <w:rFonts w:hint="eastAsia"/>
          <w:b/>
        </w:rPr>
        <w:lastRenderedPageBreak/>
        <w:t>实战演练</w:t>
      </w:r>
      <w:r w:rsidR="00682364" w:rsidRPr="00BF7BF9">
        <w:rPr>
          <w:rFonts w:hint="eastAsia"/>
          <w:b/>
        </w:rPr>
        <w:t>环节</w:t>
      </w:r>
      <w:r w:rsidRPr="00BF7BF9">
        <w:rPr>
          <w:rFonts w:hint="eastAsia"/>
          <w:b/>
        </w:rPr>
        <w:t>：</w:t>
      </w:r>
      <w:r w:rsidRPr="00DA35D6">
        <w:rPr>
          <w:rFonts w:hint="eastAsia"/>
          <w:bCs/>
          <w:color w:val="000000"/>
        </w:rPr>
        <w:t>每组选定一个岗位，结合课程</w:t>
      </w:r>
      <w:r w:rsidR="00682364" w:rsidRPr="00DA35D6">
        <w:rPr>
          <w:rFonts w:hint="eastAsia"/>
          <w:bCs/>
          <w:color w:val="000000"/>
        </w:rPr>
        <w:t>所讲内容</w:t>
      </w:r>
      <w:r w:rsidRPr="00DA35D6">
        <w:rPr>
          <w:rFonts w:hint="eastAsia"/>
          <w:bCs/>
          <w:color w:val="000000"/>
        </w:rPr>
        <w:t>，共创</w:t>
      </w:r>
      <w:proofErr w:type="gramStart"/>
      <w:r w:rsidRPr="00DA35D6">
        <w:rPr>
          <w:rFonts w:hint="eastAsia"/>
          <w:bCs/>
          <w:color w:val="000000"/>
        </w:rPr>
        <w:t>该岗位</w:t>
      </w:r>
      <w:proofErr w:type="gramEnd"/>
      <w:r w:rsidRPr="00DA35D6">
        <w:rPr>
          <w:rFonts w:hint="eastAsia"/>
          <w:bCs/>
          <w:color w:val="000000"/>
        </w:rPr>
        <w:t>的人才画像与面试问题提纲，分组展示，老师给予点评总结，资料完善后，即可应用于招聘面试实践中。</w:t>
      </w:r>
      <w:r w:rsidR="004D0CD4" w:rsidRPr="00DA35D6">
        <w:rPr>
          <w:rFonts w:hint="eastAsia"/>
          <w:bCs/>
          <w:color w:val="000000"/>
        </w:rPr>
        <w:t>（此为课程的一大亮点，输出成果环节）</w:t>
      </w:r>
    </w:p>
    <w:p w14:paraId="3D342472" w14:textId="77777777" w:rsidR="00ED1CD3" w:rsidRPr="00DA35D6" w:rsidRDefault="00DE128A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十</w:t>
      </w:r>
      <w:r w:rsidR="00682364" w:rsidRPr="00DA35D6">
        <w:rPr>
          <w:rFonts w:hint="eastAsia"/>
          <w:b/>
          <w:color w:val="C45911"/>
        </w:rPr>
        <w:t>三</w:t>
      </w:r>
      <w:r w:rsidRPr="00DA35D6">
        <w:rPr>
          <w:rFonts w:hint="eastAsia"/>
          <w:b/>
          <w:color w:val="C45911"/>
        </w:rPr>
        <w:t>、如何结束面试</w:t>
      </w:r>
      <w:r w:rsidR="00682364" w:rsidRPr="00DA35D6">
        <w:rPr>
          <w:rFonts w:hint="eastAsia"/>
          <w:b/>
          <w:color w:val="C45911"/>
        </w:rPr>
        <w:t>与进行面试录用决策</w:t>
      </w:r>
    </w:p>
    <w:bookmarkEnd w:id="0"/>
    <w:p w14:paraId="1466F971" w14:textId="530F3C4C" w:rsidR="00682364" w:rsidRPr="00DA35D6" w:rsidRDefault="00BF7BF9" w:rsidP="00BF7BF9">
      <w:pPr>
        <w:pStyle w:val="a8"/>
        <w:spacing w:line="480" w:lineRule="exact"/>
        <w:ind w:firstLineChars="0" w:firstLine="0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color w:val="000000"/>
          <w:sz w:val="24"/>
          <w:szCs w:val="24"/>
        </w:rPr>
        <w:t xml:space="preserve">1. </w:t>
      </w:r>
      <w:r w:rsidR="00682364" w:rsidRPr="00DA35D6">
        <w:rPr>
          <w:rFonts w:ascii="宋体" w:hAnsi="宋体" w:cs="宋体" w:hint="eastAsia"/>
          <w:bCs/>
          <w:color w:val="000000"/>
          <w:sz w:val="24"/>
          <w:szCs w:val="24"/>
        </w:rPr>
        <w:t>面试结束环节的三件事情</w:t>
      </w:r>
    </w:p>
    <w:p w14:paraId="4D7C173A" w14:textId="4860A17F" w:rsidR="00682364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2. </w:t>
      </w:r>
      <w:r w:rsidR="00682364" w:rsidRPr="00DA35D6">
        <w:rPr>
          <w:rFonts w:hint="eastAsia"/>
          <w:bCs/>
          <w:color w:val="000000"/>
        </w:rPr>
        <w:t>如何</w:t>
      </w:r>
      <w:proofErr w:type="gramStart"/>
      <w:r w:rsidR="00682364" w:rsidRPr="00DA35D6">
        <w:rPr>
          <w:rFonts w:hint="eastAsia"/>
          <w:bCs/>
          <w:color w:val="000000"/>
        </w:rPr>
        <w:t>作出</w:t>
      </w:r>
      <w:proofErr w:type="gramEnd"/>
      <w:r w:rsidR="00682364" w:rsidRPr="00DA35D6">
        <w:rPr>
          <w:rFonts w:hint="eastAsia"/>
          <w:bCs/>
          <w:color w:val="000000"/>
        </w:rPr>
        <w:t>录用决策</w:t>
      </w:r>
    </w:p>
    <w:p w14:paraId="2C93E83C" w14:textId="07215FC1" w:rsidR="00682364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>
        <w:rPr>
          <w:rFonts w:hint="eastAsia"/>
          <w:bCs/>
          <w:color w:val="000000"/>
          <w:kern w:val="2"/>
        </w:rPr>
        <w:t xml:space="preserve">3. </w:t>
      </w:r>
      <w:r w:rsidR="00682364" w:rsidRPr="00DA35D6">
        <w:rPr>
          <w:rFonts w:hint="eastAsia"/>
          <w:bCs/>
          <w:color w:val="000000"/>
          <w:kern w:val="2"/>
        </w:rPr>
        <w:t>明确录用标准</w:t>
      </w:r>
    </w:p>
    <w:p w14:paraId="4141094F" w14:textId="095D7640" w:rsidR="00682364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>
        <w:rPr>
          <w:rFonts w:hint="eastAsia"/>
          <w:bCs/>
          <w:color w:val="000000"/>
          <w:kern w:val="2"/>
        </w:rPr>
        <w:t xml:space="preserve">4. </w:t>
      </w:r>
      <w:r w:rsidR="00682364" w:rsidRPr="00DA35D6">
        <w:rPr>
          <w:rFonts w:hint="eastAsia"/>
          <w:bCs/>
          <w:color w:val="000000"/>
          <w:kern w:val="2"/>
        </w:rPr>
        <w:t>谁做决策？</w:t>
      </w:r>
    </w:p>
    <w:p w14:paraId="770EE86C" w14:textId="362918ED" w:rsidR="00682364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bCs/>
          <w:color w:val="000000"/>
        </w:rPr>
      </w:pPr>
      <w:r>
        <w:rPr>
          <w:rFonts w:hint="eastAsia"/>
          <w:bCs/>
          <w:color w:val="000000"/>
          <w:kern w:val="2"/>
        </w:rPr>
        <w:t xml:space="preserve">5. </w:t>
      </w:r>
      <w:r w:rsidR="00682364" w:rsidRPr="00DA35D6">
        <w:rPr>
          <w:rFonts w:hint="eastAsia"/>
          <w:bCs/>
          <w:color w:val="000000"/>
          <w:kern w:val="2"/>
        </w:rPr>
        <w:t>决策方式</w:t>
      </w:r>
    </w:p>
    <w:p w14:paraId="11F77771" w14:textId="22F8D9FE" w:rsidR="00682364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color w:val="000000"/>
        </w:rPr>
      </w:pPr>
      <w:r>
        <w:rPr>
          <w:rFonts w:hint="eastAsia"/>
          <w:bCs/>
          <w:color w:val="000000"/>
          <w:kern w:val="2"/>
        </w:rPr>
        <w:t xml:space="preserve">6. </w:t>
      </w:r>
      <w:r w:rsidR="00682364" w:rsidRPr="00DA35D6">
        <w:rPr>
          <w:rFonts w:hint="eastAsia"/>
          <w:bCs/>
          <w:color w:val="000000"/>
          <w:kern w:val="2"/>
        </w:rPr>
        <w:t>AI在人才录用决策方面的应用</w:t>
      </w:r>
    </w:p>
    <w:p w14:paraId="5DADD56F" w14:textId="77777777" w:rsidR="00682364" w:rsidRPr="00DA35D6" w:rsidRDefault="00682364" w:rsidP="00DA35D6">
      <w:pPr>
        <w:spacing w:line="480" w:lineRule="exact"/>
        <w:rPr>
          <w:rFonts w:ascii="宋体" w:hAnsi="宋体"/>
          <w:b/>
          <w:sz w:val="24"/>
          <w:szCs w:val="24"/>
        </w:rPr>
      </w:pPr>
      <w:r w:rsidRPr="00DA35D6">
        <w:rPr>
          <w:rFonts w:ascii="宋体" w:hAnsi="宋体" w:cs="宋体" w:hint="eastAsia"/>
          <w:b/>
          <w:color w:val="C04908"/>
          <w:kern w:val="0"/>
          <w:sz w:val="24"/>
          <w:szCs w:val="24"/>
        </w:rPr>
        <w:t>十四、如何进行薪资谈判与吸引求职者</w:t>
      </w:r>
    </w:p>
    <w:p w14:paraId="70E1E3AE" w14:textId="29E9E61D" w:rsidR="00682364" w:rsidRPr="00BF7BF9" w:rsidRDefault="00BF7BF9" w:rsidP="00BF7BF9">
      <w:pPr>
        <w:pStyle w:val="a8"/>
        <w:spacing w:line="480" w:lineRule="exact"/>
        <w:ind w:firstLineChars="0" w:firstLine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1. </w:t>
      </w:r>
      <w:r w:rsidR="00682364" w:rsidRPr="00BF7BF9">
        <w:rPr>
          <w:rFonts w:ascii="宋体" w:hAnsi="宋体" w:hint="eastAsia"/>
          <w:bCs/>
          <w:sz w:val="24"/>
          <w:szCs w:val="24"/>
        </w:rPr>
        <w:t>薪资谈判需注意问题</w:t>
      </w:r>
    </w:p>
    <w:p w14:paraId="24E87AAE" w14:textId="10CC73A0" w:rsidR="00682364" w:rsidRPr="00BF7BF9" w:rsidRDefault="00BF7BF9" w:rsidP="00BF7BF9">
      <w:pPr>
        <w:pStyle w:val="a8"/>
        <w:spacing w:line="480" w:lineRule="exact"/>
        <w:ind w:firstLineChars="0" w:firstLine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2. </w:t>
      </w:r>
      <w:r w:rsidR="00682364" w:rsidRPr="00BF7BF9">
        <w:rPr>
          <w:rFonts w:ascii="宋体" w:hAnsi="宋体" w:hint="eastAsia"/>
          <w:bCs/>
          <w:sz w:val="24"/>
          <w:szCs w:val="24"/>
        </w:rPr>
        <w:t>企业薪酬策略有哪些</w:t>
      </w:r>
    </w:p>
    <w:p w14:paraId="05B7316B" w14:textId="61B25F9C" w:rsidR="00682364" w:rsidRPr="00BF7BF9" w:rsidRDefault="00BF7BF9" w:rsidP="00BF7BF9">
      <w:pPr>
        <w:pStyle w:val="a8"/>
        <w:spacing w:line="480" w:lineRule="exact"/>
        <w:ind w:firstLineChars="0" w:firstLine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3. </w:t>
      </w:r>
      <w:r w:rsidR="00682364" w:rsidRPr="00BF7BF9">
        <w:rPr>
          <w:rFonts w:ascii="宋体" w:hAnsi="宋体" w:hint="eastAsia"/>
          <w:bCs/>
          <w:sz w:val="24"/>
          <w:szCs w:val="24"/>
        </w:rPr>
        <w:t>提升招募效果的建议</w:t>
      </w:r>
    </w:p>
    <w:p w14:paraId="5FEF7EEE" w14:textId="6DC465D3" w:rsidR="00682364" w:rsidRPr="00BF7BF9" w:rsidRDefault="00BF7BF9" w:rsidP="00BF7BF9">
      <w:pPr>
        <w:pStyle w:val="a8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 xml:space="preserve">4. </w:t>
      </w:r>
      <w:r w:rsidR="00682364" w:rsidRPr="00BF7BF9">
        <w:rPr>
          <w:rFonts w:ascii="宋体" w:hAnsi="宋体" w:hint="eastAsia"/>
          <w:bCs/>
          <w:sz w:val="24"/>
          <w:szCs w:val="24"/>
        </w:rPr>
        <w:t>吸引与打动求职者建议</w:t>
      </w:r>
    </w:p>
    <w:p w14:paraId="01E55EFC" w14:textId="77777777" w:rsidR="00682364" w:rsidRPr="00DA35D6" w:rsidRDefault="00682364" w:rsidP="00DA35D6">
      <w:pPr>
        <w:pStyle w:val="a8"/>
        <w:spacing w:line="480" w:lineRule="exact"/>
        <w:ind w:firstLineChars="0" w:firstLine="0"/>
        <w:rPr>
          <w:rFonts w:ascii="宋体" w:hAnsi="宋体" w:cs="宋体" w:hint="eastAsia"/>
          <w:bCs/>
          <w:sz w:val="24"/>
          <w:szCs w:val="24"/>
        </w:rPr>
      </w:pPr>
    </w:p>
    <w:p w14:paraId="577999F3" w14:textId="2B2AEDC7" w:rsidR="00ED1CD3" w:rsidRPr="00DA35D6" w:rsidRDefault="00ED1CD3" w:rsidP="00DA35D6">
      <w:pPr>
        <w:spacing w:line="480" w:lineRule="exact"/>
        <w:rPr>
          <w:rFonts w:ascii="宋体" w:hAnsi="宋体" w:cs="宋体" w:hint="eastAsia"/>
          <w:b/>
          <w:color w:val="1F4E79"/>
          <w:kern w:val="0"/>
          <w:sz w:val="24"/>
          <w:szCs w:val="24"/>
        </w:rPr>
      </w:pP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第</w:t>
      </w:r>
      <w:r w:rsidR="0067741A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四讲</w:t>
      </w:r>
      <w:r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：</w:t>
      </w:r>
      <w:r w:rsidR="004D4A6A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新员工管理与课程</w:t>
      </w:r>
      <w:r w:rsidR="00A30629" w:rsidRPr="00DA35D6">
        <w:rPr>
          <w:rFonts w:ascii="宋体" w:hAnsi="宋体" w:cs="宋体" w:hint="eastAsia"/>
          <w:b/>
          <w:color w:val="1F4E79"/>
          <w:kern w:val="0"/>
          <w:sz w:val="24"/>
          <w:szCs w:val="24"/>
        </w:rPr>
        <w:t>总结</w:t>
      </w:r>
    </w:p>
    <w:p w14:paraId="6F13E627" w14:textId="77777777" w:rsidR="000F7882" w:rsidRPr="00DA35D6" w:rsidRDefault="00682364" w:rsidP="00DA35D6">
      <w:pPr>
        <w:pStyle w:val="a7"/>
        <w:spacing w:before="0" w:beforeAutospacing="0" w:after="0" w:afterAutospacing="0" w:line="480" w:lineRule="exact"/>
        <w:jc w:val="both"/>
        <w:rPr>
          <w:b/>
          <w:color w:val="C45911"/>
        </w:rPr>
      </w:pPr>
      <w:r w:rsidRPr="00DA35D6">
        <w:rPr>
          <w:rFonts w:hint="eastAsia"/>
          <w:b/>
          <w:color w:val="C45911"/>
        </w:rPr>
        <w:t>一</w:t>
      </w:r>
      <w:r w:rsidR="00ED1CD3" w:rsidRPr="00DA35D6">
        <w:rPr>
          <w:rFonts w:hint="eastAsia"/>
          <w:b/>
          <w:color w:val="C45911"/>
        </w:rPr>
        <w:t>、</w:t>
      </w:r>
      <w:r w:rsidR="000F7882" w:rsidRPr="00DA35D6">
        <w:rPr>
          <w:rFonts w:hint="eastAsia"/>
          <w:b/>
          <w:color w:val="C45911"/>
        </w:rPr>
        <w:t>新员工培养机制</w:t>
      </w:r>
    </w:p>
    <w:p w14:paraId="69716612" w14:textId="348020CA" w:rsidR="000F7882" w:rsidRPr="00DA35D6" w:rsidRDefault="000F7882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DA35D6">
        <w:rPr>
          <w:rFonts w:hint="eastAsia"/>
          <w:bCs/>
          <w:kern w:val="2"/>
        </w:rPr>
        <w:t>1</w:t>
      </w:r>
      <w:r w:rsidR="00BF7BF9">
        <w:rPr>
          <w:rFonts w:hint="eastAsia"/>
          <w:bCs/>
          <w:kern w:val="2"/>
        </w:rPr>
        <w:t xml:space="preserve">. </w:t>
      </w:r>
      <w:r w:rsidRPr="00DA35D6">
        <w:rPr>
          <w:rFonts w:hint="eastAsia"/>
          <w:bCs/>
          <w:kern w:val="2"/>
        </w:rPr>
        <w:t>导师制与老带新机制分享</w:t>
      </w:r>
    </w:p>
    <w:p w14:paraId="3E659CC7" w14:textId="77777777" w:rsidR="00A55EFD" w:rsidRPr="00DA35D6" w:rsidRDefault="00A55EFD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BF7BF9">
        <w:rPr>
          <w:rFonts w:hint="eastAsia"/>
          <w:b/>
          <w:kern w:val="2"/>
        </w:rPr>
        <w:t>案例：</w:t>
      </w:r>
      <w:r w:rsidRPr="00DA35D6">
        <w:rPr>
          <w:rFonts w:hint="eastAsia"/>
          <w:bCs/>
          <w:kern w:val="2"/>
        </w:rPr>
        <w:t>比亚</w:t>
      </w:r>
      <w:proofErr w:type="gramStart"/>
      <w:r w:rsidRPr="00DA35D6">
        <w:rPr>
          <w:rFonts w:hint="eastAsia"/>
          <w:bCs/>
          <w:kern w:val="2"/>
        </w:rPr>
        <w:t>迪</w:t>
      </w:r>
      <w:proofErr w:type="gramEnd"/>
      <w:r w:rsidRPr="00DA35D6">
        <w:rPr>
          <w:rFonts w:hint="eastAsia"/>
          <w:bCs/>
          <w:kern w:val="2"/>
        </w:rPr>
        <w:t>导师制分享</w:t>
      </w:r>
    </w:p>
    <w:p w14:paraId="5B3C48C5" w14:textId="0CDE2A0F" w:rsidR="000F7882" w:rsidRPr="00DA35D6" w:rsidRDefault="000F7882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DA35D6">
        <w:rPr>
          <w:rFonts w:hint="eastAsia"/>
          <w:bCs/>
          <w:kern w:val="2"/>
        </w:rPr>
        <w:t>2</w:t>
      </w:r>
      <w:r w:rsidR="00BF7BF9">
        <w:rPr>
          <w:rFonts w:hint="eastAsia"/>
          <w:bCs/>
          <w:kern w:val="2"/>
        </w:rPr>
        <w:t xml:space="preserve">. </w:t>
      </w:r>
      <w:r w:rsidRPr="00DA35D6">
        <w:rPr>
          <w:rFonts w:hint="eastAsia"/>
          <w:bCs/>
          <w:kern w:val="2"/>
        </w:rPr>
        <w:t>新员工培养的几点建议</w:t>
      </w:r>
    </w:p>
    <w:p w14:paraId="32C09C89" w14:textId="1F7F1CCE" w:rsidR="00682364" w:rsidRPr="00DA35D6" w:rsidRDefault="00682364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 w:rsidRPr="00DA35D6">
        <w:rPr>
          <w:rFonts w:hint="eastAsia"/>
          <w:bCs/>
          <w:kern w:val="2"/>
        </w:rPr>
        <w:t>3</w:t>
      </w:r>
      <w:r w:rsidR="00BF7BF9">
        <w:rPr>
          <w:rFonts w:hint="eastAsia"/>
          <w:bCs/>
          <w:kern w:val="2"/>
        </w:rPr>
        <w:t xml:space="preserve">. </w:t>
      </w:r>
      <w:r w:rsidRPr="00DA35D6">
        <w:rPr>
          <w:rFonts w:hint="eastAsia"/>
          <w:bCs/>
          <w:kern w:val="2"/>
        </w:rPr>
        <w:t>AI时代下人才潜能开发的方式</w:t>
      </w:r>
    </w:p>
    <w:p w14:paraId="22420DFC" w14:textId="77777777" w:rsidR="00ED1CD3" w:rsidRPr="00DA35D6" w:rsidRDefault="00682364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C45911"/>
        </w:rPr>
      </w:pPr>
      <w:r w:rsidRPr="00DA35D6">
        <w:rPr>
          <w:rFonts w:hint="eastAsia"/>
          <w:b/>
          <w:color w:val="C45911"/>
        </w:rPr>
        <w:t>二</w:t>
      </w:r>
      <w:r w:rsidR="000F7882" w:rsidRPr="00DA35D6">
        <w:rPr>
          <w:rFonts w:hint="eastAsia"/>
          <w:b/>
          <w:color w:val="C45911"/>
        </w:rPr>
        <w:t>、</w:t>
      </w:r>
      <w:r w:rsidR="00ED1CD3" w:rsidRPr="00DA35D6">
        <w:rPr>
          <w:rFonts w:hint="eastAsia"/>
          <w:b/>
          <w:color w:val="C45911"/>
        </w:rPr>
        <w:t>员工的试用期考核办法怎么制定</w:t>
      </w:r>
    </w:p>
    <w:p w14:paraId="5B1F4AB2" w14:textId="77777777" w:rsidR="00ED1CD3" w:rsidRPr="00DA35D6" w:rsidRDefault="00ED1CD3" w:rsidP="00DA35D6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 w:rsidRPr="00BF7BF9">
        <w:rPr>
          <w:rFonts w:hint="eastAsia"/>
          <w:b/>
          <w:kern w:val="2"/>
        </w:rPr>
        <w:t>案例：</w:t>
      </w:r>
      <w:r w:rsidRPr="00DA35D6">
        <w:rPr>
          <w:rFonts w:hint="eastAsia"/>
          <w:bCs/>
          <w:kern w:val="2"/>
        </w:rPr>
        <w:t>关于试用期案例</w:t>
      </w:r>
    </w:p>
    <w:p w14:paraId="5A8179CF" w14:textId="4C86728C" w:rsidR="000F7882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bCs/>
          <w:kern w:val="2"/>
        </w:rPr>
      </w:pPr>
      <w:r>
        <w:rPr>
          <w:rFonts w:hint="eastAsia"/>
          <w:bCs/>
          <w:kern w:val="2"/>
        </w:rPr>
        <w:t xml:space="preserve">1. </w:t>
      </w:r>
      <w:r w:rsidR="000F7882" w:rsidRPr="00DA35D6">
        <w:rPr>
          <w:rFonts w:hint="eastAsia"/>
          <w:bCs/>
          <w:kern w:val="2"/>
        </w:rPr>
        <w:t>如何理解试用期-</w:t>
      </w:r>
      <w:r w:rsidR="000F7882" w:rsidRPr="00DA35D6">
        <w:rPr>
          <w:bCs/>
          <w:kern w:val="2"/>
        </w:rPr>
        <w:t>--</w:t>
      </w:r>
      <w:r w:rsidR="000F7882" w:rsidRPr="00DA35D6">
        <w:rPr>
          <w:rFonts w:hint="eastAsia"/>
          <w:bCs/>
          <w:kern w:val="2"/>
        </w:rPr>
        <w:t>招聘面试的延长期</w:t>
      </w:r>
    </w:p>
    <w:p w14:paraId="342AF0A9" w14:textId="62680B4D" w:rsidR="000F7882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  <w:kern w:val="2"/>
        </w:rPr>
        <w:t xml:space="preserve">2. </w:t>
      </w:r>
      <w:r w:rsidR="000F7882" w:rsidRPr="00DA35D6">
        <w:rPr>
          <w:rFonts w:hint="eastAsia"/>
          <w:bCs/>
          <w:kern w:val="2"/>
        </w:rPr>
        <w:t>如何约定试用期录用条件</w:t>
      </w:r>
      <w:r w:rsidR="00EE2047" w:rsidRPr="00DA35D6">
        <w:rPr>
          <w:rFonts w:hint="eastAsia"/>
          <w:bCs/>
          <w:kern w:val="2"/>
        </w:rPr>
        <w:t>，</w:t>
      </w:r>
      <w:r w:rsidR="00EE2047" w:rsidRPr="00DA35D6">
        <w:rPr>
          <w:bCs/>
        </w:rPr>
        <w:t>利用AI明确与细化录用条件</w:t>
      </w:r>
    </w:p>
    <w:p w14:paraId="6E5F63E6" w14:textId="29E261A3" w:rsidR="001553E5" w:rsidRPr="00DA35D6" w:rsidRDefault="00BF7BF9" w:rsidP="00BF7BF9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  <w:kern w:val="2"/>
        </w:rPr>
      </w:pPr>
      <w:r>
        <w:rPr>
          <w:rFonts w:hint="eastAsia"/>
          <w:bCs/>
          <w:kern w:val="2"/>
        </w:rPr>
        <w:t xml:space="preserve">3. </w:t>
      </w:r>
      <w:r w:rsidR="001553E5" w:rsidRPr="00DA35D6">
        <w:rPr>
          <w:rFonts w:hint="eastAsia"/>
          <w:bCs/>
          <w:kern w:val="2"/>
        </w:rPr>
        <w:t>如何合</w:t>
      </w:r>
      <w:proofErr w:type="gramStart"/>
      <w:r w:rsidR="001553E5" w:rsidRPr="00DA35D6">
        <w:rPr>
          <w:rFonts w:hint="eastAsia"/>
          <w:bCs/>
          <w:kern w:val="2"/>
        </w:rPr>
        <w:t>规</w:t>
      </w:r>
      <w:proofErr w:type="gramEnd"/>
      <w:r w:rsidR="001553E5" w:rsidRPr="00DA35D6">
        <w:rPr>
          <w:rFonts w:hint="eastAsia"/>
          <w:bCs/>
          <w:kern w:val="2"/>
        </w:rPr>
        <w:t>处理试用期</w:t>
      </w:r>
      <w:r w:rsidR="003716D7" w:rsidRPr="00DA35D6">
        <w:rPr>
          <w:rFonts w:hint="eastAsia"/>
          <w:bCs/>
          <w:kern w:val="2"/>
        </w:rPr>
        <w:t>不合适</w:t>
      </w:r>
      <w:r w:rsidR="001553E5" w:rsidRPr="00DA35D6">
        <w:rPr>
          <w:rFonts w:hint="eastAsia"/>
          <w:bCs/>
          <w:kern w:val="2"/>
        </w:rPr>
        <w:t>员工</w:t>
      </w:r>
    </w:p>
    <w:p w14:paraId="5C886CF5" w14:textId="67A499A6" w:rsidR="004D4A6A" w:rsidRPr="00BF7BF9" w:rsidRDefault="00ED1CD3" w:rsidP="00DA35D6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BF7BF9">
        <w:rPr>
          <w:rFonts w:hint="eastAsia"/>
          <w:b/>
        </w:rPr>
        <w:t>课程总结与回顾</w:t>
      </w:r>
      <w:r w:rsidR="001553E5" w:rsidRPr="00BF7BF9">
        <w:rPr>
          <w:rFonts w:hint="eastAsia"/>
          <w:b/>
        </w:rPr>
        <w:t>（包括课后测试、课程总结与相关答疑）</w:t>
      </w:r>
    </w:p>
    <w:sectPr w:rsidR="004D4A6A" w:rsidRPr="00BF7BF9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5A0E" w14:textId="77777777" w:rsidR="00C92CCB" w:rsidRDefault="00C92CCB" w:rsidP="00DE128A">
      <w:r>
        <w:separator/>
      </w:r>
    </w:p>
  </w:endnote>
  <w:endnote w:type="continuationSeparator" w:id="0">
    <w:p w14:paraId="1643B40C" w14:textId="77777777" w:rsidR="00C92CCB" w:rsidRDefault="00C92CCB" w:rsidP="00DE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思源黑体 CN Heavy">
    <w:altName w:val="微软雅黑"/>
    <w:charset w:val="86"/>
    <w:family w:val="swiss"/>
    <w:notTrueType/>
    <w:pitch w:val="variable"/>
    <w:sig w:usb0="20000207" w:usb1="2ADF3C10" w:usb2="00000016" w:usb3="00000000" w:csb0="00060107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3DA90" w14:textId="77777777" w:rsidR="00C92CCB" w:rsidRDefault="00C92CCB" w:rsidP="00DE128A">
      <w:r>
        <w:separator/>
      </w:r>
    </w:p>
  </w:footnote>
  <w:footnote w:type="continuationSeparator" w:id="0">
    <w:p w14:paraId="5C745C00" w14:textId="77777777" w:rsidR="00C92CCB" w:rsidRDefault="00C92CCB" w:rsidP="00DE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AA0"/>
    <w:multiLevelType w:val="hybridMultilevel"/>
    <w:tmpl w:val="412EE002"/>
    <w:lvl w:ilvl="0" w:tplc="EB12974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1A78AA"/>
    <w:multiLevelType w:val="hybridMultilevel"/>
    <w:tmpl w:val="8BFE2BFA"/>
    <w:lvl w:ilvl="0" w:tplc="36C6B0BC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D28320E"/>
    <w:multiLevelType w:val="hybridMultilevel"/>
    <w:tmpl w:val="F5BE3FFC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2913EE9"/>
    <w:multiLevelType w:val="hybridMultilevel"/>
    <w:tmpl w:val="3F063A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A3D127B"/>
    <w:multiLevelType w:val="hybridMultilevel"/>
    <w:tmpl w:val="59CA20FC"/>
    <w:lvl w:ilvl="0" w:tplc="7A1E491E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AC03E40"/>
    <w:multiLevelType w:val="hybridMultilevel"/>
    <w:tmpl w:val="E63E6E46"/>
    <w:lvl w:ilvl="0" w:tplc="DCEAAD96">
      <w:start w:val="1"/>
      <w:numFmt w:val="decimal"/>
      <w:lvlText w:val="%1、"/>
      <w:lvlJc w:val="left"/>
      <w:pPr>
        <w:ind w:left="360" w:hanging="360"/>
      </w:pPr>
      <w:rPr>
        <w:rFonts w:ascii="思源黑体 CN Heavy" w:eastAsia="思源黑体 CN Heavy" w:hAnsi="思源黑体 CN Heavy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EC6D69"/>
    <w:multiLevelType w:val="hybridMultilevel"/>
    <w:tmpl w:val="A0E606F2"/>
    <w:lvl w:ilvl="0" w:tplc="1974C9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7CF72E0"/>
    <w:multiLevelType w:val="hybridMultilevel"/>
    <w:tmpl w:val="9D624560"/>
    <w:lvl w:ilvl="0" w:tplc="CC50B0D8">
      <w:start w:val="1"/>
      <w:numFmt w:val="decimal"/>
      <w:lvlText w:val="%1、"/>
      <w:lvlJc w:val="left"/>
      <w:pPr>
        <w:ind w:left="720" w:hanging="720"/>
      </w:pPr>
      <w:rPr>
        <w:rFonts w:ascii="思源黑体 CN Heavy" w:eastAsia="思源黑体 CN Heavy" w:hAnsi="思源黑体 CN Heavy" w:cs="宋体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8BF6E40"/>
    <w:multiLevelType w:val="hybridMultilevel"/>
    <w:tmpl w:val="20AA9AD4"/>
    <w:lvl w:ilvl="0" w:tplc="3B66096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 w15:restartNumberingAfterBreak="0">
    <w:nsid w:val="5AF93A14"/>
    <w:multiLevelType w:val="hybridMultilevel"/>
    <w:tmpl w:val="B7887864"/>
    <w:lvl w:ilvl="0" w:tplc="CF6024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2256CD0"/>
    <w:multiLevelType w:val="hybridMultilevel"/>
    <w:tmpl w:val="C2F0F6AC"/>
    <w:lvl w:ilvl="0" w:tplc="3B66096E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C83ACD26">
      <w:start w:val="4"/>
      <w:numFmt w:val="japaneseCounting"/>
      <w:lvlText w:val="%2、"/>
      <w:lvlJc w:val="left"/>
      <w:pPr>
        <w:ind w:left="12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 w15:restartNumberingAfterBreak="0">
    <w:nsid w:val="785B13D3"/>
    <w:multiLevelType w:val="hybridMultilevel"/>
    <w:tmpl w:val="0B5E8076"/>
    <w:lvl w:ilvl="0" w:tplc="B1323C2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FA00185"/>
    <w:multiLevelType w:val="hybridMultilevel"/>
    <w:tmpl w:val="87241A2E"/>
    <w:lvl w:ilvl="0" w:tplc="813E8A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5884003">
    <w:abstractNumId w:val="9"/>
  </w:num>
  <w:num w:numId="2" w16cid:durableId="872427381">
    <w:abstractNumId w:val="8"/>
  </w:num>
  <w:num w:numId="3" w16cid:durableId="1415204873">
    <w:abstractNumId w:val="10"/>
  </w:num>
  <w:num w:numId="4" w16cid:durableId="791943909">
    <w:abstractNumId w:val="0"/>
  </w:num>
  <w:num w:numId="5" w16cid:durableId="1972783564">
    <w:abstractNumId w:val="12"/>
  </w:num>
  <w:num w:numId="6" w16cid:durableId="1490749830">
    <w:abstractNumId w:val="11"/>
  </w:num>
  <w:num w:numId="7" w16cid:durableId="2114394684">
    <w:abstractNumId w:val="1"/>
  </w:num>
  <w:num w:numId="8" w16cid:durableId="494491710">
    <w:abstractNumId w:val="5"/>
  </w:num>
  <w:num w:numId="9" w16cid:durableId="2050450607">
    <w:abstractNumId w:val="4"/>
  </w:num>
  <w:num w:numId="10" w16cid:durableId="1499691262">
    <w:abstractNumId w:val="6"/>
  </w:num>
  <w:num w:numId="11" w16cid:durableId="88746620">
    <w:abstractNumId w:val="2"/>
  </w:num>
  <w:num w:numId="12" w16cid:durableId="217715289">
    <w:abstractNumId w:val="7"/>
  </w:num>
  <w:num w:numId="13" w16cid:durableId="17072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D4"/>
    <w:rsid w:val="0001658D"/>
    <w:rsid w:val="00060330"/>
    <w:rsid w:val="00073729"/>
    <w:rsid w:val="000740B9"/>
    <w:rsid w:val="000945B8"/>
    <w:rsid w:val="000A042D"/>
    <w:rsid w:val="000C35F4"/>
    <w:rsid w:val="000C3DDD"/>
    <w:rsid w:val="000C7394"/>
    <w:rsid w:val="000D1D46"/>
    <w:rsid w:val="000E56FB"/>
    <w:rsid w:val="000F7882"/>
    <w:rsid w:val="001028B3"/>
    <w:rsid w:val="00103657"/>
    <w:rsid w:val="00113B17"/>
    <w:rsid w:val="00137A1F"/>
    <w:rsid w:val="001400B8"/>
    <w:rsid w:val="00140409"/>
    <w:rsid w:val="001553E5"/>
    <w:rsid w:val="0016403E"/>
    <w:rsid w:val="001651C4"/>
    <w:rsid w:val="00165379"/>
    <w:rsid w:val="00174CA5"/>
    <w:rsid w:val="001A37E9"/>
    <w:rsid w:val="001F06F3"/>
    <w:rsid w:val="001F3CED"/>
    <w:rsid w:val="001F7EF0"/>
    <w:rsid w:val="002114B5"/>
    <w:rsid w:val="0023391D"/>
    <w:rsid w:val="00233A44"/>
    <w:rsid w:val="00234F51"/>
    <w:rsid w:val="00240E8E"/>
    <w:rsid w:val="00240F58"/>
    <w:rsid w:val="00244A7E"/>
    <w:rsid w:val="002574BE"/>
    <w:rsid w:val="002604F7"/>
    <w:rsid w:val="00266BE2"/>
    <w:rsid w:val="00267ACD"/>
    <w:rsid w:val="00287753"/>
    <w:rsid w:val="00292C85"/>
    <w:rsid w:val="002967E1"/>
    <w:rsid w:val="002C1016"/>
    <w:rsid w:val="002E041B"/>
    <w:rsid w:val="002E6F7F"/>
    <w:rsid w:val="002F5177"/>
    <w:rsid w:val="002F6012"/>
    <w:rsid w:val="003011B9"/>
    <w:rsid w:val="003013FF"/>
    <w:rsid w:val="00307162"/>
    <w:rsid w:val="00307171"/>
    <w:rsid w:val="00326CEC"/>
    <w:rsid w:val="00352607"/>
    <w:rsid w:val="00362EA7"/>
    <w:rsid w:val="003716D7"/>
    <w:rsid w:val="00377098"/>
    <w:rsid w:val="003A05A0"/>
    <w:rsid w:val="003A0B6B"/>
    <w:rsid w:val="003A7F13"/>
    <w:rsid w:val="003B381F"/>
    <w:rsid w:val="003C0361"/>
    <w:rsid w:val="003C138A"/>
    <w:rsid w:val="003E4603"/>
    <w:rsid w:val="003F3D51"/>
    <w:rsid w:val="0043409C"/>
    <w:rsid w:val="00445FAB"/>
    <w:rsid w:val="00463160"/>
    <w:rsid w:val="00490E7A"/>
    <w:rsid w:val="00492FC8"/>
    <w:rsid w:val="00493E2C"/>
    <w:rsid w:val="004A0261"/>
    <w:rsid w:val="004A39C9"/>
    <w:rsid w:val="004A5EBD"/>
    <w:rsid w:val="004C167B"/>
    <w:rsid w:val="004C38C5"/>
    <w:rsid w:val="004C3A49"/>
    <w:rsid w:val="004C4699"/>
    <w:rsid w:val="004D0CD4"/>
    <w:rsid w:val="004D4A6A"/>
    <w:rsid w:val="004D7B94"/>
    <w:rsid w:val="004E2F57"/>
    <w:rsid w:val="004E3E8D"/>
    <w:rsid w:val="004F22DE"/>
    <w:rsid w:val="00501339"/>
    <w:rsid w:val="005017F1"/>
    <w:rsid w:val="00502411"/>
    <w:rsid w:val="00504517"/>
    <w:rsid w:val="00527232"/>
    <w:rsid w:val="0054266C"/>
    <w:rsid w:val="005449E3"/>
    <w:rsid w:val="00564F2A"/>
    <w:rsid w:val="00573C7A"/>
    <w:rsid w:val="00577808"/>
    <w:rsid w:val="00585E64"/>
    <w:rsid w:val="00587F5E"/>
    <w:rsid w:val="005A0B23"/>
    <w:rsid w:val="005C03EE"/>
    <w:rsid w:val="005D2EDB"/>
    <w:rsid w:val="005D6C5F"/>
    <w:rsid w:val="005E64AE"/>
    <w:rsid w:val="005E6FFB"/>
    <w:rsid w:val="005F12E2"/>
    <w:rsid w:val="00600DBA"/>
    <w:rsid w:val="00601BF8"/>
    <w:rsid w:val="00606A28"/>
    <w:rsid w:val="00615564"/>
    <w:rsid w:val="006229E4"/>
    <w:rsid w:val="00633599"/>
    <w:rsid w:val="00644820"/>
    <w:rsid w:val="006513E4"/>
    <w:rsid w:val="006534D1"/>
    <w:rsid w:val="0065453C"/>
    <w:rsid w:val="00657877"/>
    <w:rsid w:val="00661556"/>
    <w:rsid w:val="00674B51"/>
    <w:rsid w:val="0067741A"/>
    <w:rsid w:val="006808A1"/>
    <w:rsid w:val="00680B14"/>
    <w:rsid w:val="00682364"/>
    <w:rsid w:val="0068639A"/>
    <w:rsid w:val="0069341F"/>
    <w:rsid w:val="006A5556"/>
    <w:rsid w:val="006B1E74"/>
    <w:rsid w:val="006C01A4"/>
    <w:rsid w:val="006C0B38"/>
    <w:rsid w:val="006C22F7"/>
    <w:rsid w:val="006C2859"/>
    <w:rsid w:val="006C2BD3"/>
    <w:rsid w:val="006C53D4"/>
    <w:rsid w:val="006C7FAF"/>
    <w:rsid w:val="006D1A58"/>
    <w:rsid w:val="006D57E0"/>
    <w:rsid w:val="006D619C"/>
    <w:rsid w:val="006F450F"/>
    <w:rsid w:val="00704478"/>
    <w:rsid w:val="00704C41"/>
    <w:rsid w:val="0070576C"/>
    <w:rsid w:val="00716575"/>
    <w:rsid w:val="00717CBC"/>
    <w:rsid w:val="00727E7A"/>
    <w:rsid w:val="007325D1"/>
    <w:rsid w:val="007373B6"/>
    <w:rsid w:val="00737FD5"/>
    <w:rsid w:val="007434E2"/>
    <w:rsid w:val="007627AB"/>
    <w:rsid w:val="00762E5E"/>
    <w:rsid w:val="00765C63"/>
    <w:rsid w:val="00766C0C"/>
    <w:rsid w:val="00771263"/>
    <w:rsid w:val="007723E5"/>
    <w:rsid w:val="007802C8"/>
    <w:rsid w:val="00782359"/>
    <w:rsid w:val="007906BB"/>
    <w:rsid w:val="00791692"/>
    <w:rsid w:val="007934F8"/>
    <w:rsid w:val="007A14F9"/>
    <w:rsid w:val="007A4583"/>
    <w:rsid w:val="007A573C"/>
    <w:rsid w:val="007A7195"/>
    <w:rsid w:val="007B0E41"/>
    <w:rsid w:val="007B25A2"/>
    <w:rsid w:val="007B2C6A"/>
    <w:rsid w:val="007B796C"/>
    <w:rsid w:val="007C13DF"/>
    <w:rsid w:val="007D726A"/>
    <w:rsid w:val="007E519D"/>
    <w:rsid w:val="008117B6"/>
    <w:rsid w:val="00813FB2"/>
    <w:rsid w:val="00822600"/>
    <w:rsid w:val="00835A2F"/>
    <w:rsid w:val="008368CE"/>
    <w:rsid w:val="00855E35"/>
    <w:rsid w:val="00865B36"/>
    <w:rsid w:val="00872988"/>
    <w:rsid w:val="008A0945"/>
    <w:rsid w:val="008A0A03"/>
    <w:rsid w:val="008A3B82"/>
    <w:rsid w:val="008B5C7B"/>
    <w:rsid w:val="008B6E46"/>
    <w:rsid w:val="008C579E"/>
    <w:rsid w:val="00912D4C"/>
    <w:rsid w:val="00923D6A"/>
    <w:rsid w:val="0093240C"/>
    <w:rsid w:val="009452CA"/>
    <w:rsid w:val="00945F68"/>
    <w:rsid w:val="0095014C"/>
    <w:rsid w:val="00975AA6"/>
    <w:rsid w:val="00990FB5"/>
    <w:rsid w:val="009A0AEF"/>
    <w:rsid w:val="009A3C09"/>
    <w:rsid w:val="009B7A09"/>
    <w:rsid w:val="009C58D9"/>
    <w:rsid w:val="009D4F28"/>
    <w:rsid w:val="009E1816"/>
    <w:rsid w:val="009E1ADA"/>
    <w:rsid w:val="009E1EA9"/>
    <w:rsid w:val="009E4074"/>
    <w:rsid w:val="009F1DCC"/>
    <w:rsid w:val="009F39E1"/>
    <w:rsid w:val="009F52C6"/>
    <w:rsid w:val="00A11429"/>
    <w:rsid w:val="00A13C15"/>
    <w:rsid w:val="00A2035C"/>
    <w:rsid w:val="00A30629"/>
    <w:rsid w:val="00A4404C"/>
    <w:rsid w:val="00A55EFD"/>
    <w:rsid w:val="00A604AB"/>
    <w:rsid w:val="00A60BDF"/>
    <w:rsid w:val="00A66E83"/>
    <w:rsid w:val="00A72A25"/>
    <w:rsid w:val="00A94011"/>
    <w:rsid w:val="00AA5796"/>
    <w:rsid w:val="00AB79E2"/>
    <w:rsid w:val="00AB79F3"/>
    <w:rsid w:val="00AB7D88"/>
    <w:rsid w:val="00AC163A"/>
    <w:rsid w:val="00AC394E"/>
    <w:rsid w:val="00AC5BA3"/>
    <w:rsid w:val="00AC649C"/>
    <w:rsid w:val="00AD12DD"/>
    <w:rsid w:val="00B01DEA"/>
    <w:rsid w:val="00B04AEF"/>
    <w:rsid w:val="00B27C45"/>
    <w:rsid w:val="00B3035D"/>
    <w:rsid w:val="00B44D2C"/>
    <w:rsid w:val="00B44F0E"/>
    <w:rsid w:val="00B467BA"/>
    <w:rsid w:val="00B57D16"/>
    <w:rsid w:val="00B607CC"/>
    <w:rsid w:val="00B6273A"/>
    <w:rsid w:val="00B62BC2"/>
    <w:rsid w:val="00B64159"/>
    <w:rsid w:val="00B74309"/>
    <w:rsid w:val="00B83E2D"/>
    <w:rsid w:val="00BA462D"/>
    <w:rsid w:val="00BB1A68"/>
    <w:rsid w:val="00BB1F15"/>
    <w:rsid w:val="00BD0232"/>
    <w:rsid w:val="00BE1299"/>
    <w:rsid w:val="00BE31E9"/>
    <w:rsid w:val="00BE7F6D"/>
    <w:rsid w:val="00BF7BF9"/>
    <w:rsid w:val="00C0074D"/>
    <w:rsid w:val="00C06830"/>
    <w:rsid w:val="00C0743E"/>
    <w:rsid w:val="00C1069D"/>
    <w:rsid w:val="00C20C1C"/>
    <w:rsid w:val="00C43BDB"/>
    <w:rsid w:val="00C52F72"/>
    <w:rsid w:val="00C65B87"/>
    <w:rsid w:val="00C805B5"/>
    <w:rsid w:val="00C82ABB"/>
    <w:rsid w:val="00C84189"/>
    <w:rsid w:val="00C92CCB"/>
    <w:rsid w:val="00CA1536"/>
    <w:rsid w:val="00CA263D"/>
    <w:rsid w:val="00CA4921"/>
    <w:rsid w:val="00CA6A61"/>
    <w:rsid w:val="00CC16B0"/>
    <w:rsid w:val="00CD7C22"/>
    <w:rsid w:val="00CE1592"/>
    <w:rsid w:val="00CE2E34"/>
    <w:rsid w:val="00CF2134"/>
    <w:rsid w:val="00CF4D1A"/>
    <w:rsid w:val="00D13A14"/>
    <w:rsid w:val="00D26ED4"/>
    <w:rsid w:val="00D34304"/>
    <w:rsid w:val="00D459BC"/>
    <w:rsid w:val="00D51A2B"/>
    <w:rsid w:val="00D6202F"/>
    <w:rsid w:val="00D640F1"/>
    <w:rsid w:val="00D733E3"/>
    <w:rsid w:val="00D75436"/>
    <w:rsid w:val="00D7580F"/>
    <w:rsid w:val="00D75978"/>
    <w:rsid w:val="00D772E0"/>
    <w:rsid w:val="00D8078B"/>
    <w:rsid w:val="00D841CF"/>
    <w:rsid w:val="00D90C85"/>
    <w:rsid w:val="00DA35D6"/>
    <w:rsid w:val="00DB78B6"/>
    <w:rsid w:val="00DC3F25"/>
    <w:rsid w:val="00DE128A"/>
    <w:rsid w:val="00DF334D"/>
    <w:rsid w:val="00DF7391"/>
    <w:rsid w:val="00E02EEA"/>
    <w:rsid w:val="00E10152"/>
    <w:rsid w:val="00E32FE9"/>
    <w:rsid w:val="00E45454"/>
    <w:rsid w:val="00E70D96"/>
    <w:rsid w:val="00E77D22"/>
    <w:rsid w:val="00E866F8"/>
    <w:rsid w:val="00E963BC"/>
    <w:rsid w:val="00E97BB7"/>
    <w:rsid w:val="00EB5F37"/>
    <w:rsid w:val="00EC0B39"/>
    <w:rsid w:val="00ED1803"/>
    <w:rsid w:val="00ED1CD3"/>
    <w:rsid w:val="00ED5D13"/>
    <w:rsid w:val="00EE2047"/>
    <w:rsid w:val="00F0095E"/>
    <w:rsid w:val="00F02424"/>
    <w:rsid w:val="00F07E0E"/>
    <w:rsid w:val="00F14B4C"/>
    <w:rsid w:val="00F23F59"/>
    <w:rsid w:val="00F33679"/>
    <w:rsid w:val="00F468AC"/>
    <w:rsid w:val="00F55B15"/>
    <w:rsid w:val="00F66669"/>
    <w:rsid w:val="00F70279"/>
    <w:rsid w:val="00F86CD4"/>
    <w:rsid w:val="00F94821"/>
    <w:rsid w:val="00FA2541"/>
    <w:rsid w:val="00FC6BE9"/>
    <w:rsid w:val="00FE0891"/>
    <w:rsid w:val="00FE2E28"/>
    <w:rsid w:val="00FE7315"/>
    <w:rsid w:val="00FF0531"/>
    <w:rsid w:val="010E3419"/>
    <w:rsid w:val="02917138"/>
    <w:rsid w:val="063D72F4"/>
    <w:rsid w:val="07EB7053"/>
    <w:rsid w:val="07FB2090"/>
    <w:rsid w:val="09CC1C9D"/>
    <w:rsid w:val="0B600AE2"/>
    <w:rsid w:val="0B9910C1"/>
    <w:rsid w:val="0D057B18"/>
    <w:rsid w:val="0D4657E5"/>
    <w:rsid w:val="0EC1300F"/>
    <w:rsid w:val="0FE46151"/>
    <w:rsid w:val="11147766"/>
    <w:rsid w:val="113C4112"/>
    <w:rsid w:val="11A04965"/>
    <w:rsid w:val="12970D19"/>
    <w:rsid w:val="12E83461"/>
    <w:rsid w:val="12EE0C2C"/>
    <w:rsid w:val="14861A44"/>
    <w:rsid w:val="15790DAE"/>
    <w:rsid w:val="161217F3"/>
    <w:rsid w:val="16DF0550"/>
    <w:rsid w:val="171D5652"/>
    <w:rsid w:val="182554ED"/>
    <w:rsid w:val="18D57A1B"/>
    <w:rsid w:val="191A22BA"/>
    <w:rsid w:val="1A124F01"/>
    <w:rsid w:val="1B017454"/>
    <w:rsid w:val="1C1F3A18"/>
    <w:rsid w:val="1CF91B5F"/>
    <w:rsid w:val="1DA63DCA"/>
    <w:rsid w:val="1DB67A0E"/>
    <w:rsid w:val="1E4416FD"/>
    <w:rsid w:val="1E5F1A47"/>
    <w:rsid w:val="1E76303C"/>
    <w:rsid w:val="1E836BC6"/>
    <w:rsid w:val="1F4646F5"/>
    <w:rsid w:val="219F2083"/>
    <w:rsid w:val="21F56EEB"/>
    <w:rsid w:val="238504AA"/>
    <w:rsid w:val="24C07706"/>
    <w:rsid w:val="24C543A1"/>
    <w:rsid w:val="251B33A9"/>
    <w:rsid w:val="2531299D"/>
    <w:rsid w:val="2549032D"/>
    <w:rsid w:val="25B90243"/>
    <w:rsid w:val="25E87199"/>
    <w:rsid w:val="25EC59EB"/>
    <w:rsid w:val="2691192C"/>
    <w:rsid w:val="27C80E3C"/>
    <w:rsid w:val="28870704"/>
    <w:rsid w:val="29C80B61"/>
    <w:rsid w:val="29D20D7B"/>
    <w:rsid w:val="2A361BAB"/>
    <w:rsid w:val="2A666A45"/>
    <w:rsid w:val="2C5326C8"/>
    <w:rsid w:val="2C9010BC"/>
    <w:rsid w:val="2E675B7C"/>
    <w:rsid w:val="2E771B0C"/>
    <w:rsid w:val="314364F2"/>
    <w:rsid w:val="31AC32A6"/>
    <w:rsid w:val="31B6783C"/>
    <w:rsid w:val="327A0745"/>
    <w:rsid w:val="33A434C9"/>
    <w:rsid w:val="33E276CB"/>
    <w:rsid w:val="34412D03"/>
    <w:rsid w:val="347C4BE9"/>
    <w:rsid w:val="34855BA4"/>
    <w:rsid w:val="367F1C8D"/>
    <w:rsid w:val="36D850DF"/>
    <w:rsid w:val="37D2523E"/>
    <w:rsid w:val="38B022CF"/>
    <w:rsid w:val="39367636"/>
    <w:rsid w:val="3A273743"/>
    <w:rsid w:val="3A2F77E3"/>
    <w:rsid w:val="3AB701A5"/>
    <w:rsid w:val="3B5A3219"/>
    <w:rsid w:val="3B8949D3"/>
    <w:rsid w:val="3BA31216"/>
    <w:rsid w:val="3D004D35"/>
    <w:rsid w:val="402F65E6"/>
    <w:rsid w:val="40A37F13"/>
    <w:rsid w:val="41011B8E"/>
    <w:rsid w:val="42214895"/>
    <w:rsid w:val="423628E1"/>
    <w:rsid w:val="424E596C"/>
    <w:rsid w:val="432F1E7F"/>
    <w:rsid w:val="46971B55"/>
    <w:rsid w:val="478F2198"/>
    <w:rsid w:val="482E20FB"/>
    <w:rsid w:val="488B1194"/>
    <w:rsid w:val="48DE55A2"/>
    <w:rsid w:val="4B1A5A0F"/>
    <w:rsid w:val="4B352AB5"/>
    <w:rsid w:val="4B63219B"/>
    <w:rsid w:val="4C4337E3"/>
    <w:rsid w:val="4C4D3F78"/>
    <w:rsid w:val="4E9D3529"/>
    <w:rsid w:val="4EC542F8"/>
    <w:rsid w:val="4EDF726B"/>
    <w:rsid w:val="4F2D6A90"/>
    <w:rsid w:val="52BA6021"/>
    <w:rsid w:val="52E260BA"/>
    <w:rsid w:val="537D2B17"/>
    <w:rsid w:val="558B4AF8"/>
    <w:rsid w:val="565D6B57"/>
    <w:rsid w:val="58F97C64"/>
    <w:rsid w:val="5985555D"/>
    <w:rsid w:val="5B7B0A77"/>
    <w:rsid w:val="5BFA622A"/>
    <w:rsid w:val="5C247E6A"/>
    <w:rsid w:val="5C390611"/>
    <w:rsid w:val="5C7A5CB8"/>
    <w:rsid w:val="5CD66D37"/>
    <w:rsid w:val="5D8E4FC4"/>
    <w:rsid w:val="5E6B62DB"/>
    <w:rsid w:val="5EDC5280"/>
    <w:rsid w:val="5EF03432"/>
    <w:rsid w:val="6093582D"/>
    <w:rsid w:val="61BB7D65"/>
    <w:rsid w:val="61DB20D9"/>
    <w:rsid w:val="633D70C3"/>
    <w:rsid w:val="64083256"/>
    <w:rsid w:val="65423965"/>
    <w:rsid w:val="68BA0DCE"/>
    <w:rsid w:val="68EB4C8F"/>
    <w:rsid w:val="694A580A"/>
    <w:rsid w:val="6A8815AF"/>
    <w:rsid w:val="6B353E39"/>
    <w:rsid w:val="6C223880"/>
    <w:rsid w:val="6C7703FA"/>
    <w:rsid w:val="6C925333"/>
    <w:rsid w:val="6D316B8E"/>
    <w:rsid w:val="6DB565BF"/>
    <w:rsid w:val="6DED3543"/>
    <w:rsid w:val="6E2948B7"/>
    <w:rsid w:val="6E6147BA"/>
    <w:rsid w:val="6E9910F7"/>
    <w:rsid w:val="6EE31F61"/>
    <w:rsid w:val="6F707E55"/>
    <w:rsid w:val="6F9D36AD"/>
    <w:rsid w:val="704559BC"/>
    <w:rsid w:val="71262B98"/>
    <w:rsid w:val="71AF59D9"/>
    <w:rsid w:val="71FF7D95"/>
    <w:rsid w:val="723E54A9"/>
    <w:rsid w:val="73016E6B"/>
    <w:rsid w:val="732C74C4"/>
    <w:rsid w:val="734534BF"/>
    <w:rsid w:val="73F93990"/>
    <w:rsid w:val="740C0D3D"/>
    <w:rsid w:val="749A2650"/>
    <w:rsid w:val="750C1F35"/>
    <w:rsid w:val="7571487D"/>
    <w:rsid w:val="75FF6D59"/>
    <w:rsid w:val="77213839"/>
    <w:rsid w:val="77B254BF"/>
    <w:rsid w:val="77D9326C"/>
    <w:rsid w:val="78BD4383"/>
    <w:rsid w:val="79AD1853"/>
    <w:rsid w:val="79AD4FBA"/>
    <w:rsid w:val="79C26200"/>
    <w:rsid w:val="7AA61CAF"/>
    <w:rsid w:val="7C567984"/>
    <w:rsid w:val="7D183ACD"/>
    <w:rsid w:val="7DA06166"/>
    <w:rsid w:val="7E050760"/>
    <w:rsid w:val="7E1008AC"/>
    <w:rsid w:val="7E7F179D"/>
    <w:rsid w:val="7E9C337E"/>
    <w:rsid w:val="7F310C80"/>
    <w:rsid w:val="7FE4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146736A1"/>
  <w15:chartTrackingRefBased/>
  <w15:docId w15:val="{11ADED15-C745-474C-97CD-0AE541D9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1521</Characters>
  <Application>Microsoft Office Word</Application>
  <DocSecurity>0</DocSecurity>
  <Lines>72</Lines>
  <Paragraphs>111</Paragraphs>
  <ScaleCrop>false</ScaleCrop>
  <Company>Microsoft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byd_lenovo</dc:creator>
  <cp:keywords/>
  <cp:lastModifiedBy>Administrator</cp:lastModifiedBy>
  <cp:revision>2</cp:revision>
  <dcterms:created xsi:type="dcterms:W3CDTF">2025-05-26T08:08:00Z</dcterms:created>
  <dcterms:modified xsi:type="dcterms:W3CDTF">2025-05-26T08:08:00Z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17396191726F486D8263A653297D27B2</vt:lpwstr>
  </property>
</Properties>
</file>