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2D7A" w14:textId="01F0483A" w:rsidR="00F25F3C" w:rsidRPr="00A24CF9" w:rsidRDefault="0079425F" w:rsidP="00587A6D">
      <w:pPr>
        <w:widowControl/>
        <w:spacing w:line="480" w:lineRule="exact"/>
        <w:ind w:firstLineChars="800" w:firstLine="2570"/>
        <w:jc w:val="left"/>
        <w:rPr>
          <w:rFonts w:ascii="宋体" w:hAnsi="宋体" w:cs="Arial"/>
          <w:b/>
          <w:color w:val="1F4E79"/>
          <w:sz w:val="24"/>
          <w:szCs w:val="24"/>
        </w:rPr>
      </w:pPr>
      <w:r>
        <w:rPr>
          <w:rFonts w:ascii="宋体" w:hAnsi="宋体" w:cs="Arial" w:hint="eastAsia"/>
          <w:b/>
          <w:color w:val="1F4E79"/>
          <w:sz w:val="32"/>
          <w:szCs w:val="24"/>
        </w:rPr>
        <w:t>招聘面试实战全攻略</w:t>
      </w:r>
    </w:p>
    <w:p w14:paraId="6F392375" w14:textId="77777777" w:rsidR="00E235FA" w:rsidRDefault="00E235FA" w:rsidP="00A24CF9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0B1E4003" w14:textId="76CE9BBA" w:rsidR="003F62FB" w:rsidRPr="00A24CF9" w:rsidRDefault="00F25F3C" w:rsidP="00A24CF9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sz w:val="24"/>
          <w:szCs w:val="24"/>
        </w:rPr>
        <w:t>课程背景：</w:t>
      </w:r>
    </w:p>
    <w:p w14:paraId="6616954F" w14:textId="4645C101" w:rsidR="00D179DD" w:rsidRDefault="003D3CE5" w:rsidP="00A24CF9">
      <w:pPr>
        <w:widowControl/>
        <w:spacing w:line="480" w:lineRule="exact"/>
        <w:ind w:firstLineChars="250" w:firstLine="600"/>
        <w:jc w:val="left"/>
        <w:rPr>
          <w:rFonts w:ascii="宋体" w:hAnsi="宋体" w:cs="Arial"/>
          <w:sz w:val="24"/>
          <w:szCs w:val="24"/>
        </w:rPr>
      </w:pPr>
      <w:r w:rsidRPr="00A24CF9">
        <w:rPr>
          <w:rFonts w:ascii="宋体" w:hAnsi="宋体" w:cs="Arial" w:hint="eastAsia"/>
          <w:sz w:val="24"/>
          <w:szCs w:val="24"/>
        </w:rPr>
        <w:t>世界5</w:t>
      </w:r>
      <w:r w:rsidRPr="00A24CF9">
        <w:rPr>
          <w:rFonts w:ascii="宋体" w:hAnsi="宋体" w:cs="Arial"/>
          <w:sz w:val="24"/>
          <w:szCs w:val="24"/>
        </w:rPr>
        <w:t>00</w:t>
      </w:r>
      <w:r w:rsidRPr="00A24CF9">
        <w:rPr>
          <w:rFonts w:ascii="宋体" w:hAnsi="宋体" w:cs="Arial" w:hint="eastAsia"/>
          <w:sz w:val="24"/>
          <w:szCs w:val="24"/>
        </w:rPr>
        <w:t>强标杆公司将3</w:t>
      </w:r>
      <w:r w:rsidRPr="00A24CF9">
        <w:rPr>
          <w:rFonts w:ascii="宋体" w:hAnsi="宋体" w:cs="Arial"/>
          <w:sz w:val="24"/>
          <w:szCs w:val="24"/>
        </w:rPr>
        <w:t>0%</w:t>
      </w:r>
      <w:r w:rsidRPr="00A24CF9">
        <w:rPr>
          <w:rFonts w:ascii="宋体" w:hAnsi="宋体" w:cs="Arial" w:hint="eastAsia"/>
          <w:sz w:val="24"/>
          <w:szCs w:val="24"/>
        </w:rPr>
        <w:t>的资源前置在人才甄选阶段，选对人比做对事对企业发展更为关键</w:t>
      </w:r>
      <w:r w:rsidR="009B64E9" w:rsidRPr="00A24CF9">
        <w:rPr>
          <w:rFonts w:ascii="宋体" w:hAnsi="宋体" w:cs="Arial" w:hint="eastAsia"/>
          <w:sz w:val="24"/>
          <w:szCs w:val="24"/>
        </w:rPr>
        <w:t>。</w:t>
      </w:r>
      <w:r w:rsidR="00544B1E">
        <w:rPr>
          <w:rFonts w:ascii="宋体" w:hAnsi="宋体" w:cs="Arial" w:hint="eastAsia"/>
          <w:sz w:val="24"/>
          <w:szCs w:val="24"/>
        </w:rPr>
        <w:t>但大部分企业管理者面对的业务压力大，没时间没精力面试，即便面试也不清楚如何精准提问、追问、如何判断真伪。</w:t>
      </w:r>
      <w:r w:rsidR="00BA3198">
        <w:rPr>
          <w:rFonts w:ascii="宋体" w:hAnsi="宋体" w:cs="Arial" w:hint="eastAsia"/>
          <w:sz w:val="24"/>
          <w:szCs w:val="24"/>
        </w:rPr>
        <w:t>部分管理者认为面试甄选是H</w:t>
      </w:r>
      <w:r w:rsidR="00BA3198">
        <w:rPr>
          <w:rFonts w:ascii="宋体" w:hAnsi="宋体" w:cs="Arial"/>
          <w:sz w:val="24"/>
          <w:szCs w:val="24"/>
        </w:rPr>
        <w:t>R</w:t>
      </w:r>
      <w:r w:rsidR="00BA3198">
        <w:rPr>
          <w:rFonts w:ascii="宋体" w:hAnsi="宋体" w:cs="Arial" w:hint="eastAsia"/>
          <w:sz w:val="24"/>
          <w:szCs w:val="24"/>
        </w:rPr>
        <w:t>的事情，找不到合适的候选人就是H</w:t>
      </w:r>
      <w:r w:rsidR="00BA3198">
        <w:rPr>
          <w:rFonts w:ascii="宋体" w:hAnsi="宋体" w:cs="Arial"/>
          <w:sz w:val="24"/>
          <w:szCs w:val="24"/>
        </w:rPr>
        <w:t>R</w:t>
      </w:r>
      <w:r w:rsidR="00BA3198">
        <w:rPr>
          <w:rFonts w:ascii="宋体" w:hAnsi="宋体" w:cs="Arial" w:hint="eastAsia"/>
          <w:sz w:val="24"/>
          <w:szCs w:val="24"/>
        </w:rPr>
        <w:t>的责任，</w:t>
      </w:r>
      <w:r w:rsidR="00544B1E">
        <w:rPr>
          <w:rFonts w:ascii="宋体" w:hAnsi="宋体" w:cs="Arial" w:hint="eastAsia"/>
          <w:sz w:val="24"/>
          <w:szCs w:val="24"/>
        </w:rPr>
        <w:t>本课程</w:t>
      </w:r>
      <w:r w:rsidR="00BA3198">
        <w:rPr>
          <w:rFonts w:ascii="宋体" w:hAnsi="宋体" w:cs="Arial" w:hint="eastAsia"/>
          <w:sz w:val="24"/>
          <w:szCs w:val="24"/>
        </w:rPr>
        <w:t>分享的大厂人才观，让管理者在理念上真正理解招人是管理者自己的事情，精准识人和团队组建也是对于组织发展最重要的事。</w:t>
      </w:r>
      <w:r w:rsidR="00544B1E">
        <w:rPr>
          <w:rFonts w:ascii="宋体" w:hAnsi="宋体" w:cs="Arial" w:hint="eastAsia"/>
          <w:sz w:val="24"/>
          <w:szCs w:val="24"/>
        </w:rPr>
        <w:t>帮助管理者解决招聘面试困惑和痛点，从招聘渠道拓展、精准面试、人才吸引和保留全方位解决管理者招聘面试难题，提升管理者面试技能。</w:t>
      </w:r>
    </w:p>
    <w:p w14:paraId="228A721B" w14:textId="58904322" w:rsidR="003F62FB" w:rsidRPr="00A24CF9" w:rsidRDefault="00F25F3C" w:rsidP="00A24CF9">
      <w:pPr>
        <w:widowControl/>
        <w:spacing w:line="480" w:lineRule="exact"/>
        <w:ind w:firstLineChars="250" w:firstLine="600"/>
        <w:jc w:val="left"/>
        <w:rPr>
          <w:rFonts w:ascii="宋体" w:hAnsi="宋体" w:cs="Arial"/>
          <w:sz w:val="24"/>
          <w:szCs w:val="24"/>
        </w:rPr>
      </w:pPr>
      <w:r w:rsidRPr="00A24CF9">
        <w:rPr>
          <w:rFonts w:ascii="宋体" w:hAnsi="宋体" w:cs="Arial" w:hint="eastAsia"/>
          <w:sz w:val="24"/>
          <w:szCs w:val="24"/>
        </w:rPr>
        <w:t>本课程是对腾讯、华为、亚马逊等</w:t>
      </w:r>
      <w:r w:rsidR="003D3CE5" w:rsidRPr="00A24CF9">
        <w:rPr>
          <w:rFonts w:ascii="宋体" w:hAnsi="宋体" w:cs="Arial" w:hint="eastAsia"/>
          <w:sz w:val="24"/>
          <w:szCs w:val="24"/>
        </w:rPr>
        <w:t>公司</w:t>
      </w:r>
      <w:r w:rsidR="00C56975" w:rsidRPr="00A24CF9">
        <w:rPr>
          <w:rFonts w:ascii="宋体" w:hAnsi="宋体" w:cs="Arial" w:hint="eastAsia"/>
          <w:sz w:val="24"/>
          <w:szCs w:val="24"/>
        </w:rPr>
        <w:t>优秀人才</w:t>
      </w:r>
      <w:r w:rsidR="00064DFA" w:rsidRPr="00A24CF9">
        <w:rPr>
          <w:rFonts w:ascii="宋体" w:hAnsi="宋体" w:cs="Arial" w:hint="eastAsia"/>
          <w:sz w:val="24"/>
          <w:szCs w:val="24"/>
        </w:rPr>
        <w:t>人才甄选方法</w:t>
      </w:r>
      <w:r w:rsidR="00C56975" w:rsidRPr="00A24CF9">
        <w:rPr>
          <w:rFonts w:ascii="宋体" w:hAnsi="宋体" w:cs="Arial" w:hint="eastAsia"/>
          <w:sz w:val="24"/>
          <w:szCs w:val="24"/>
        </w:rPr>
        <w:t>的场景化提炼</w:t>
      </w:r>
      <w:r w:rsidR="003F62FB" w:rsidRPr="00A24CF9">
        <w:rPr>
          <w:rFonts w:ascii="宋体" w:hAnsi="宋体" w:cs="Arial" w:hint="eastAsia"/>
          <w:sz w:val="24"/>
          <w:szCs w:val="24"/>
        </w:rPr>
        <w:t>，</w:t>
      </w:r>
      <w:r w:rsidRPr="00A24CF9">
        <w:rPr>
          <w:rFonts w:ascii="宋体" w:hAnsi="宋体" w:cs="Arial" w:hint="eastAsia"/>
          <w:sz w:val="24"/>
          <w:szCs w:val="24"/>
        </w:rPr>
        <w:t>课程观点和案例来自徐越老师</w:t>
      </w:r>
      <w:r w:rsidR="009B64E9" w:rsidRPr="00A24CF9">
        <w:rPr>
          <w:rFonts w:ascii="宋体" w:hAnsi="宋体" w:cs="Arial" w:hint="eastAsia"/>
          <w:sz w:val="24"/>
          <w:szCs w:val="24"/>
        </w:rPr>
        <w:t>1</w:t>
      </w:r>
      <w:r w:rsidR="009B64E9" w:rsidRPr="00A24CF9">
        <w:rPr>
          <w:rFonts w:ascii="宋体" w:hAnsi="宋体" w:cs="Arial"/>
          <w:sz w:val="24"/>
          <w:szCs w:val="24"/>
        </w:rPr>
        <w:t>5</w:t>
      </w:r>
      <w:r w:rsidR="009B64E9" w:rsidRPr="00A24CF9">
        <w:rPr>
          <w:rFonts w:ascii="宋体" w:hAnsi="宋体" w:cs="Arial" w:hint="eastAsia"/>
          <w:sz w:val="24"/>
          <w:szCs w:val="24"/>
        </w:rPr>
        <w:t>年腾讯1万人以上真实的面试经验，本</w:t>
      </w:r>
      <w:r w:rsidRPr="00A24CF9">
        <w:rPr>
          <w:rFonts w:ascii="宋体" w:hAnsi="宋体" w:cs="Arial" w:hint="eastAsia"/>
          <w:sz w:val="24"/>
          <w:szCs w:val="24"/>
        </w:rPr>
        <w:t>课程获得了多家500强企业的认可，对业务产生了积极意义</w:t>
      </w:r>
      <w:r w:rsidR="00BA3198">
        <w:rPr>
          <w:rFonts w:ascii="宋体" w:hAnsi="宋体" w:cs="Arial" w:hint="eastAsia"/>
          <w:sz w:val="24"/>
          <w:szCs w:val="24"/>
        </w:rPr>
        <w:t>，实际面试能力的提升重于一切技巧和理论的学习，轻理论、</w:t>
      </w:r>
      <w:r w:rsidR="0020522F">
        <w:rPr>
          <w:rFonts w:ascii="宋体" w:hAnsi="宋体" w:cs="Arial" w:hint="eastAsia"/>
          <w:sz w:val="24"/>
          <w:szCs w:val="24"/>
        </w:rPr>
        <w:t>打开视野</w:t>
      </w:r>
      <w:r w:rsidR="00BA3198">
        <w:rPr>
          <w:rFonts w:ascii="宋体" w:hAnsi="宋体" w:cs="Arial" w:hint="eastAsia"/>
          <w:sz w:val="24"/>
          <w:szCs w:val="24"/>
        </w:rPr>
        <w:t>、多案例、重实战才是本课程的核心。</w:t>
      </w:r>
    </w:p>
    <w:p w14:paraId="6192FF2F" w14:textId="77777777" w:rsidR="00A24CF9" w:rsidRDefault="00A24CF9" w:rsidP="00A24CF9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3448466F" w14:textId="34B36769" w:rsidR="004F2766" w:rsidRPr="00A24CF9" w:rsidRDefault="004F2766" w:rsidP="00A24CF9">
      <w:pPr>
        <w:widowControl/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sz w:val="24"/>
          <w:szCs w:val="24"/>
        </w:rPr>
        <w:t>课程收益</w:t>
      </w:r>
      <w:r w:rsidR="00941336" w:rsidRPr="00A24CF9">
        <w:rPr>
          <w:rFonts w:ascii="宋体" w:hAnsi="宋体" w:cs="Arial" w:hint="eastAsia"/>
          <w:b/>
          <w:color w:val="1F4E79"/>
          <w:sz w:val="24"/>
          <w:szCs w:val="24"/>
        </w:rPr>
        <w:t>：</w:t>
      </w:r>
    </w:p>
    <w:p w14:paraId="50523AE2" w14:textId="211DD2B5" w:rsidR="00537135" w:rsidRPr="00A24CF9" w:rsidRDefault="00A24CF9" w:rsidP="00A24CF9">
      <w:pPr>
        <w:widowControl/>
        <w:spacing w:line="480" w:lineRule="exact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="00537135" w:rsidRPr="00A24CF9">
        <w:rPr>
          <w:rFonts w:ascii="宋体" w:hAnsi="宋体" w:cs="Arial" w:hint="eastAsia"/>
          <w:sz w:val="24"/>
          <w:szCs w:val="24"/>
        </w:rPr>
        <w:t>面试官实现从不知道问什么、不知道怎么问，不知道如何面试决策</w:t>
      </w:r>
      <w:r w:rsidR="00474174">
        <w:rPr>
          <w:rFonts w:ascii="宋体" w:hAnsi="宋体" w:cs="Arial" w:hint="eastAsia"/>
          <w:sz w:val="24"/>
          <w:szCs w:val="24"/>
        </w:rPr>
        <w:t>，</w:t>
      </w:r>
      <w:r w:rsidR="00537135" w:rsidRPr="00A24CF9">
        <w:rPr>
          <w:rFonts w:ascii="宋体" w:hAnsi="宋体" w:cs="Arial" w:hint="eastAsia"/>
          <w:sz w:val="24"/>
          <w:szCs w:val="24"/>
        </w:rPr>
        <w:t>到真正学会</w:t>
      </w:r>
      <w:r>
        <w:rPr>
          <w:rFonts w:ascii="宋体" w:hAnsi="宋体" w:cs="Arial" w:hint="eastAsia"/>
          <w:sz w:val="24"/>
          <w:szCs w:val="24"/>
        </w:rPr>
        <w:t>针对不同岗位员工</w:t>
      </w:r>
      <w:r w:rsidRPr="00102BDF">
        <w:rPr>
          <w:rFonts w:ascii="宋体" w:hAnsi="宋体" w:cs="Arial" w:hint="eastAsia"/>
          <w:b/>
          <w:sz w:val="24"/>
          <w:szCs w:val="24"/>
        </w:rPr>
        <w:t>能力素质模型</w:t>
      </w:r>
      <w:r>
        <w:rPr>
          <w:rFonts w:ascii="宋体" w:hAnsi="宋体" w:cs="Arial" w:hint="eastAsia"/>
          <w:sz w:val="24"/>
          <w:szCs w:val="24"/>
        </w:rPr>
        <w:t>和</w:t>
      </w:r>
      <w:r w:rsidRPr="00102BDF">
        <w:rPr>
          <w:rFonts w:ascii="宋体" w:hAnsi="宋体" w:cs="Arial" w:hint="eastAsia"/>
          <w:b/>
          <w:sz w:val="24"/>
          <w:szCs w:val="24"/>
        </w:rPr>
        <w:t>岗位特质精准提问</w:t>
      </w:r>
      <w:bookmarkStart w:id="0" w:name="_GoBack"/>
      <w:bookmarkEnd w:id="0"/>
      <w:r w:rsidRPr="00102BDF">
        <w:rPr>
          <w:rFonts w:ascii="宋体" w:hAnsi="宋体" w:cs="Arial" w:hint="eastAsia"/>
          <w:b/>
          <w:sz w:val="24"/>
          <w:szCs w:val="24"/>
        </w:rPr>
        <w:t>和面试决策的方法</w:t>
      </w:r>
    </w:p>
    <w:p w14:paraId="63D72D76" w14:textId="756DC188" w:rsidR="0034069F" w:rsidRPr="00A24CF9" w:rsidRDefault="00A24CF9" w:rsidP="00A24CF9">
      <w:pPr>
        <w:widowControl/>
        <w:spacing w:line="480" w:lineRule="exact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="00537135" w:rsidRPr="00A24CF9">
        <w:rPr>
          <w:rFonts w:ascii="宋体" w:hAnsi="宋体" w:cs="宋体" w:hint="eastAsia"/>
          <w:kern w:val="0"/>
          <w:sz w:val="24"/>
          <w:szCs w:val="24"/>
        </w:rPr>
        <w:t>掌握C</w:t>
      </w:r>
      <w:r w:rsidR="00537135" w:rsidRPr="00A24CF9">
        <w:rPr>
          <w:rFonts w:ascii="宋体" w:hAnsi="宋体" w:cs="宋体"/>
          <w:kern w:val="0"/>
          <w:sz w:val="24"/>
          <w:szCs w:val="24"/>
        </w:rPr>
        <w:t>hatGPT</w:t>
      </w:r>
      <w:r w:rsidR="00537135" w:rsidRPr="00A24CF9">
        <w:rPr>
          <w:rFonts w:ascii="宋体" w:hAnsi="宋体" w:cs="宋体" w:hint="eastAsia"/>
          <w:kern w:val="0"/>
          <w:sz w:val="24"/>
          <w:szCs w:val="24"/>
        </w:rPr>
        <w:t>在面试甄选</w:t>
      </w:r>
      <w:r w:rsidR="00612AD0" w:rsidRPr="00A24CF9">
        <w:rPr>
          <w:rFonts w:ascii="宋体" w:hAnsi="宋体" w:cs="宋体" w:hint="eastAsia"/>
          <w:kern w:val="0"/>
          <w:sz w:val="24"/>
          <w:szCs w:val="24"/>
        </w:rPr>
        <w:t>各环节中</w:t>
      </w:r>
      <w:r w:rsidR="00537135" w:rsidRPr="00A24CF9">
        <w:rPr>
          <w:rFonts w:ascii="宋体" w:hAnsi="宋体" w:cs="宋体" w:hint="eastAsia"/>
          <w:kern w:val="0"/>
          <w:sz w:val="24"/>
          <w:szCs w:val="24"/>
        </w:rPr>
        <w:t>应用</w:t>
      </w:r>
      <w:r w:rsidR="00612AD0" w:rsidRPr="00A24CF9">
        <w:rPr>
          <w:rFonts w:ascii="宋体" w:hAnsi="宋体" w:cs="宋体" w:hint="eastAsia"/>
          <w:kern w:val="0"/>
          <w:sz w:val="24"/>
          <w:szCs w:val="24"/>
        </w:rPr>
        <w:t>方法</w:t>
      </w:r>
      <w:r w:rsidR="00537135" w:rsidRPr="00A24CF9">
        <w:rPr>
          <w:rFonts w:ascii="宋体" w:hAnsi="宋体" w:cs="宋体" w:hint="eastAsia"/>
          <w:kern w:val="0"/>
          <w:sz w:val="24"/>
          <w:szCs w:val="24"/>
        </w:rPr>
        <w:t>，从简历分析、面试提问</w:t>
      </w:r>
      <w:r>
        <w:rPr>
          <w:rFonts w:ascii="宋体" w:hAnsi="宋体" w:cs="宋体" w:hint="eastAsia"/>
          <w:kern w:val="0"/>
          <w:sz w:val="24"/>
          <w:szCs w:val="24"/>
        </w:rPr>
        <w:t>到模拟面试评估，</w:t>
      </w:r>
      <w:r w:rsidR="002D28E1">
        <w:rPr>
          <w:rFonts w:ascii="宋体" w:hAnsi="宋体" w:cs="宋体" w:hint="eastAsia"/>
          <w:kern w:val="0"/>
          <w:sz w:val="24"/>
          <w:szCs w:val="24"/>
        </w:rPr>
        <w:t>以</w:t>
      </w:r>
      <w:r>
        <w:rPr>
          <w:rFonts w:ascii="宋体" w:hAnsi="宋体" w:cs="宋体" w:hint="eastAsia"/>
          <w:kern w:val="0"/>
          <w:sz w:val="24"/>
          <w:szCs w:val="24"/>
        </w:rPr>
        <w:t>科技赋能招聘</w:t>
      </w:r>
    </w:p>
    <w:p w14:paraId="677D3881" w14:textId="1772708D" w:rsidR="00A24CF9" w:rsidRDefault="00A24CF9" w:rsidP="00A24CF9">
      <w:pPr>
        <w:widowControl/>
        <w:spacing w:line="480" w:lineRule="exact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="00C56975" w:rsidRPr="00A24CF9">
        <w:rPr>
          <w:rFonts w:ascii="宋体" w:hAnsi="宋体" w:cs="Arial" w:hint="eastAsia"/>
          <w:sz w:val="24"/>
          <w:szCs w:val="24"/>
        </w:rPr>
        <w:t>掌握</w:t>
      </w:r>
      <w:r>
        <w:rPr>
          <w:rFonts w:ascii="宋体" w:hAnsi="宋体" w:cs="Arial" w:hint="eastAsia"/>
          <w:sz w:val="24"/>
          <w:szCs w:val="24"/>
        </w:rPr>
        <w:t>不同场景</w:t>
      </w:r>
      <w:r w:rsidR="00612AD0" w:rsidRPr="00A24CF9">
        <w:rPr>
          <w:rFonts w:ascii="宋体" w:hAnsi="宋体" w:cs="Arial" w:hint="eastAsia"/>
          <w:sz w:val="24"/>
          <w:szCs w:val="24"/>
        </w:rPr>
        <w:t>面</w:t>
      </w:r>
      <w:r>
        <w:rPr>
          <w:rFonts w:ascii="宋体" w:hAnsi="宋体" w:cs="Arial" w:hint="eastAsia"/>
          <w:sz w:val="24"/>
          <w:szCs w:val="24"/>
        </w:rPr>
        <w:t>试</w:t>
      </w:r>
      <w:r w:rsidRPr="00102BDF">
        <w:rPr>
          <w:rFonts w:ascii="宋体" w:hAnsi="宋体" w:cs="Arial" w:hint="eastAsia"/>
          <w:b/>
          <w:sz w:val="24"/>
          <w:szCs w:val="24"/>
        </w:rPr>
        <w:t>方法和技巧</w:t>
      </w:r>
      <w:r>
        <w:rPr>
          <w:rFonts w:ascii="宋体" w:hAnsi="宋体" w:cs="Arial" w:hint="eastAsia"/>
          <w:sz w:val="24"/>
          <w:szCs w:val="24"/>
        </w:rPr>
        <w:t>：社会招聘、校园招聘、管理者招聘等各场景下面试心法</w:t>
      </w:r>
    </w:p>
    <w:p w14:paraId="5BC62D6F" w14:textId="683443A9" w:rsidR="00D42859" w:rsidRDefault="00D42859" w:rsidP="00A24CF9">
      <w:pPr>
        <w:widowControl/>
        <w:spacing w:line="480" w:lineRule="exact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/>
          <w:sz w:val="24"/>
          <w:szCs w:val="24"/>
        </w:rPr>
        <w:t xml:space="preserve"> </w:t>
      </w:r>
      <w:r>
        <w:rPr>
          <w:rFonts w:ascii="宋体" w:hAnsi="宋体" w:cs="Arial" w:hint="eastAsia"/>
          <w:sz w:val="24"/>
          <w:szCs w:val="24"/>
        </w:rPr>
        <w:t>大厂案例中发现招聘管理问题，管理者掌握</w:t>
      </w:r>
      <w:r w:rsidRPr="00102BDF">
        <w:rPr>
          <w:rFonts w:ascii="宋体" w:hAnsi="宋体" w:cs="Arial" w:hint="eastAsia"/>
          <w:b/>
          <w:sz w:val="24"/>
          <w:szCs w:val="24"/>
        </w:rPr>
        <w:t>快速团队组建的方法和人才获取渠道</w:t>
      </w:r>
      <w:r>
        <w:rPr>
          <w:rFonts w:ascii="宋体" w:hAnsi="宋体" w:cs="Arial" w:hint="eastAsia"/>
          <w:sz w:val="24"/>
          <w:szCs w:val="24"/>
        </w:rPr>
        <w:t>。</w:t>
      </w:r>
    </w:p>
    <w:p w14:paraId="4D33C68C" w14:textId="503FA23F" w:rsidR="00E23E47" w:rsidRPr="00A24CF9" w:rsidRDefault="00A24CF9" w:rsidP="00A24CF9">
      <w:pPr>
        <w:widowControl/>
        <w:spacing w:line="480" w:lineRule="exact"/>
        <w:jc w:val="left"/>
        <w:rPr>
          <w:rFonts w:ascii="宋体" w:hAnsi="宋体" w:cs="Arial"/>
          <w:sz w:val="24"/>
          <w:szCs w:val="24"/>
        </w:rPr>
      </w:pPr>
      <w:r w:rsidRPr="00864698">
        <w:rPr>
          <w:rFonts w:ascii="宋体" w:hAnsi="宋体" w:cs="Arial" w:hint="eastAsia"/>
          <w:sz w:val="24"/>
          <w:szCs w:val="24"/>
        </w:rPr>
        <w:t>●</w:t>
      </w:r>
      <w:r>
        <w:rPr>
          <w:rFonts w:ascii="宋体" w:hAnsi="宋体" w:cs="Arial" w:hint="eastAsia"/>
          <w:sz w:val="24"/>
          <w:szCs w:val="24"/>
        </w:rPr>
        <w:t xml:space="preserve"> </w:t>
      </w:r>
      <w:r w:rsidR="00612AD0" w:rsidRPr="00A24CF9">
        <w:rPr>
          <w:rFonts w:ascii="宋体" w:hAnsi="宋体" w:cs="Arial" w:hint="eastAsia"/>
          <w:sz w:val="24"/>
          <w:szCs w:val="24"/>
        </w:rPr>
        <w:t>通过行动学习带领学员现场</w:t>
      </w:r>
      <w:r w:rsidR="00612AD0" w:rsidRPr="00102BDF">
        <w:rPr>
          <w:rFonts w:ascii="宋体" w:hAnsi="宋体" w:cs="Arial" w:hint="eastAsia"/>
          <w:b/>
          <w:sz w:val="24"/>
          <w:szCs w:val="24"/>
        </w:rPr>
        <w:t>输出各职位大类面试题本</w:t>
      </w:r>
      <w:r w:rsidR="00612AD0" w:rsidRPr="00A24CF9">
        <w:rPr>
          <w:rFonts w:ascii="宋体" w:hAnsi="宋体" w:cs="Arial" w:hint="eastAsia"/>
          <w:sz w:val="24"/>
          <w:szCs w:val="24"/>
        </w:rPr>
        <w:t>，企业和学员获得一套</w:t>
      </w:r>
      <w:r>
        <w:rPr>
          <w:rFonts w:ascii="宋体" w:hAnsi="宋体" w:cs="Arial" w:hint="eastAsia"/>
          <w:sz w:val="24"/>
          <w:szCs w:val="24"/>
        </w:rPr>
        <w:t>针对本企业的面试题库，有方法、有工具、</w:t>
      </w:r>
      <w:r w:rsidR="000258A4">
        <w:rPr>
          <w:rFonts w:ascii="宋体" w:hAnsi="宋体" w:cs="Arial" w:hint="eastAsia"/>
          <w:sz w:val="24"/>
          <w:szCs w:val="24"/>
        </w:rPr>
        <w:t>有演练、</w:t>
      </w:r>
      <w:r>
        <w:rPr>
          <w:rFonts w:ascii="宋体" w:hAnsi="宋体" w:cs="Arial" w:hint="eastAsia"/>
          <w:sz w:val="24"/>
          <w:szCs w:val="24"/>
        </w:rPr>
        <w:t>有输出</w:t>
      </w:r>
    </w:p>
    <w:p w14:paraId="3CFD6AD2" w14:textId="77777777" w:rsidR="00A24CF9" w:rsidRDefault="00A24CF9" w:rsidP="00A24CF9">
      <w:pPr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31EAD074" w14:textId="2E35196B" w:rsidR="00A34370" w:rsidRPr="00A24CF9" w:rsidRDefault="00A34370" w:rsidP="00A24CF9">
      <w:pPr>
        <w:spacing w:line="480" w:lineRule="exact"/>
        <w:jc w:val="left"/>
        <w:rPr>
          <w:rFonts w:ascii="宋体" w:hAnsi="宋体"/>
          <w:b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sz w:val="24"/>
          <w:szCs w:val="24"/>
        </w:rPr>
        <w:t>课程时间：</w:t>
      </w:r>
      <w:r w:rsidRPr="00A24CF9">
        <w:rPr>
          <w:rFonts w:ascii="宋体" w:hAnsi="宋体" w:cs="宋体"/>
          <w:bCs/>
          <w:kern w:val="0"/>
          <w:sz w:val="24"/>
          <w:szCs w:val="24"/>
        </w:rPr>
        <w:t>2</w:t>
      </w:r>
      <w:r w:rsidRPr="00A24CF9">
        <w:rPr>
          <w:rFonts w:ascii="宋体" w:hAnsi="宋体" w:cs="宋体" w:hint="eastAsia"/>
          <w:bCs/>
          <w:kern w:val="0"/>
          <w:sz w:val="24"/>
          <w:szCs w:val="24"/>
        </w:rPr>
        <w:t>天，6小时/天</w:t>
      </w:r>
    </w:p>
    <w:p w14:paraId="184BC803" w14:textId="328A9CAA" w:rsidR="00A34370" w:rsidRPr="00A24CF9" w:rsidRDefault="00A34370" w:rsidP="00A24CF9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sz w:val="24"/>
          <w:szCs w:val="24"/>
        </w:rPr>
        <w:t>课程对象：</w:t>
      </w:r>
      <w:r w:rsidRPr="00A24CF9">
        <w:rPr>
          <w:rFonts w:ascii="宋体" w:hAnsi="宋体" w:cs="宋体" w:hint="eastAsia"/>
          <w:bCs/>
          <w:kern w:val="0"/>
          <w:sz w:val="24"/>
          <w:szCs w:val="24"/>
        </w:rPr>
        <w:t>各层级业务管理者</w:t>
      </w:r>
      <w:r w:rsidR="00E23E47" w:rsidRPr="00A24CF9">
        <w:rPr>
          <w:rFonts w:ascii="宋体" w:hAnsi="宋体" w:cs="宋体" w:hint="eastAsia"/>
          <w:bCs/>
          <w:kern w:val="0"/>
          <w:sz w:val="24"/>
          <w:szCs w:val="24"/>
        </w:rPr>
        <w:t>和H</w:t>
      </w:r>
      <w:r w:rsidR="00E23E47" w:rsidRPr="00A24CF9">
        <w:rPr>
          <w:rFonts w:ascii="宋体" w:hAnsi="宋体" w:cs="宋体"/>
          <w:bCs/>
          <w:kern w:val="0"/>
          <w:sz w:val="24"/>
          <w:szCs w:val="24"/>
        </w:rPr>
        <w:t>R</w:t>
      </w:r>
      <w:r w:rsidR="00E23E47" w:rsidRPr="00A24CF9">
        <w:rPr>
          <w:rFonts w:ascii="宋体" w:hAnsi="宋体" w:cs="宋体" w:hint="eastAsia"/>
          <w:bCs/>
          <w:kern w:val="0"/>
          <w:sz w:val="24"/>
          <w:szCs w:val="24"/>
        </w:rPr>
        <w:t>管理者</w:t>
      </w:r>
    </w:p>
    <w:p w14:paraId="512A8CE7" w14:textId="11AD7BC4" w:rsidR="003F62FB" w:rsidRPr="00A24CF9" w:rsidRDefault="00A34370" w:rsidP="00A24CF9">
      <w:pPr>
        <w:widowControl/>
        <w:spacing w:line="480" w:lineRule="exact"/>
        <w:jc w:val="left"/>
        <w:rPr>
          <w:rFonts w:ascii="宋体" w:hAnsi="宋体" w:cs="宋体"/>
          <w:kern w:val="0"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sz w:val="24"/>
          <w:szCs w:val="24"/>
        </w:rPr>
        <w:t>课程方式：</w:t>
      </w:r>
      <w:r w:rsidRPr="00A24CF9">
        <w:rPr>
          <w:rFonts w:ascii="宋体" w:hAnsi="宋体" w:cs="宋体" w:hint="eastAsia"/>
          <w:kern w:val="0"/>
          <w:sz w:val="24"/>
          <w:szCs w:val="24"/>
        </w:rPr>
        <w:t>讲师讲授、行动学习、情境演练、案例探讨、视频教学</w:t>
      </w:r>
      <w:r w:rsidR="00BC5304">
        <w:rPr>
          <w:rFonts w:ascii="宋体" w:hAnsi="宋体" w:cs="宋体" w:hint="eastAsia"/>
          <w:kern w:val="0"/>
          <w:sz w:val="24"/>
          <w:szCs w:val="24"/>
        </w:rPr>
        <w:t>；</w:t>
      </w:r>
      <w:r w:rsidRPr="00A24CF9">
        <w:rPr>
          <w:rFonts w:ascii="宋体" w:hAnsi="宋体" w:cs="宋体" w:hint="eastAsia"/>
          <w:kern w:val="0"/>
          <w:sz w:val="24"/>
          <w:szCs w:val="24"/>
        </w:rPr>
        <w:t>课程时间分布：理念原则4</w:t>
      </w:r>
      <w:r w:rsidRPr="00A24CF9">
        <w:rPr>
          <w:rFonts w:ascii="宋体" w:hAnsi="宋体" w:cs="宋体"/>
          <w:kern w:val="0"/>
          <w:sz w:val="24"/>
          <w:szCs w:val="24"/>
        </w:rPr>
        <w:t>0%+</w:t>
      </w:r>
      <w:r w:rsidRPr="00A24CF9">
        <w:rPr>
          <w:rFonts w:ascii="宋体" w:hAnsi="宋体" w:cs="宋体" w:hint="eastAsia"/>
          <w:kern w:val="0"/>
          <w:sz w:val="24"/>
          <w:szCs w:val="24"/>
        </w:rPr>
        <w:t>场景演练3</w:t>
      </w:r>
      <w:r w:rsidRPr="00A24CF9">
        <w:rPr>
          <w:rFonts w:ascii="宋体" w:hAnsi="宋体" w:cs="宋体"/>
          <w:kern w:val="0"/>
          <w:sz w:val="24"/>
          <w:szCs w:val="24"/>
        </w:rPr>
        <w:t>0%+</w:t>
      </w:r>
      <w:r w:rsidRPr="00A24CF9">
        <w:rPr>
          <w:rFonts w:ascii="宋体" w:hAnsi="宋体" w:cs="宋体" w:hint="eastAsia"/>
          <w:kern w:val="0"/>
          <w:sz w:val="24"/>
          <w:szCs w:val="24"/>
        </w:rPr>
        <w:t>现场反馈3</w:t>
      </w:r>
      <w:r w:rsidRPr="00A24CF9">
        <w:rPr>
          <w:rFonts w:ascii="宋体" w:hAnsi="宋体" w:cs="宋体"/>
          <w:kern w:val="0"/>
          <w:sz w:val="24"/>
          <w:szCs w:val="24"/>
        </w:rPr>
        <w:t>0%</w:t>
      </w:r>
    </w:p>
    <w:p w14:paraId="1A8F43BE" w14:textId="109256E0" w:rsidR="003800C2" w:rsidRPr="00A24CF9" w:rsidRDefault="003800C2" w:rsidP="003800C2">
      <w:pPr>
        <w:widowControl/>
        <w:spacing w:line="480" w:lineRule="exact"/>
        <w:jc w:val="left"/>
        <w:rPr>
          <w:rFonts w:ascii="宋体" w:hAnsi="宋体" w:cs="宋体"/>
          <w:bCs/>
          <w:kern w:val="0"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sz w:val="24"/>
          <w:szCs w:val="24"/>
        </w:rPr>
        <w:t>课程</w:t>
      </w:r>
      <w:r w:rsidRPr="003800C2">
        <w:rPr>
          <w:rFonts w:ascii="宋体" w:hAnsi="宋体" w:cs="Arial" w:hint="eastAsia"/>
          <w:b/>
          <w:color w:val="1F4E79"/>
          <w:sz w:val="24"/>
          <w:szCs w:val="24"/>
        </w:rPr>
        <w:t>特点：</w:t>
      </w:r>
      <w:r w:rsidRPr="00A24CF9">
        <w:rPr>
          <w:rFonts w:ascii="宋体" w:hAnsi="宋体" w:cs="宋体" w:hint="eastAsia"/>
          <w:bCs/>
          <w:kern w:val="0"/>
          <w:sz w:val="24"/>
          <w:szCs w:val="24"/>
        </w:rPr>
        <w:t>大厂真实面试场景全分享，课程有趣有料、多案例多演练、全干货</w:t>
      </w:r>
      <w:r>
        <w:rPr>
          <w:rFonts w:ascii="宋体" w:hAnsi="宋体" w:cs="宋体" w:hint="eastAsia"/>
          <w:bCs/>
          <w:kern w:val="0"/>
          <w:sz w:val="24"/>
          <w:szCs w:val="24"/>
        </w:rPr>
        <w:t>，学以致用</w:t>
      </w:r>
    </w:p>
    <w:p w14:paraId="7AB84038" w14:textId="77777777" w:rsidR="00A24CF9" w:rsidRPr="003800C2" w:rsidRDefault="00A24CF9" w:rsidP="00A24CF9">
      <w:pPr>
        <w:widowControl/>
        <w:tabs>
          <w:tab w:val="center" w:pos="4153"/>
        </w:tabs>
        <w:spacing w:line="480" w:lineRule="exact"/>
        <w:jc w:val="left"/>
        <w:rPr>
          <w:rFonts w:ascii="宋体" w:hAnsi="宋体" w:cs="Arial"/>
          <w:b/>
          <w:color w:val="1F4E79"/>
          <w:sz w:val="24"/>
          <w:szCs w:val="24"/>
        </w:rPr>
      </w:pPr>
    </w:p>
    <w:p w14:paraId="686C5840" w14:textId="56D66A48" w:rsidR="003F62FB" w:rsidRPr="00A24CF9" w:rsidRDefault="003F62FB" w:rsidP="00C62B6F">
      <w:pPr>
        <w:widowControl/>
        <w:tabs>
          <w:tab w:val="center" w:pos="4153"/>
        </w:tabs>
        <w:spacing w:line="480" w:lineRule="exact"/>
        <w:jc w:val="center"/>
        <w:rPr>
          <w:rFonts w:ascii="宋体" w:hAnsi="宋体" w:cs="Arial"/>
          <w:b/>
          <w:color w:val="1F4E79"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sz w:val="24"/>
          <w:szCs w:val="24"/>
        </w:rPr>
        <w:t>课程大纲</w:t>
      </w:r>
    </w:p>
    <w:p w14:paraId="1F828364" w14:textId="3FB76868" w:rsidR="002E5E1C" w:rsidRPr="00A24CF9" w:rsidRDefault="00EF2365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1F4E79"/>
          <w:kern w:val="0"/>
          <w:sz w:val="24"/>
          <w:szCs w:val="24"/>
        </w:rPr>
      </w:pPr>
      <w:r w:rsidRPr="00A24CF9">
        <w:rPr>
          <w:rFonts w:ascii="宋体" w:hAnsi="宋体" w:cs="Arial" w:hint="eastAsia"/>
          <w:b/>
          <w:color w:val="1F4E79"/>
          <w:kern w:val="0"/>
          <w:sz w:val="24"/>
          <w:szCs w:val="24"/>
        </w:rPr>
        <w:t>第一讲：</w:t>
      </w:r>
      <w:r w:rsidR="004F2766" w:rsidRPr="00A24CF9">
        <w:rPr>
          <w:rFonts w:ascii="宋体" w:hAnsi="宋体" w:cs="Arial" w:hint="eastAsia"/>
          <w:b/>
          <w:color w:val="1F4E79"/>
          <w:kern w:val="0"/>
          <w:sz w:val="24"/>
          <w:szCs w:val="24"/>
        </w:rPr>
        <w:t>新时代下人才管理</w:t>
      </w:r>
      <w:r w:rsidR="00E53745" w:rsidRPr="00A24CF9">
        <w:rPr>
          <w:rFonts w:ascii="宋体" w:hAnsi="宋体" w:cs="Arial" w:hint="eastAsia"/>
          <w:b/>
          <w:color w:val="1F4E79"/>
          <w:kern w:val="0"/>
          <w:sz w:val="24"/>
          <w:szCs w:val="24"/>
        </w:rPr>
        <w:t>困境</w:t>
      </w:r>
      <w:r w:rsidR="00BA59C1" w:rsidRPr="00A24CF9">
        <w:rPr>
          <w:rFonts w:ascii="宋体" w:hAnsi="宋体" w:cs="Arial" w:hint="eastAsia"/>
          <w:b/>
          <w:color w:val="1F4E79"/>
          <w:kern w:val="0"/>
          <w:sz w:val="24"/>
          <w:szCs w:val="24"/>
        </w:rPr>
        <w:t>及</w:t>
      </w:r>
      <w:r w:rsidR="00E53745" w:rsidRPr="00A24CF9">
        <w:rPr>
          <w:rFonts w:ascii="宋体" w:hAnsi="宋体" w:cs="Arial" w:hint="eastAsia"/>
          <w:b/>
          <w:color w:val="1F4E79"/>
          <w:kern w:val="0"/>
          <w:sz w:val="24"/>
          <w:szCs w:val="24"/>
        </w:rPr>
        <w:t>未来人才发展趋势</w:t>
      </w:r>
    </w:p>
    <w:p w14:paraId="4D3BD586" w14:textId="4E85AE7D" w:rsidR="00E537DC" w:rsidRPr="00537CFB" w:rsidRDefault="0076498B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一</w:t>
      </w:r>
      <w:r w:rsidR="006D3307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、</w:t>
      </w:r>
      <w:r w:rsidR="00915950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管理者视角下的</w:t>
      </w:r>
      <w:r w:rsidR="00E537DC" w:rsidRPr="00537CFB">
        <w:rPr>
          <w:rFonts w:ascii="宋体" w:hAnsi="宋体" w:cs="宋体" w:hint="eastAsia"/>
          <w:b/>
          <w:color w:val="C45911"/>
          <w:kern w:val="0"/>
          <w:sz w:val="24"/>
          <w:szCs w:val="24"/>
        </w:rPr>
        <w:t>人才管理新趋势</w:t>
      </w:r>
    </w:p>
    <w:p w14:paraId="0B7B5F2F" w14:textId="59C4B1A0" w:rsidR="00E537DC" w:rsidRPr="00915950" w:rsidRDefault="006D3307" w:rsidP="00A24CF9">
      <w:pPr>
        <w:widowControl/>
        <w:tabs>
          <w:tab w:val="center" w:pos="4153"/>
        </w:tabs>
        <w:spacing w:line="480" w:lineRule="exact"/>
        <w:rPr>
          <w:rFonts w:ascii="宋体" w:hAnsi="宋体" w:cs="宋体"/>
          <w:b/>
          <w:bCs/>
          <w:kern w:val="0"/>
          <w:sz w:val="24"/>
          <w:szCs w:val="24"/>
        </w:rPr>
      </w:pPr>
      <w:r w:rsidRPr="00915950">
        <w:rPr>
          <w:rFonts w:ascii="宋体" w:hAnsi="宋体" w:cs="宋体"/>
          <w:b/>
          <w:bCs/>
          <w:kern w:val="0"/>
          <w:sz w:val="24"/>
          <w:szCs w:val="24"/>
        </w:rPr>
        <w:t>1</w:t>
      </w:r>
      <w:r w:rsidR="00E537DC" w:rsidRPr="00915950">
        <w:rPr>
          <w:rFonts w:ascii="宋体" w:hAnsi="宋体" w:cs="宋体" w:hint="eastAsia"/>
          <w:b/>
          <w:bCs/>
          <w:kern w:val="0"/>
          <w:sz w:val="24"/>
          <w:szCs w:val="24"/>
        </w:rPr>
        <w:t>.</w:t>
      </w:r>
      <w:r w:rsidR="00E537DC" w:rsidRPr="00915950">
        <w:rPr>
          <w:rFonts w:ascii="宋体" w:hAnsi="宋体" w:cs="宋体"/>
          <w:b/>
          <w:bCs/>
          <w:kern w:val="0"/>
          <w:sz w:val="24"/>
          <w:szCs w:val="24"/>
        </w:rPr>
        <w:t xml:space="preserve"> </w:t>
      </w:r>
      <w:r w:rsidR="00E537DC" w:rsidRPr="00915950">
        <w:rPr>
          <w:rFonts w:ascii="宋体" w:hAnsi="宋体" w:cs="宋体" w:hint="eastAsia"/>
          <w:b/>
          <w:bCs/>
          <w:kern w:val="0"/>
          <w:sz w:val="24"/>
          <w:szCs w:val="24"/>
        </w:rPr>
        <w:t>未来人力资源大数据管理的三个方向</w:t>
      </w:r>
    </w:p>
    <w:p w14:paraId="6714A58E" w14:textId="45D4A720" w:rsidR="00B67731" w:rsidRPr="0079425F" w:rsidRDefault="00B67731" w:rsidP="002825D1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425F">
        <w:rPr>
          <w:rFonts w:ascii="宋体" w:hAnsi="宋体" w:cs="宋体" w:hint="eastAsia"/>
          <w:bCs/>
          <w:kern w:val="0"/>
          <w:sz w:val="24"/>
          <w:szCs w:val="24"/>
        </w:rPr>
        <w:t>方向一：</w:t>
      </w:r>
      <w:r w:rsidR="002825D1" w:rsidRPr="0079425F">
        <w:rPr>
          <w:rFonts w:ascii="宋体" w:hAnsi="宋体" w:cs="宋体" w:hint="eastAsia"/>
          <w:bCs/>
          <w:kern w:val="0"/>
          <w:sz w:val="24"/>
          <w:szCs w:val="24"/>
        </w:rPr>
        <w:t>行为数据——员工行为和行为发生环境的观察报告</w:t>
      </w:r>
    </w:p>
    <w:p w14:paraId="0D97B047" w14:textId="4D69381F" w:rsidR="00B67731" w:rsidRPr="0079425F" w:rsidRDefault="00B67731" w:rsidP="002825D1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425F">
        <w:rPr>
          <w:rFonts w:ascii="宋体" w:hAnsi="宋体" w:cs="宋体" w:hint="eastAsia"/>
          <w:bCs/>
          <w:kern w:val="0"/>
          <w:sz w:val="24"/>
          <w:szCs w:val="24"/>
        </w:rPr>
        <w:t>方向二：</w:t>
      </w:r>
      <w:r w:rsidR="002825D1" w:rsidRPr="0079425F">
        <w:rPr>
          <w:rFonts w:ascii="宋体" w:hAnsi="宋体" w:cs="宋体" w:hint="eastAsia"/>
          <w:bCs/>
          <w:kern w:val="0"/>
          <w:sz w:val="24"/>
          <w:szCs w:val="24"/>
        </w:rPr>
        <w:t>过程数据——各信息系统中用户操作日志和操作轨迹</w:t>
      </w:r>
    </w:p>
    <w:p w14:paraId="3439FF7A" w14:textId="2C5413A8" w:rsidR="00B67731" w:rsidRPr="0079425F" w:rsidRDefault="00B67731" w:rsidP="002825D1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79425F">
        <w:rPr>
          <w:rFonts w:ascii="宋体" w:hAnsi="宋体" w:cs="宋体" w:hint="eastAsia"/>
          <w:bCs/>
          <w:kern w:val="0"/>
          <w:sz w:val="24"/>
          <w:szCs w:val="24"/>
        </w:rPr>
        <w:t>方向三：</w:t>
      </w:r>
      <w:r w:rsidR="002825D1" w:rsidRPr="0079425F">
        <w:rPr>
          <w:rFonts w:ascii="宋体" w:hAnsi="宋体" w:cs="宋体" w:hint="eastAsia"/>
          <w:bCs/>
          <w:kern w:val="0"/>
          <w:sz w:val="24"/>
          <w:szCs w:val="24"/>
        </w:rPr>
        <w:t>心理数据——员工情绪心情、性格、倾向、行为动机等测评数据</w:t>
      </w:r>
    </w:p>
    <w:p w14:paraId="253C1B51" w14:textId="33746FD2" w:rsidR="00E537DC" w:rsidRDefault="006D3307" w:rsidP="00A24CF9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 w:rsidRPr="006E0AE5">
        <w:rPr>
          <w:rFonts w:ascii="宋体" w:hAnsi="宋体" w:cs="宋体"/>
          <w:bCs/>
          <w:kern w:val="0"/>
          <w:sz w:val="24"/>
          <w:szCs w:val="24"/>
        </w:rPr>
        <w:t>2</w:t>
      </w:r>
      <w:r w:rsidR="00E537DC" w:rsidRPr="006E0AE5">
        <w:rPr>
          <w:rFonts w:ascii="宋体" w:hAnsi="宋体" w:cs="宋体" w:hint="eastAsia"/>
          <w:bCs/>
          <w:kern w:val="0"/>
          <w:sz w:val="24"/>
          <w:szCs w:val="24"/>
        </w:rPr>
        <w:t xml:space="preserve">. </w:t>
      </w:r>
      <w:r w:rsidR="003018F2" w:rsidRPr="006E0AE5">
        <w:rPr>
          <w:rFonts w:ascii="宋体" w:hAnsi="宋体" w:cs="宋体" w:hint="eastAsia"/>
          <w:bCs/>
          <w:kern w:val="0"/>
          <w:sz w:val="24"/>
          <w:szCs w:val="24"/>
        </w:rPr>
        <w:t>管理者</w:t>
      </w:r>
      <w:r w:rsidR="00E537DC" w:rsidRPr="006E0AE5">
        <w:rPr>
          <w:rFonts w:ascii="宋体" w:hAnsi="宋体" w:cs="宋体" w:hint="eastAsia"/>
          <w:bCs/>
          <w:kern w:val="0"/>
          <w:sz w:val="24"/>
          <w:szCs w:val="24"/>
        </w:rPr>
        <w:t>关于招聘管理的灵魂拷问</w:t>
      </w:r>
    </w:p>
    <w:p w14:paraId="39A3D9E9" w14:textId="3E8796CE" w:rsidR="00903168" w:rsidRPr="00A24CF9" w:rsidRDefault="00903168" w:rsidP="00A24CF9">
      <w:pPr>
        <w:widowControl/>
        <w:tabs>
          <w:tab w:val="center" w:pos="4153"/>
        </w:tabs>
        <w:spacing w:line="480" w:lineRule="exact"/>
        <w:rPr>
          <w:rFonts w:ascii="宋体" w:hAnsi="宋体" w:cs="宋体"/>
          <w:bCs/>
          <w:kern w:val="0"/>
          <w:sz w:val="24"/>
          <w:szCs w:val="24"/>
        </w:rPr>
      </w:pPr>
      <w:r>
        <w:rPr>
          <w:rFonts w:ascii="宋体" w:hAnsi="宋体" w:cs="宋体" w:hint="eastAsia"/>
          <w:bCs/>
          <w:kern w:val="0"/>
          <w:sz w:val="24"/>
          <w:szCs w:val="24"/>
        </w:rPr>
        <w:t>3</w:t>
      </w:r>
      <w:r>
        <w:rPr>
          <w:rFonts w:ascii="宋体" w:hAnsi="宋体" w:cs="宋体"/>
          <w:bCs/>
          <w:kern w:val="0"/>
          <w:sz w:val="24"/>
          <w:szCs w:val="24"/>
        </w:rPr>
        <w:t xml:space="preserve">. </w:t>
      </w:r>
      <w:r>
        <w:rPr>
          <w:rFonts w:ascii="宋体" w:hAnsi="宋体" w:cs="宋体" w:hint="eastAsia"/>
          <w:bCs/>
          <w:kern w:val="0"/>
          <w:sz w:val="24"/>
          <w:szCs w:val="24"/>
        </w:rPr>
        <w:t>现场研讨：不同能力管理者对于人才管理的对比分析</w:t>
      </w:r>
    </w:p>
    <w:p w14:paraId="76A45FA7" w14:textId="1B658363" w:rsidR="002870FF" w:rsidRPr="00537CFB" w:rsidRDefault="000F5840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二</w:t>
      </w:r>
      <w:r w:rsidR="00E53745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、</w:t>
      </w:r>
      <w:r w:rsidR="006D3307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招聘=识人哲学+用人哲学</w:t>
      </w:r>
    </w:p>
    <w:p w14:paraId="36694EF0" w14:textId="121888B1" w:rsidR="00E537DC" w:rsidRPr="00A24CF9" w:rsidRDefault="00E537DC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A24CF9">
        <w:rPr>
          <w:rFonts w:ascii="宋体" w:hAnsi="宋体" w:cs="Arial" w:hint="eastAsia"/>
          <w:bCs/>
          <w:kern w:val="0"/>
          <w:sz w:val="24"/>
          <w:szCs w:val="24"/>
        </w:rPr>
        <w:t>1.</w:t>
      </w:r>
      <w:r w:rsidRPr="00A24CF9">
        <w:rPr>
          <w:rFonts w:ascii="宋体" w:hAnsi="宋体" w:cs="Arial"/>
          <w:bCs/>
          <w:kern w:val="0"/>
          <w:sz w:val="24"/>
          <w:szCs w:val="24"/>
        </w:rPr>
        <w:t xml:space="preserve"> </w:t>
      </w:r>
      <w:r w:rsidRPr="00A24CF9">
        <w:rPr>
          <w:rFonts w:ascii="宋体" w:hAnsi="宋体" w:cs="Arial" w:hint="eastAsia"/>
          <w:bCs/>
          <w:kern w:val="0"/>
          <w:sz w:val="24"/>
          <w:szCs w:val="24"/>
        </w:rPr>
        <w:t>奈飞、Google、苹果的硅谷人才观</w:t>
      </w:r>
    </w:p>
    <w:p w14:paraId="0106296E" w14:textId="1756E0C4" w:rsidR="00E537DC" w:rsidRPr="00A24CF9" w:rsidRDefault="00E537DC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A24CF9">
        <w:rPr>
          <w:rFonts w:ascii="宋体" w:hAnsi="宋体" w:cs="Arial" w:hint="eastAsia"/>
          <w:bCs/>
          <w:kern w:val="0"/>
          <w:sz w:val="24"/>
          <w:szCs w:val="24"/>
        </w:rPr>
        <w:t>2.</w:t>
      </w:r>
      <w:r w:rsidRPr="00A24CF9">
        <w:rPr>
          <w:rFonts w:ascii="宋体" w:hAnsi="宋体" w:cs="Arial"/>
          <w:bCs/>
          <w:kern w:val="0"/>
          <w:sz w:val="24"/>
          <w:szCs w:val="24"/>
        </w:rPr>
        <w:t xml:space="preserve"> </w:t>
      </w:r>
      <w:r w:rsidRPr="00A24CF9">
        <w:rPr>
          <w:rFonts w:ascii="宋体" w:hAnsi="宋体" w:cs="Arial" w:hint="eastAsia"/>
          <w:bCs/>
          <w:kern w:val="0"/>
          <w:sz w:val="24"/>
          <w:szCs w:val="24"/>
        </w:rPr>
        <w:t>企业招聘的方向标——招聘哲学</w:t>
      </w:r>
    </w:p>
    <w:p w14:paraId="03585611" w14:textId="5012DEFA" w:rsidR="00E53745" w:rsidRPr="00A24CF9" w:rsidRDefault="00E537DC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A24CF9">
        <w:rPr>
          <w:rFonts w:ascii="宋体" w:hAnsi="宋体" w:cs="Arial" w:hint="eastAsia"/>
          <w:bCs/>
          <w:kern w:val="0"/>
          <w:sz w:val="24"/>
          <w:szCs w:val="24"/>
        </w:rPr>
        <w:t>3.</w:t>
      </w:r>
      <w:r w:rsidRPr="00A24CF9">
        <w:rPr>
          <w:rFonts w:ascii="宋体" w:hAnsi="宋体" w:cs="Arial"/>
          <w:bCs/>
          <w:kern w:val="0"/>
          <w:sz w:val="24"/>
          <w:szCs w:val="24"/>
        </w:rPr>
        <w:t xml:space="preserve"> </w:t>
      </w:r>
      <w:r w:rsidRPr="00A24CF9">
        <w:rPr>
          <w:rFonts w:ascii="宋体" w:hAnsi="宋体" w:cs="Arial" w:hint="eastAsia"/>
          <w:bCs/>
          <w:kern w:val="0"/>
          <w:sz w:val="24"/>
          <w:szCs w:val="24"/>
        </w:rPr>
        <w:t>面试官的使命和责任</w:t>
      </w:r>
    </w:p>
    <w:p w14:paraId="7D6CD507" w14:textId="38A51752" w:rsidR="00E537DC" w:rsidRPr="00A24CF9" w:rsidRDefault="00FB17AC" w:rsidP="00A24CF9">
      <w:pPr>
        <w:tabs>
          <w:tab w:val="center" w:pos="4153"/>
        </w:tabs>
        <w:spacing w:line="480" w:lineRule="exact"/>
        <w:rPr>
          <w:rFonts w:ascii="宋体" w:hAnsi="宋体" w:cs="Arial"/>
          <w:bCs/>
          <w:sz w:val="24"/>
          <w:szCs w:val="24"/>
        </w:rPr>
      </w:pPr>
      <w:r w:rsidRPr="00FB17AC">
        <w:rPr>
          <w:rFonts w:ascii="宋体" w:hAnsi="宋体" w:cs="Arial" w:hint="eastAsia"/>
          <w:b/>
          <w:bCs/>
          <w:sz w:val="24"/>
          <w:szCs w:val="24"/>
        </w:rPr>
        <w:t>案例分享</w:t>
      </w:r>
      <w:r w:rsidR="0084297E" w:rsidRPr="00FB17AC">
        <w:rPr>
          <w:rFonts w:ascii="宋体" w:hAnsi="宋体" w:cs="Arial" w:hint="eastAsia"/>
          <w:b/>
          <w:bCs/>
          <w:sz w:val="24"/>
          <w:szCs w:val="24"/>
        </w:rPr>
        <w:t>：</w:t>
      </w:r>
      <w:r w:rsidR="0084297E" w:rsidRPr="00A24CF9">
        <w:rPr>
          <w:rFonts w:ascii="宋体" w:hAnsi="宋体" w:cs="Arial" w:hint="eastAsia"/>
          <w:bCs/>
          <w:sz w:val="24"/>
          <w:szCs w:val="24"/>
        </w:rPr>
        <w:t>腾讯面试官管理体系核心点</w:t>
      </w:r>
    </w:p>
    <w:p w14:paraId="535DC5E2" w14:textId="31860A02" w:rsidR="0084297E" w:rsidRPr="00A24CF9" w:rsidRDefault="0084297E" w:rsidP="00A24CF9">
      <w:pPr>
        <w:tabs>
          <w:tab w:val="center" w:pos="4153"/>
        </w:tabs>
        <w:spacing w:line="480" w:lineRule="exact"/>
        <w:rPr>
          <w:rFonts w:ascii="宋体" w:hAnsi="宋体" w:cs="Arial"/>
          <w:bCs/>
          <w:sz w:val="24"/>
          <w:szCs w:val="24"/>
        </w:rPr>
      </w:pPr>
      <w:r w:rsidRPr="00FB17AC">
        <w:rPr>
          <w:rFonts w:ascii="宋体" w:hAnsi="宋体" w:cs="Arial" w:hint="eastAsia"/>
          <w:b/>
          <w:bCs/>
          <w:sz w:val="24"/>
          <w:szCs w:val="24"/>
        </w:rPr>
        <w:t>案例分享</w:t>
      </w:r>
      <w:r w:rsidR="003018F2" w:rsidRPr="00FB17AC">
        <w:rPr>
          <w:rFonts w:ascii="宋体" w:hAnsi="宋体" w:cs="Arial" w:hint="eastAsia"/>
          <w:b/>
          <w:bCs/>
          <w:sz w:val="24"/>
          <w:szCs w:val="24"/>
        </w:rPr>
        <w:t>：</w:t>
      </w:r>
      <w:r w:rsidRPr="00A24CF9">
        <w:rPr>
          <w:rFonts w:ascii="宋体" w:hAnsi="宋体" w:cs="Arial" w:hint="eastAsia"/>
          <w:bCs/>
          <w:sz w:val="24"/>
          <w:szCs w:val="24"/>
        </w:rPr>
        <w:t>华为各环节面试官角色的对面试质量把控的职责分工</w:t>
      </w:r>
    </w:p>
    <w:p w14:paraId="3AF4A79A" w14:textId="264C62D9" w:rsidR="002870FF" w:rsidRPr="00537CFB" w:rsidRDefault="002870FF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color w:val="C45911"/>
          <w:sz w:val="24"/>
          <w:szCs w:val="24"/>
        </w:rPr>
        <w:t>三、</w:t>
      </w:r>
      <w:r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雇主品牌建设对企业招聘的促进作用</w:t>
      </w:r>
    </w:p>
    <w:p w14:paraId="559C8968" w14:textId="27E07496" w:rsidR="003018F2" w:rsidRPr="00A24CF9" w:rsidRDefault="00FB17AC" w:rsidP="00A24CF9">
      <w:pPr>
        <w:tabs>
          <w:tab w:val="center" w:pos="4153"/>
        </w:tabs>
        <w:spacing w:line="480" w:lineRule="exact"/>
        <w:rPr>
          <w:rFonts w:ascii="宋体" w:hAnsi="宋体" w:cs="Arial"/>
          <w:bCs/>
          <w:sz w:val="24"/>
          <w:szCs w:val="24"/>
        </w:rPr>
      </w:pPr>
      <w:r>
        <w:rPr>
          <w:rFonts w:ascii="宋体" w:hAnsi="宋体" w:cs="Arial" w:hint="eastAsia"/>
          <w:bCs/>
          <w:sz w:val="24"/>
          <w:szCs w:val="24"/>
        </w:rPr>
        <w:t>——</w:t>
      </w:r>
      <w:r w:rsidR="003018F2" w:rsidRPr="00A24CF9">
        <w:rPr>
          <w:rFonts w:ascii="宋体" w:hAnsi="宋体" w:cs="Arial" w:hint="eastAsia"/>
          <w:bCs/>
          <w:sz w:val="24"/>
          <w:szCs w:val="24"/>
        </w:rPr>
        <w:t>通过数据看强大雇主品牌对人力资源管理的作用</w:t>
      </w:r>
    </w:p>
    <w:p w14:paraId="37641D02" w14:textId="76D65E5D" w:rsidR="003018F2" w:rsidRPr="00A24CF9" w:rsidRDefault="00FB17AC" w:rsidP="00A24CF9">
      <w:pPr>
        <w:tabs>
          <w:tab w:val="center" w:pos="4153"/>
        </w:tabs>
        <w:spacing w:line="480" w:lineRule="exact"/>
        <w:rPr>
          <w:rFonts w:ascii="宋体" w:hAnsi="宋体" w:cs="Arial"/>
          <w:bCs/>
          <w:sz w:val="24"/>
          <w:szCs w:val="24"/>
        </w:rPr>
      </w:pPr>
      <w:r w:rsidRPr="00FB17AC">
        <w:rPr>
          <w:rFonts w:ascii="宋体" w:hAnsi="宋体" w:cs="Arial" w:hint="eastAsia"/>
          <w:b/>
          <w:bCs/>
          <w:sz w:val="24"/>
          <w:szCs w:val="24"/>
        </w:rPr>
        <w:t>案例分享</w:t>
      </w:r>
      <w:r w:rsidR="003018F2" w:rsidRPr="00FB17AC">
        <w:rPr>
          <w:rFonts w:ascii="宋体" w:hAnsi="宋体" w:cs="Arial" w:hint="eastAsia"/>
          <w:b/>
          <w:bCs/>
          <w:sz w:val="24"/>
          <w:szCs w:val="24"/>
        </w:rPr>
        <w:t>：</w:t>
      </w:r>
      <w:r w:rsidR="003018F2" w:rsidRPr="00A24CF9">
        <w:rPr>
          <w:rFonts w:ascii="宋体" w:hAnsi="宋体" w:cs="Arial" w:hint="eastAsia"/>
          <w:bCs/>
          <w:sz w:val="24"/>
          <w:szCs w:val="24"/>
        </w:rPr>
        <w:t>泡泡玛特的雇主品牌经营策略</w:t>
      </w:r>
    </w:p>
    <w:p w14:paraId="7B6F956F" w14:textId="77777777" w:rsidR="006D3307" w:rsidRPr="00A24CF9" w:rsidRDefault="006D3307" w:rsidP="00A24CF9">
      <w:pPr>
        <w:tabs>
          <w:tab w:val="center" w:pos="4153"/>
        </w:tabs>
        <w:spacing w:line="480" w:lineRule="exact"/>
        <w:rPr>
          <w:rFonts w:ascii="宋体" w:hAnsi="宋体" w:cs="Arial"/>
          <w:bCs/>
          <w:sz w:val="24"/>
          <w:szCs w:val="24"/>
        </w:rPr>
      </w:pPr>
    </w:p>
    <w:p w14:paraId="6EC5E55B" w14:textId="05CCBD6E" w:rsidR="00DE575A" w:rsidRPr="00537CFB" w:rsidRDefault="00DE575A" w:rsidP="00A24CF9">
      <w:pPr>
        <w:pStyle w:val="a8"/>
        <w:spacing w:line="480" w:lineRule="exact"/>
        <w:ind w:firstLineChars="0" w:firstLine="0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第二讲：练就精准识人的面试技巧</w:t>
      </w:r>
      <w:r w:rsidR="002870FF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——</w:t>
      </w:r>
      <w:r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面试前</w:t>
      </w:r>
    </w:p>
    <w:p w14:paraId="2DDF73E7" w14:textId="0DC0A92C" w:rsidR="0052601F" w:rsidRPr="00A24CF9" w:rsidRDefault="007F773F" w:rsidP="00A24CF9">
      <w:pPr>
        <w:spacing w:line="480" w:lineRule="exact"/>
        <w:rPr>
          <w:rFonts w:ascii="宋体" w:hAnsi="宋体"/>
          <w:sz w:val="24"/>
          <w:szCs w:val="24"/>
        </w:rPr>
      </w:pPr>
      <w:r w:rsidRPr="007F773F">
        <w:rPr>
          <w:rFonts w:ascii="宋体" w:hAnsi="宋体" w:cs="Arial" w:hint="eastAsia"/>
          <w:b/>
          <w:bCs/>
          <w:kern w:val="0"/>
          <w:sz w:val="24"/>
          <w:szCs w:val="24"/>
        </w:rPr>
        <w:t>案例分享</w:t>
      </w:r>
      <w:r w:rsidR="0052601F" w:rsidRPr="007F773F">
        <w:rPr>
          <w:rFonts w:ascii="宋体" w:hAnsi="宋体" w:cs="Arial" w:hint="eastAsia"/>
          <w:b/>
          <w:bCs/>
          <w:kern w:val="0"/>
          <w:sz w:val="24"/>
          <w:szCs w:val="24"/>
        </w:rPr>
        <w:t>：</w:t>
      </w:r>
      <w:r w:rsidR="0052601F" w:rsidRPr="00A24CF9">
        <w:rPr>
          <w:rFonts w:ascii="宋体" w:hAnsi="宋体" w:cs="Arial" w:hint="eastAsia"/>
          <w:bCs/>
          <w:kern w:val="0"/>
          <w:sz w:val="24"/>
          <w:szCs w:val="24"/>
        </w:rPr>
        <w:t>打开窗户看世界：人才获取新思路</w:t>
      </w:r>
    </w:p>
    <w:p w14:paraId="41F9C959" w14:textId="5C15AEB3" w:rsidR="002870FF" w:rsidRPr="00537CFB" w:rsidRDefault="002870FF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一、</w:t>
      </w:r>
      <w:r w:rsidR="006D3307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面试前的重点——</w:t>
      </w:r>
      <w:r w:rsidR="008C6752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人才画像+</w:t>
      </w:r>
      <w:r w:rsidR="006D3307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职位需求定位</w:t>
      </w:r>
    </w:p>
    <w:p w14:paraId="14CA6E2B" w14:textId="34F11DA5" w:rsidR="00903168" w:rsidRDefault="007F773F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——</w:t>
      </w:r>
      <w:r w:rsidR="006D3307" w:rsidRPr="00A24CF9">
        <w:rPr>
          <w:rFonts w:ascii="宋体" w:hAnsi="宋体" w:cs="Arial" w:hint="eastAsia"/>
          <w:bCs/>
          <w:kern w:val="0"/>
          <w:sz w:val="24"/>
          <w:szCs w:val="24"/>
        </w:rPr>
        <w:t>人才招聘、标准先行</w:t>
      </w:r>
    </w:p>
    <w:p w14:paraId="422558C9" w14:textId="02DBCB1D" w:rsidR="00903168" w:rsidRDefault="00903168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1</w:t>
      </w:r>
      <w:r>
        <w:rPr>
          <w:rFonts w:ascii="宋体" w:hAnsi="宋体" w:cs="Arial"/>
          <w:bCs/>
          <w:kern w:val="0"/>
          <w:sz w:val="24"/>
          <w:szCs w:val="24"/>
        </w:rPr>
        <w:t>.</w:t>
      </w:r>
      <w:r w:rsidR="00C62B6F">
        <w:rPr>
          <w:rFonts w:ascii="宋体" w:hAnsi="宋体" w:cs="Arial"/>
          <w:bCs/>
          <w:kern w:val="0"/>
          <w:sz w:val="24"/>
          <w:szCs w:val="24"/>
        </w:rPr>
        <w:t xml:space="preserve"> </w:t>
      </w:r>
      <w:r>
        <w:rPr>
          <w:rFonts w:ascii="宋体" w:hAnsi="宋体" w:cs="Arial" w:hint="eastAsia"/>
          <w:bCs/>
          <w:kern w:val="0"/>
          <w:sz w:val="24"/>
          <w:szCs w:val="24"/>
        </w:rPr>
        <w:t>面试甄选的4</w:t>
      </w:r>
      <w:r>
        <w:rPr>
          <w:rFonts w:ascii="宋体" w:hAnsi="宋体" w:cs="Arial"/>
          <w:bCs/>
          <w:kern w:val="0"/>
          <w:sz w:val="24"/>
          <w:szCs w:val="24"/>
        </w:rPr>
        <w:t>S</w:t>
      </w:r>
      <w:r>
        <w:rPr>
          <w:rFonts w:ascii="宋体" w:hAnsi="宋体" w:cs="Arial" w:hint="eastAsia"/>
          <w:bCs/>
          <w:kern w:val="0"/>
          <w:sz w:val="24"/>
          <w:szCs w:val="24"/>
        </w:rPr>
        <w:t>模型</w:t>
      </w:r>
    </w:p>
    <w:p w14:paraId="675368A0" w14:textId="154F5579" w:rsidR="00903168" w:rsidRDefault="00903168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 w:rsidRPr="00903168">
        <w:rPr>
          <w:rFonts w:ascii="宋体" w:hAnsi="宋体" w:cs="Arial" w:hint="eastAsia"/>
          <w:b/>
          <w:kern w:val="0"/>
          <w:sz w:val="24"/>
          <w:szCs w:val="24"/>
        </w:rPr>
        <w:t>标杆分享：</w:t>
      </w:r>
      <w:r w:rsidRPr="00903168">
        <w:rPr>
          <w:rFonts w:ascii="宋体" w:hAnsi="宋体" w:cs="Arial" w:hint="eastAsia"/>
          <w:bCs/>
          <w:kern w:val="0"/>
          <w:sz w:val="24"/>
          <w:szCs w:val="24"/>
        </w:rPr>
        <w:t>腾讯</w:t>
      </w:r>
      <w:r>
        <w:rPr>
          <w:rFonts w:ascii="宋体" w:hAnsi="宋体" w:cs="Arial" w:hint="eastAsia"/>
          <w:bCs/>
          <w:kern w:val="0"/>
          <w:sz w:val="24"/>
          <w:szCs w:val="24"/>
        </w:rPr>
        <w:t>人才甄选模型：知识&amp;技能+通用素质+专业素质</w:t>
      </w:r>
    </w:p>
    <w:p w14:paraId="2C1B3AE4" w14:textId="6B705B08" w:rsidR="00903168" w:rsidRDefault="00903168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Cs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2</w:t>
      </w:r>
      <w:r>
        <w:rPr>
          <w:rFonts w:ascii="宋体" w:hAnsi="宋体" w:cs="Arial"/>
          <w:bCs/>
          <w:kern w:val="0"/>
          <w:sz w:val="24"/>
          <w:szCs w:val="24"/>
        </w:rPr>
        <w:t xml:space="preserve">. </w:t>
      </w:r>
      <w:r>
        <w:rPr>
          <w:rFonts w:ascii="宋体" w:hAnsi="宋体" w:cs="Arial" w:hint="eastAsia"/>
          <w:bCs/>
          <w:kern w:val="0"/>
          <w:sz w:val="24"/>
          <w:szCs w:val="24"/>
        </w:rPr>
        <w:t>如何基于胜任力的多维度评估</w:t>
      </w:r>
    </w:p>
    <w:p w14:paraId="3E741B05" w14:textId="0AAB27DE" w:rsidR="00903168" w:rsidRPr="00903168" w:rsidRDefault="00903168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kern w:val="0"/>
          <w:sz w:val="24"/>
          <w:szCs w:val="24"/>
        </w:rPr>
      </w:pPr>
      <w:r>
        <w:rPr>
          <w:rFonts w:ascii="宋体" w:hAnsi="宋体" w:cs="Arial" w:hint="eastAsia"/>
          <w:bCs/>
          <w:kern w:val="0"/>
          <w:sz w:val="24"/>
          <w:szCs w:val="24"/>
        </w:rPr>
        <w:t>3</w:t>
      </w:r>
      <w:r>
        <w:rPr>
          <w:rFonts w:ascii="宋体" w:hAnsi="宋体" w:cs="Arial"/>
          <w:bCs/>
          <w:kern w:val="0"/>
          <w:sz w:val="24"/>
          <w:szCs w:val="24"/>
        </w:rPr>
        <w:t xml:space="preserve">. </w:t>
      </w:r>
      <w:r>
        <w:rPr>
          <w:rFonts w:ascii="宋体" w:hAnsi="宋体" w:cs="Arial" w:hint="eastAsia"/>
          <w:bCs/>
          <w:kern w:val="0"/>
          <w:sz w:val="24"/>
          <w:szCs w:val="24"/>
        </w:rPr>
        <w:t>人才差异化</w:t>
      </w:r>
      <w:r w:rsidR="00C62B6F">
        <w:rPr>
          <w:rFonts w:ascii="宋体" w:hAnsi="宋体" w:cs="Arial" w:hint="eastAsia"/>
          <w:bCs/>
          <w:kern w:val="0"/>
          <w:sz w:val="24"/>
          <w:szCs w:val="24"/>
        </w:rPr>
        <w:t>关键一步</w:t>
      </w:r>
      <w:r>
        <w:rPr>
          <w:rFonts w:ascii="宋体" w:hAnsi="宋体" w:cs="Arial" w:hint="eastAsia"/>
          <w:bCs/>
          <w:kern w:val="0"/>
          <w:sz w:val="24"/>
          <w:szCs w:val="24"/>
        </w:rPr>
        <w:t>：岗位界定与对应岗位的招聘策略</w:t>
      </w:r>
    </w:p>
    <w:p w14:paraId="0FC41133" w14:textId="51AB9091" w:rsidR="008C6752" w:rsidRPr="00A24CF9" w:rsidRDefault="007F773F" w:rsidP="00537CFB">
      <w:pPr>
        <w:pStyle w:val="a7"/>
        <w:widowControl/>
        <w:tabs>
          <w:tab w:val="center" w:pos="4153"/>
        </w:tabs>
        <w:spacing w:line="480" w:lineRule="exact"/>
        <w:ind w:firstLineChars="0" w:firstLine="0"/>
        <w:rPr>
          <w:rFonts w:ascii="宋体" w:hAnsi="宋体" w:cs="Arial"/>
          <w:bCs/>
          <w:kern w:val="0"/>
          <w:sz w:val="24"/>
          <w:szCs w:val="24"/>
        </w:rPr>
      </w:pPr>
      <w:r w:rsidRPr="007F773F">
        <w:rPr>
          <w:rFonts w:ascii="宋体" w:hAnsi="宋体" w:hint="eastAsia"/>
          <w:b/>
          <w:sz w:val="24"/>
          <w:szCs w:val="24"/>
        </w:rPr>
        <w:t>标杆分享</w:t>
      </w:r>
      <w:r w:rsidR="008C6752" w:rsidRPr="007F773F">
        <w:rPr>
          <w:rFonts w:ascii="宋体" w:hAnsi="宋体" w:hint="eastAsia"/>
          <w:b/>
          <w:sz w:val="24"/>
          <w:szCs w:val="24"/>
        </w:rPr>
        <w:t>：</w:t>
      </w:r>
      <w:r w:rsidR="008C6752" w:rsidRPr="00A24CF9">
        <w:rPr>
          <w:rFonts w:ascii="宋体" w:hAnsi="宋体" w:hint="eastAsia"/>
          <w:sz w:val="24"/>
          <w:szCs w:val="24"/>
        </w:rPr>
        <w:t>华为匹配岗位能力素质模型的精准招聘</w:t>
      </w:r>
    </w:p>
    <w:p w14:paraId="3CD4C7C7" w14:textId="30CCDEC3" w:rsidR="00903168" w:rsidRDefault="00903168" w:rsidP="00537CFB">
      <w:pPr>
        <w:pStyle w:val="a7"/>
        <w:widowControl/>
        <w:tabs>
          <w:tab w:val="center" w:pos="4153"/>
        </w:tabs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903168">
        <w:rPr>
          <w:rFonts w:ascii="宋体" w:hAnsi="宋体" w:hint="eastAsia"/>
          <w:b/>
          <w:bCs/>
          <w:sz w:val="24"/>
          <w:szCs w:val="24"/>
        </w:rPr>
        <w:t>案例研讨：</w:t>
      </w:r>
      <w:r w:rsidRPr="00903168">
        <w:rPr>
          <w:rFonts w:ascii="宋体" w:hAnsi="宋体" w:hint="eastAsia"/>
          <w:sz w:val="24"/>
          <w:szCs w:val="24"/>
        </w:rPr>
        <w:t>从需求分析到找到解决方案</w:t>
      </w:r>
    </w:p>
    <w:p w14:paraId="2F963440" w14:textId="5E442C38" w:rsidR="00903168" w:rsidRPr="00903168" w:rsidRDefault="00903168" w:rsidP="00537CFB">
      <w:pPr>
        <w:pStyle w:val="a7"/>
        <w:widowControl/>
        <w:tabs>
          <w:tab w:val="center" w:pos="4153"/>
        </w:tabs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7F773F">
        <w:rPr>
          <w:rFonts w:ascii="宋体" w:hAnsi="宋体" w:hint="eastAsia"/>
          <w:b/>
          <w:sz w:val="24"/>
          <w:szCs w:val="24"/>
        </w:rPr>
        <w:lastRenderedPageBreak/>
        <w:t>管理工具：</w:t>
      </w:r>
      <w:r w:rsidRPr="00A24CF9">
        <w:rPr>
          <w:rFonts w:ascii="宋体" w:hAnsi="宋体" w:hint="eastAsia"/>
          <w:sz w:val="24"/>
          <w:szCs w:val="24"/>
        </w:rPr>
        <w:t>五个问题精准分析招聘需求（业务与HR的职位需求沟通清单）</w:t>
      </w:r>
    </w:p>
    <w:p w14:paraId="18EFC3F6" w14:textId="0A325ACE" w:rsidR="006D3307" w:rsidRPr="00537CFB" w:rsidRDefault="006D3307" w:rsidP="00A24CF9">
      <w:pPr>
        <w:widowControl/>
        <w:tabs>
          <w:tab w:val="center" w:pos="4153"/>
        </w:tabs>
        <w:spacing w:line="480" w:lineRule="exact"/>
        <w:rPr>
          <w:rFonts w:ascii="宋体" w:hAnsi="宋体" w:cs="Arial"/>
          <w:b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二、</w:t>
      </w:r>
      <w:r w:rsidR="008C6752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明确</w:t>
      </w:r>
      <w:r w:rsidR="0052601F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优秀人才特质+</w:t>
      </w:r>
      <w:r w:rsidR="008C6752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人才</w:t>
      </w:r>
      <w:r w:rsidR="0052601F" w:rsidRPr="00537CFB">
        <w:rPr>
          <w:rFonts w:ascii="宋体" w:hAnsi="宋体" w:cs="Arial" w:hint="eastAsia"/>
          <w:b/>
          <w:color w:val="C45911"/>
          <w:kern w:val="0"/>
          <w:sz w:val="24"/>
          <w:szCs w:val="24"/>
        </w:rPr>
        <w:t>获取渠道</w:t>
      </w:r>
    </w:p>
    <w:p w14:paraId="7A0FBE30" w14:textId="56C2282A" w:rsidR="00903168" w:rsidRPr="0073426F" w:rsidRDefault="001067E0" w:rsidP="00537CFB">
      <w:pPr>
        <w:pStyle w:val="a7"/>
        <w:widowControl/>
        <w:tabs>
          <w:tab w:val="center" w:pos="4153"/>
        </w:tabs>
        <w:spacing w:line="480" w:lineRule="exact"/>
        <w:ind w:firstLineChars="0" w:firstLine="0"/>
        <w:rPr>
          <w:rFonts w:ascii="宋体" w:hAnsi="宋体"/>
          <w:b/>
          <w:bCs/>
          <w:sz w:val="24"/>
          <w:szCs w:val="24"/>
        </w:rPr>
      </w:pPr>
      <w:r w:rsidRPr="00903168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2F80AB42" wp14:editId="1AC03583">
            <wp:simplePos x="0" y="0"/>
            <wp:positionH relativeFrom="margin">
              <wp:posOffset>3851910</wp:posOffset>
            </wp:positionH>
            <wp:positionV relativeFrom="paragraph">
              <wp:posOffset>135890</wp:posOffset>
            </wp:positionV>
            <wp:extent cx="1818640" cy="1148715"/>
            <wp:effectExtent l="0" t="0" r="0" b="0"/>
            <wp:wrapThrough wrapText="bothSides">
              <wp:wrapPolygon edited="0">
                <wp:start x="0" y="0"/>
                <wp:lineTo x="0" y="21134"/>
                <wp:lineTo x="21268" y="21134"/>
                <wp:lineTo x="21268" y="0"/>
                <wp:lineTo x="0" y="0"/>
              </wp:wrapPolygon>
            </wp:wrapThrough>
            <wp:docPr id="3641880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18804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8640" cy="1148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73F">
        <w:rPr>
          <w:rFonts w:ascii="宋体" w:hAnsi="宋体"/>
          <w:sz w:val="24"/>
          <w:szCs w:val="24"/>
        </w:rPr>
        <w:t xml:space="preserve">1. </w:t>
      </w:r>
      <w:r w:rsidR="00903168" w:rsidRPr="0073426F">
        <w:rPr>
          <w:rFonts w:ascii="宋体" w:hAnsi="宋体" w:hint="eastAsia"/>
          <w:b/>
          <w:bCs/>
          <w:sz w:val="24"/>
          <w:szCs w:val="24"/>
        </w:rPr>
        <w:t>招聘管理中的5</w:t>
      </w:r>
      <w:r w:rsidR="00903168" w:rsidRPr="0073426F">
        <w:rPr>
          <w:rFonts w:ascii="宋体" w:hAnsi="宋体"/>
          <w:b/>
          <w:bCs/>
          <w:sz w:val="24"/>
          <w:szCs w:val="24"/>
        </w:rPr>
        <w:t>B</w:t>
      </w:r>
      <w:r w:rsidR="00903168" w:rsidRPr="0073426F">
        <w:rPr>
          <w:rFonts w:ascii="宋体" w:hAnsi="宋体" w:hint="eastAsia"/>
          <w:b/>
          <w:bCs/>
          <w:sz w:val="24"/>
          <w:szCs w:val="24"/>
        </w:rPr>
        <w:t>模型</w:t>
      </w:r>
    </w:p>
    <w:p w14:paraId="29FB7FBE" w14:textId="581A377B" w:rsidR="006D3307" w:rsidRPr="00A24CF9" w:rsidRDefault="00903168" w:rsidP="00537CFB">
      <w:pPr>
        <w:pStyle w:val="a7"/>
        <w:widowControl/>
        <w:tabs>
          <w:tab w:val="center" w:pos="4153"/>
        </w:tabs>
        <w:spacing w:line="480" w:lineRule="exact"/>
        <w:ind w:firstLineChars="0" w:firstLine="0"/>
        <w:rPr>
          <w:rFonts w:ascii="宋体" w:hAnsi="宋体" w:cs="Arial"/>
          <w:bCs/>
          <w:kern w:val="0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2. </w:t>
      </w:r>
      <w:r w:rsidR="006D3307" w:rsidRPr="00A24CF9">
        <w:rPr>
          <w:rFonts w:ascii="宋体" w:hAnsi="宋体" w:hint="eastAsia"/>
          <w:sz w:val="24"/>
          <w:szCs w:val="24"/>
        </w:rPr>
        <w:t>A级优秀人才必备的</w:t>
      </w:r>
      <w:r w:rsidR="008C6752" w:rsidRPr="00A24CF9">
        <w:rPr>
          <w:rFonts w:ascii="宋体" w:hAnsi="宋体" w:hint="eastAsia"/>
          <w:sz w:val="24"/>
          <w:szCs w:val="24"/>
        </w:rPr>
        <w:t>4</w:t>
      </w:r>
      <w:r w:rsidR="006D3307" w:rsidRPr="00A24CF9">
        <w:rPr>
          <w:rFonts w:ascii="宋体" w:hAnsi="宋体" w:hint="eastAsia"/>
          <w:sz w:val="24"/>
          <w:szCs w:val="24"/>
        </w:rPr>
        <w:t>个核心素质</w:t>
      </w:r>
    </w:p>
    <w:p w14:paraId="1DE6B268" w14:textId="2A97BAC4" w:rsidR="006D3307" w:rsidRPr="00A24CF9" w:rsidRDefault="00903168" w:rsidP="00537CFB">
      <w:pPr>
        <w:pStyle w:val="a7"/>
        <w:widowControl/>
        <w:tabs>
          <w:tab w:val="center" w:pos="4153"/>
        </w:tabs>
        <w:spacing w:line="480" w:lineRule="exact"/>
        <w:ind w:firstLineChars="0" w:firstLine="0"/>
        <w:rPr>
          <w:rFonts w:ascii="宋体" w:hAnsi="宋体" w:cs="Arial"/>
          <w:bCs/>
          <w:kern w:val="0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7F773F">
        <w:rPr>
          <w:rFonts w:ascii="宋体" w:hAnsi="宋体"/>
          <w:sz w:val="24"/>
          <w:szCs w:val="24"/>
        </w:rPr>
        <w:t xml:space="preserve">. </w:t>
      </w:r>
      <w:r w:rsidR="0052601F" w:rsidRPr="00A24CF9">
        <w:rPr>
          <w:rFonts w:ascii="宋体" w:hAnsi="宋体" w:hint="eastAsia"/>
          <w:sz w:val="24"/>
          <w:szCs w:val="24"/>
        </w:rPr>
        <w:t>优秀人才获取的</w:t>
      </w:r>
      <w:r w:rsidR="008C6752" w:rsidRPr="00A24CF9">
        <w:rPr>
          <w:rFonts w:ascii="宋体" w:hAnsi="宋体" w:hint="eastAsia"/>
          <w:sz w:val="24"/>
          <w:szCs w:val="24"/>
        </w:rPr>
        <w:t>3个</w:t>
      </w:r>
      <w:r w:rsidR="0052601F" w:rsidRPr="00A24CF9">
        <w:rPr>
          <w:rFonts w:ascii="宋体" w:hAnsi="宋体" w:hint="eastAsia"/>
          <w:sz w:val="24"/>
          <w:szCs w:val="24"/>
        </w:rPr>
        <w:t>渠道</w:t>
      </w:r>
    </w:p>
    <w:p w14:paraId="50D5E472" w14:textId="78628CC5" w:rsidR="0022599F" w:rsidRPr="00A24CF9" w:rsidRDefault="00903168" w:rsidP="00537CFB">
      <w:pPr>
        <w:pStyle w:val="a7"/>
        <w:widowControl/>
        <w:tabs>
          <w:tab w:val="center" w:pos="4153"/>
        </w:tabs>
        <w:spacing w:line="480" w:lineRule="exact"/>
        <w:ind w:firstLineChars="0" w:firstLine="0"/>
        <w:rPr>
          <w:rFonts w:ascii="宋体" w:hAnsi="宋体" w:cs="Arial"/>
          <w:bCs/>
          <w:kern w:val="0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7F773F">
        <w:rPr>
          <w:rFonts w:ascii="宋体" w:hAnsi="宋体"/>
          <w:sz w:val="24"/>
          <w:szCs w:val="24"/>
        </w:rPr>
        <w:t xml:space="preserve">. </w:t>
      </w:r>
      <w:r w:rsidR="0022599F" w:rsidRPr="00A24CF9">
        <w:rPr>
          <w:rFonts w:ascii="宋体" w:hAnsi="宋体" w:hint="eastAsia"/>
          <w:sz w:val="24"/>
          <w:szCs w:val="24"/>
        </w:rPr>
        <w:t>面试官“寻聘”岗位被动求职者的核心要点</w:t>
      </w:r>
    </w:p>
    <w:p w14:paraId="6685E5D3" w14:textId="1BBE6260" w:rsidR="0022599F" w:rsidRPr="00537CFB" w:rsidRDefault="008C6752" w:rsidP="00A24CF9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537CFB">
        <w:rPr>
          <w:rFonts w:ascii="宋体" w:hAnsi="宋体" w:hint="eastAsia"/>
          <w:b/>
          <w:bCs/>
          <w:color w:val="C45911"/>
          <w:sz w:val="24"/>
          <w:szCs w:val="24"/>
        </w:rPr>
        <w:t>三、精准简历分析</w:t>
      </w:r>
    </w:p>
    <w:p w14:paraId="50CF0762" w14:textId="2C239039" w:rsidR="0022599F" w:rsidRPr="00A24CF9" w:rsidRDefault="00333560" w:rsidP="00333560">
      <w:pPr>
        <w:pStyle w:val="a7"/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333560">
        <w:rPr>
          <w:rFonts w:ascii="宋体" w:hAnsi="宋体" w:hint="eastAsia"/>
          <w:b/>
          <w:sz w:val="24"/>
          <w:szCs w:val="24"/>
        </w:rPr>
        <w:t>小组讨论：</w:t>
      </w:r>
      <w:r w:rsidR="0022599F" w:rsidRPr="00A24CF9">
        <w:rPr>
          <w:rFonts w:ascii="宋体" w:hAnsi="宋体" w:hint="eastAsia"/>
          <w:sz w:val="24"/>
          <w:szCs w:val="24"/>
        </w:rPr>
        <w:t>根据真实简历发现简历问题</w:t>
      </w:r>
    </w:p>
    <w:p w14:paraId="7C390EF1" w14:textId="6B60A329" w:rsidR="008C6752" w:rsidRPr="00A24CF9" w:rsidRDefault="0022599F" w:rsidP="00333560">
      <w:pPr>
        <w:pStyle w:val="a7"/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333560">
        <w:rPr>
          <w:rFonts w:ascii="宋体" w:hAnsi="宋体" w:hint="eastAsia"/>
          <w:b/>
          <w:sz w:val="24"/>
          <w:szCs w:val="24"/>
        </w:rPr>
        <w:t>ChatGPT专业应用场景：</w:t>
      </w:r>
      <w:r w:rsidRPr="00A24CF9">
        <w:rPr>
          <w:rFonts w:ascii="宋体" w:hAnsi="宋体" w:hint="eastAsia"/>
          <w:sz w:val="24"/>
          <w:szCs w:val="24"/>
        </w:rPr>
        <w:t>简历分析环节如何应用CharGPT发现简历问题？</w:t>
      </w:r>
    </w:p>
    <w:p w14:paraId="68758285" w14:textId="1B784041" w:rsidR="00DE575A" w:rsidRPr="00A24CF9" w:rsidRDefault="0021072E" w:rsidP="00333560">
      <w:pPr>
        <w:pStyle w:val="a7"/>
        <w:spacing w:line="480" w:lineRule="exact"/>
        <w:ind w:firstLineChars="0" w:firstLine="0"/>
        <w:rPr>
          <w:rFonts w:ascii="宋体" w:hAnsi="宋体"/>
          <w:sz w:val="24"/>
          <w:szCs w:val="24"/>
        </w:rPr>
      </w:pPr>
      <w:r w:rsidRPr="00333560">
        <w:rPr>
          <w:rFonts w:ascii="宋体" w:hAnsi="宋体" w:hint="eastAsia"/>
          <w:b/>
          <w:sz w:val="24"/>
          <w:szCs w:val="24"/>
        </w:rPr>
        <w:t>面试</w:t>
      </w:r>
      <w:r w:rsidR="00333560" w:rsidRPr="00333560">
        <w:rPr>
          <w:rFonts w:ascii="宋体" w:hAnsi="宋体" w:hint="eastAsia"/>
          <w:b/>
          <w:sz w:val="24"/>
          <w:szCs w:val="24"/>
        </w:rPr>
        <w:t>小技巧</w:t>
      </w:r>
      <w:r w:rsidR="0022599F" w:rsidRPr="00333560">
        <w:rPr>
          <w:rFonts w:ascii="宋体" w:hAnsi="宋体" w:hint="eastAsia"/>
          <w:b/>
          <w:sz w:val="24"/>
          <w:szCs w:val="24"/>
        </w:rPr>
        <w:t>：</w:t>
      </w:r>
      <w:r w:rsidR="0022599F" w:rsidRPr="00A24CF9">
        <w:rPr>
          <w:rFonts w:ascii="宋体" w:hAnsi="宋体" w:hint="eastAsia"/>
          <w:sz w:val="24"/>
          <w:szCs w:val="24"/>
        </w:rPr>
        <w:t>专业技术提问中的“点赞</w:t>
      </w:r>
      <w:r w:rsidR="006B3166" w:rsidRPr="00A24CF9">
        <w:rPr>
          <w:rFonts w:ascii="宋体" w:hAnsi="宋体" w:hint="eastAsia"/>
          <w:sz w:val="24"/>
          <w:szCs w:val="24"/>
        </w:rPr>
        <w:t>”</w:t>
      </w:r>
      <w:r w:rsidR="0022599F" w:rsidRPr="00A24CF9">
        <w:rPr>
          <w:rFonts w:ascii="宋体" w:hAnsi="宋体" w:hint="eastAsia"/>
          <w:sz w:val="24"/>
          <w:szCs w:val="24"/>
        </w:rPr>
        <w:t>和</w:t>
      </w:r>
      <w:r w:rsidR="006B3166" w:rsidRPr="00A24CF9">
        <w:rPr>
          <w:rFonts w:ascii="宋体" w:hAnsi="宋体" w:hint="eastAsia"/>
          <w:sz w:val="24"/>
          <w:szCs w:val="24"/>
        </w:rPr>
        <w:t>“</w:t>
      </w:r>
      <w:r w:rsidR="0022599F" w:rsidRPr="00A24CF9">
        <w:rPr>
          <w:rFonts w:ascii="宋体" w:hAnsi="宋体" w:hint="eastAsia"/>
          <w:sz w:val="24"/>
          <w:szCs w:val="24"/>
        </w:rPr>
        <w:t>雷区</w:t>
      </w:r>
      <w:r w:rsidR="006B3166" w:rsidRPr="00A24CF9">
        <w:rPr>
          <w:rFonts w:ascii="宋体" w:hAnsi="宋体" w:hint="eastAsia"/>
          <w:sz w:val="24"/>
          <w:szCs w:val="24"/>
        </w:rPr>
        <w:t>”</w:t>
      </w:r>
    </w:p>
    <w:p w14:paraId="032F4C2E" w14:textId="4AF23373" w:rsidR="008C6752" w:rsidRPr="00A24CF9" w:rsidRDefault="008C6752" w:rsidP="00A24CF9">
      <w:pPr>
        <w:spacing w:line="480" w:lineRule="exact"/>
        <w:rPr>
          <w:rFonts w:ascii="宋体" w:hAnsi="宋体"/>
          <w:sz w:val="24"/>
          <w:szCs w:val="24"/>
        </w:rPr>
      </w:pPr>
    </w:p>
    <w:p w14:paraId="027F9B83" w14:textId="5F11E122" w:rsidR="00DE575A" w:rsidRPr="00537CFB" w:rsidRDefault="008C6752" w:rsidP="00A24CF9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第三讲：</w:t>
      </w:r>
      <w:r w:rsidR="005F5F3D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面试方法+面试演练（聚焦社招）——</w:t>
      </w:r>
      <w:r w:rsidR="0021072E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面试中</w:t>
      </w:r>
    </w:p>
    <w:p w14:paraId="1037647F" w14:textId="4BF6C61E" w:rsidR="00983EDB" w:rsidRPr="00537CFB" w:rsidRDefault="0079425F" w:rsidP="00A24CF9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2825D1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375D64D" wp14:editId="52A20B86">
            <wp:simplePos x="0" y="0"/>
            <wp:positionH relativeFrom="column">
              <wp:posOffset>4346575</wp:posOffset>
            </wp:positionH>
            <wp:positionV relativeFrom="paragraph">
              <wp:posOffset>10160</wp:posOffset>
            </wp:positionV>
            <wp:extent cx="1744980" cy="1187450"/>
            <wp:effectExtent l="0" t="0" r="7620" b="0"/>
            <wp:wrapSquare wrapText="bothSides"/>
            <wp:docPr id="85958425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584253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4980" cy="11874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3EDB"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一、冰山模型+行为面试法则的应用与演练</w:t>
      </w:r>
    </w:p>
    <w:p w14:paraId="495F7281" w14:textId="07C51F0C" w:rsidR="0022599F" w:rsidRPr="002825D1" w:rsidRDefault="00561BFC" w:rsidP="00A24CF9">
      <w:pPr>
        <w:spacing w:line="480" w:lineRule="exact"/>
        <w:rPr>
          <w:rFonts w:ascii="宋体" w:hAnsi="宋体"/>
          <w:sz w:val="24"/>
          <w:szCs w:val="24"/>
        </w:rPr>
      </w:pPr>
      <w:r w:rsidRPr="0079425F">
        <w:rPr>
          <w:rFonts w:ascii="宋体" w:hAnsi="宋体" w:hint="eastAsia"/>
          <w:sz w:val="24"/>
          <w:szCs w:val="24"/>
        </w:rPr>
        <w:t>1</w:t>
      </w:r>
      <w:r w:rsidRPr="0079425F">
        <w:rPr>
          <w:rFonts w:ascii="宋体" w:hAnsi="宋体"/>
          <w:sz w:val="24"/>
          <w:szCs w:val="24"/>
        </w:rPr>
        <w:t xml:space="preserve">. </w:t>
      </w:r>
      <w:r w:rsidR="0021072E" w:rsidRPr="0079425F">
        <w:rPr>
          <w:rFonts w:ascii="宋体" w:hAnsi="宋体" w:hint="eastAsia"/>
          <w:sz w:val="24"/>
          <w:szCs w:val="24"/>
        </w:rPr>
        <w:t>冰山模型</w:t>
      </w:r>
      <w:r w:rsidR="007A6B42" w:rsidRPr="0079425F">
        <w:rPr>
          <w:rFonts w:ascii="宋体" w:hAnsi="宋体" w:hint="eastAsia"/>
          <w:sz w:val="24"/>
          <w:szCs w:val="24"/>
        </w:rPr>
        <w:t>：</w:t>
      </w:r>
      <w:r w:rsidR="0021072E" w:rsidRPr="0079425F">
        <w:rPr>
          <w:rFonts w:ascii="宋体" w:hAnsi="宋体" w:hint="eastAsia"/>
          <w:sz w:val="24"/>
          <w:szCs w:val="24"/>
        </w:rPr>
        <w:t>放宽冰山上</w:t>
      </w:r>
      <w:r w:rsidR="0021072E" w:rsidRPr="0079425F">
        <w:rPr>
          <w:rFonts w:ascii="宋体" w:hAnsi="宋体"/>
          <w:sz w:val="24"/>
          <w:szCs w:val="24"/>
        </w:rPr>
        <w:t>+</w:t>
      </w:r>
      <w:r w:rsidR="0021072E" w:rsidRPr="0079425F">
        <w:rPr>
          <w:rFonts w:ascii="宋体" w:hAnsi="宋体" w:hint="eastAsia"/>
          <w:sz w:val="24"/>
          <w:szCs w:val="24"/>
        </w:rPr>
        <w:t>坚守冰山</w:t>
      </w:r>
      <w:r w:rsidR="002825D1" w:rsidRPr="0079425F">
        <w:rPr>
          <w:rFonts w:ascii="宋体" w:hAnsi="宋体" w:hint="eastAsia"/>
          <w:sz w:val="24"/>
          <w:szCs w:val="24"/>
        </w:rPr>
        <w:t>下</w:t>
      </w:r>
    </w:p>
    <w:p w14:paraId="63485813" w14:textId="4F039FBC" w:rsidR="00561BFC" w:rsidRPr="00A24CF9" w:rsidRDefault="00561BFC" w:rsidP="00A24CF9">
      <w:pPr>
        <w:spacing w:line="480" w:lineRule="exact"/>
        <w:rPr>
          <w:rFonts w:ascii="宋体" w:hAnsi="宋体"/>
          <w:sz w:val="24"/>
          <w:szCs w:val="24"/>
        </w:rPr>
      </w:pPr>
      <w:r w:rsidRPr="00A24CF9">
        <w:rPr>
          <w:rFonts w:ascii="宋体" w:hAnsi="宋体" w:hint="eastAsia"/>
          <w:sz w:val="24"/>
          <w:szCs w:val="24"/>
        </w:rPr>
        <w:t>2</w:t>
      </w:r>
      <w:r w:rsidRPr="00A24CF9">
        <w:rPr>
          <w:rFonts w:ascii="宋体" w:hAnsi="宋体"/>
          <w:sz w:val="24"/>
          <w:szCs w:val="24"/>
        </w:rPr>
        <w:t xml:space="preserve">. </w:t>
      </w:r>
      <w:r w:rsidR="0022599F" w:rsidRPr="00A24CF9">
        <w:rPr>
          <w:rFonts w:ascii="宋体" w:hAnsi="宋体" w:hint="eastAsia"/>
          <w:sz w:val="24"/>
          <w:szCs w:val="24"/>
        </w:rPr>
        <w:t>行为面试法</w:t>
      </w:r>
      <w:r w:rsidR="007A6B42">
        <w:rPr>
          <w:rFonts w:ascii="宋体" w:hAnsi="宋体" w:hint="eastAsia"/>
          <w:sz w:val="24"/>
          <w:szCs w:val="24"/>
        </w:rPr>
        <w:t>：</w:t>
      </w:r>
      <w:r w:rsidRPr="00A24CF9">
        <w:rPr>
          <w:rFonts w:ascii="宋体" w:hAnsi="宋体" w:hint="eastAsia"/>
          <w:sz w:val="24"/>
          <w:szCs w:val="24"/>
        </w:rPr>
        <w:t>挖掘过去+判断未来</w:t>
      </w:r>
    </w:p>
    <w:p w14:paraId="353384AB" w14:textId="45B36947" w:rsidR="00561BFC" w:rsidRPr="00A24CF9" w:rsidRDefault="00561BFC" w:rsidP="00A24CF9">
      <w:pPr>
        <w:spacing w:line="480" w:lineRule="exact"/>
        <w:rPr>
          <w:rFonts w:ascii="宋体" w:hAnsi="宋体"/>
          <w:sz w:val="24"/>
          <w:szCs w:val="24"/>
        </w:rPr>
      </w:pPr>
      <w:r w:rsidRPr="00643D71">
        <w:rPr>
          <w:rFonts w:ascii="宋体" w:hAnsi="宋体"/>
          <w:sz w:val="24"/>
          <w:szCs w:val="24"/>
        </w:rPr>
        <w:t>3.</w:t>
      </w:r>
      <w:r w:rsidR="00D80478">
        <w:rPr>
          <w:rFonts w:ascii="宋体" w:hAnsi="宋体"/>
          <w:sz w:val="24"/>
          <w:szCs w:val="24"/>
        </w:rPr>
        <w:t xml:space="preserve"> </w:t>
      </w:r>
      <w:r w:rsidR="0022599F" w:rsidRPr="00643D71">
        <w:rPr>
          <w:rFonts w:ascii="宋体" w:hAnsi="宋体" w:hint="eastAsia"/>
          <w:sz w:val="24"/>
          <w:szCs w:val="24"/>
        </w:rPr>
        <w:t>一句话</w:t>
      </w:r>
      <w:r w:rsidR="00D80478">
        <w:rPr>
          <w:rFonts w:ascii="宋体" w:hAnsi="宋体" w:hint="eastAsia"/>
          <w:sz w:val="24"/>
          <w:szCs w:val="24"/>
        </w:rPr>
        <w:t>面试</w:t>
      </w:r>
      <w:r w:rsidR="0022599F" w:rsidRPr="00643D71">
        <w:rPr>
          <w:rFonts w:ascii="宋体" w:hAnsi="宋体" w:hint="eastAsia"/>
          <w:sz w:val="24"/>
          <w:szCs w:val="24"/>
        </w:rPr>
        <w:t>提问方式</w:t>
      </w:r>
    </w:p>
    <w:p w14:paraId="3FFCC4C6" w14:textId="2C3E4F0B" w:rsidR="00561BFC" w:rsidRPr="00A24CF9" w:rsidRDefault="00333560" w:rsidP="00A24CF9">
      <w:pPr>
        <w:spacing w:line="480" w:lineRule="exact"/>
        <w:rPr>
          <w:rFonts w:ascii="宋体" w:hAnsi="宋体"/>
          <w:sz w:val="24"/>
          <w:szCs w:val="24"/>
        </w:rPr>
      </w:pPr>
      <w:r w:rsidRPr="00333560">
        <w:rPr>
          <w:rFonts w:ascii="宋体" w:hAnsi="宋体" w:hint="eastAsia"/>
          <w:b/>
          <w:sz w:val="24"/>
          <w:szCs w:val="24"/>
        </w:rPr>
        <w:t>微工作坊</w:t>
      </w:r>
      <w:r w:rsidR="0022599F" w:rsidRPr="00333560">
        <w:rPr>
          <w:rFonts w:ascii="宋体" w:hAnsi="宋体" w:hint="eastAsia"/>
          <w:b/>
          <w:sz w:val="24"/>
          <w:szCs w:val="24"/>
        </w:rPr>
        <w:t>：</w:t>
      </w:r>
      <w:r w:rsidR="0022599F" w:rsidRPr="00A24CF9">
        <w:rPr>
          <w:rFonts w:ascii="宋体" w:hAnsi="宋体" w:hint="eastAsia"/>
          <w:sz w:val="24"/>
          <w:szCs w:val="24"/>
        </w:rPr>
        <w:t>基于重点岗位人才画像中的核心素质设计面试问题</w:t>
      </w:r>
    </w:p>
    <w:p w14:paraId="0A5EEF3D" w14:textId="00FD6E1E" w:rsidR="008A476B" w:rsidRDefault="00333560" w:rsidP="00A24CF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561BFC" w:rsidRPr="00A24CF9">
        <w:rPr>
          <w:rFonts w:ascii="宋体" w:hAnsi="宋体"/>
          <w:sz w:val="24"/>
          <w:szCs w:val="24"/>
        </w:rPr>
        <w:t>.</w:t>
      </w:r>
      <w:r w:rsidR="005B3603">
        <w:rPr>
          <w:rFonts w:ascii="宋体" w:hAnsi="宋体"/>
          <w:sz w:val="24"/>
          <w:szCs w:val="24"/>
        </w:rPr>
        <w:t xml:space="preserve"> </w:t>
      </w:r>
      <w:r w:rsidR="00D80478">
        <w:rPr>
          <w:rFonts w:ascii="宋体" w:hAnsi="宋体" w:hint="eastAsia"/>
          <w:sz w:val="24"/>
          <w:szCs w:val="24"/>
        </w:rPr>
        <w:t>短时间内发现候选人优势和不足的</w:t>
      </w:r>
      <w:r w:rsidR="00260FBA">
        <w:rPr>
          <w:rFonts w:ascii="宋体" w:hAnsi="宋体" w:hint="eastAsia"/>
          <w:sz w:val="24"/>
          <w:szCs w:val="24"/>
        </w:rPr>
        <w:t>技巧</w:t>
      </w:r>
    </w:p>
    <w:p w14:paraId="30BB6B6F" w14:textId="62571795" w:rsidR="00561BFC" w:rsidRPr="00A24CF9" w:rsidRDefault="00333560" w:rsidP="00A24CF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 xml:space="preserve">5. </w:t>
      </w:r>
      <w:r w:rsidR="0022599F" w:rsidRPr="00A24CF9">
        <w:rPr>
          <w:rFonts w:ascii="宋体" w:hAnsi="宋体" w:hint="eastAsia"/>
          <w:sz w:val="24"/>
          <w:szCs w:val="24"/>
        </w:rPr>
        <w:t>完整的行为面试流程解读</w:t>
      </w:r>
    </w:p>
    <w:p w14:paraId="2FDAFE42" w14:textId="30D171D1" w:rsidR="0022599F" w:rsidRPr="00A24CF9" w:rsidRDefault="0022599F" w:rsidP="00A24CF9">
      <w:pPr>
        <w:spacing w:line="480" w:lineRule="exact"/>
        <w:rPr>
          <w:rFonts w:ascii="宋体" w:hAnsi="宋体"/>
          <w:sz w:val="24"/>
          <w:szCs w:val="24"/>
        </w:rPr>
      </w:pPr>
      <w:r w:rsidRPr="005F689A">
        <w:rPr>
          <w:rFonts w:ascii="宋体" w:hAnsi="宋体" w:hint="eastAsia"/>
          <w:b/>
          <w:sz w:val="24"/>
          <w:szCs w:val="24"/>
        </w:rPr>
        <w:t>聚焦社招面试场景实战演练</w:t>
      </w:r>
      <w:r w:rsidR="00333560" w:rsidRPr="005F689A">
        <w:rPr>
          <w:rFonts w:ascii="宋体" w:hAnsi="宋体" w:hint="eastAsia"/>
          <w:b/>
          <w:sz w:val="24"/>
          <w:szCs w:val="24"/>
        </w:rPr>
        <w:t>：</w:t>
      </w:r>
      <w:r w:rsidRPr="00A24CF9">
        <w:rPr>
          <w:rFonts w:ascii="宋体" w:hAnsi="宋体" w:hint="eastAsia"/>
          <w:sz w:val="24"/>
          <w:szCs w:val="24"/>
        </w:rPr>
        <w:t>模拟面试</w:t>
      </w:r>
      <w:r w:rsidR="00333560">
        <w:rPr>
          <w:rFonts w:ascii="宋体" w:hAnsi="宋体" w:hint="eastAsia"/>
          <w:sz w:val="24"/>
          <w:szCs w:val="24"/>
        </w:rPr>
        <w:t>1</w:t>
      </w:r>
      <w:r w:rsidRPr="00A24CF9">
        <w:rPr>
          <w:rFonts w:ascii="宋体" w:hAnsi="宋体" w:hint="eastAsia"/>
          <w:sz w:val="24"/>
          <w:szCs w:val="24"/>
        </w:rPr>
        <w:t>+模拟面试</w:t>
      </w:r>
      <w:r w:rsidR="00333560">
        <w:rPr>
          <w:rFonts w:ascii="宋体" w:hAnsi="宋体" w:hint="eastAsia"/>
          <w:sz w:val="24"/>
          <w:szCs w:val="24"/>
        </w:rPr>
        <w:t>2</w:t>
      </w:r>
    </w:p>
    <w:p w14:paraId="22931D24" w14:textId="1CF40547" w:rsidR="00983EDB" w:rsidRPr="00537CFB" w:rsidRDefault="00983EDB" w:rsidP="00A24CF9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537CFB">
        <w:rPr>
          <w:rFonts w:ascii="宋体" w:hAnsi="宋体" w:hint="eastAsia"/>
          <w:b/>
          <w:bCs/>
          <w:color w:val="C45911"/>
          <w:sz w:val="24"/>
          <w:szCs w:val="24"/>
        </w:rPr>
        <w:t>二、意愿适配法+压力面试法的应用</w:t>
      </w:r>
    </w:p>
    <w:p w14:paraId="12C97390" w14:textId="2742E2D0" w:rsidR="0022599F" w:rsidRPr="000C5496" w:rsidRDefault="000C5496" w:rsidP="000C5496">
      <w:pPr>
        <w:spacing w:line="480" w:lineRule="exact"/>
        <w:rPr>
          <w:rFonts w:ascii="宋体" w:hAnsi="宋体"/>
          <w:sz w:val="24"/>
          <w:szCs w:val="24"/>
        </w:rPr>
      </w:pPr>
      <w:r w:rsidRPr="001667ED">
        <w:rPr>
          <w:rFonts w:ascii="宋体" w:hAnsi="宋体" w:hint="eastAsia"/>
          <w:sz w:val="24"/>
          <w:szCs w:val="24"/>
        </w:rPr>
        <w:t>1</w:t>
      </w:r>
      <w:r w:rsidRPr="001667ED">
        <w:rPr>
          <w:rFonts w:ascii="宋体" w:hAnsi="宋体"/>
          <w:sz w:val="24"/>
          <w:szCs w:val="24"/>
        </w:rPr>
        <w:t xml:space="preserve">. </w:t>
      </w:r>
      <w:r w:rsidR="0022599F" w:rsidRPr="001667ED">
        <w:rPr>
          <w:rFonts w:ascii="宋体" w:hAnsi="宋体" w:hint="eastAsia"/>
          <w:sz w:val="24"/>
          <w:szCs w:val="24"/>
        </w:rPr>
        <w:t>面试官必须关注的意愿适配法</w:t>
      </w:r>
      <w:r w:rsidR="00474174" w:rsidRPr="001667ED">
        <w:rPr>
          <w:rFonts w:ascii="宋体" w:hAnsi="宋体" w:hint="eastAsia"/>
          <w:sz w:val="24"/>
          <w:szCs w:val="24"/>
        </w:rPr>
        <w:t>（</w:t>
      </w:r>
      <w:r w:rsidR="002825D1" w:rsidRPr="001667ED">
        <w:rPr>
          <w:rFonts w:ascii="宋体" w:hAnsi="宋体" w:hint="eastAsia"/>
          <w:sz w:val="24"/>
          <w:szCs w:val="24"/>
        </w:rPr>
        <w:t>工作意愿和个人喜好的匹配度</w:t>
      </w:r>
      <w:r w:rsidR="00474174" w:rsidRPr="001667ED">
        <w:rPr>
          <w:rFonts w:ascii="宋体" w:hAnsi="宋体" w:hint="eastAsia"/>
          <w:sz w:val="24"/>
          <w:szCs w:val="24"/>
        </w:rPr>
        <w:t>）</w:t>
      </w:r>
    </w:p>
    <w:p w14:paraId="1859A8EC" w14:textId="4C0402EE" w:rsidR="00561BFC" w:rsidRPr="000C5496" w:rsidRDefault="001067E0" w:rsidP="000C5496">
      <w:pPr>
        <w:spacing w:line="480" w:lineRule="exact"/>
        <w:rPr>
          <w:rFonts w:ascii="宋体" w:hAnsi="宋体"/>
          <w:sz w:val="24"/>
          <w:szCs w:val="24"/>
        </w:rPr>
      </w:pPr>
      <w:r w:rsidRPr="001667ED">
        <w:rPr>
          <w:rFonts w:ascii="宋体" w:hAnsi="宋体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524C7B61" wp14:editId="338A3C3B">
            <wp:simplePos x="0" y="0"/>
            <wp:positionH relativeFrom="margin">
              <wp:posOffset>4512603</wp:posOffset>
            </wp:positionH>
            <wp:positionV relativeFrom="margin">
              <wp:posOffset>7480789</wp:posOffset>
            </wp:positionV>
            <wp:extent cx="1461135" cy="765810"/>
            <wp:effectExtent l="0" t="0" r="5715" b="0"/>
            <wp:wrapSquare wrapText="bothSides"/>
            <wp:docPr id="54644459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1135" cy="765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C5496">
        <w:rPr>
          <w:rFonts w:ascii="宋体" w:hAnsi="宋体"/>
          <w:sz w:val="24"/>
          <w:szCs w:val="24"/>
        </w:rPr>
        <w:t>2</w:t>
      </w:r>
      <w:r w:rsidR="000C5496">
        <w:rPr>
          <w:rFonts w:ascii="宋体" w:hAnsi="宋体" w:hint="eastAsia"/>
          <w:sz w:val="24"/>
          <w:szCs w:val="24"/>
        </w:rPr>
        <w:t>.</w:t>
      </w:r>
      <w:r w:rsidR="000C5496">
        <w:rPr>
          <w:rFonts w:ascii="宋体" w:hAnsi="宋体"/>
          <w:sz w:val="24"/>
          <w:szCs w:val="24"/>
        </w:rPr>
        <w:t xml:space="preserve"> </w:t>
      </w:r>
      <w:r w:rsidR="0022599F" w:rsidRPr="000C5496">
        <w:rPr>
          <w:rFonts w:ascii="宋体" w:hAnsi="宋体" w:hint="eastAsia"/>
          <w:sz w:val="24"/>
          <w:szCs w:val="24"/>
        </w:rPr>
        <w:t>面试中判断候选人价值观的三个方向和对应的三种提问策略</w:t>
      </w:r>
    </w:p>
    <w:p w14:paraId="38D3D8C1" w14:textId="4549032D" w:rsidR="0022599F" w:rsidRPr="000C5496" w:rsidRDefault="000C5496" w:rsidP="000C549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</w:t>
      </w:r>
      <w:r>
        <w:rPr>
          <w:rFonts w:ascii="宋体" w:hAnsi="宋体"/>
          <w:sz w:val="24"/>
          <w:szCs w:val="24"/>
        </w:rPr>
        <w:t xml:space="preserve">. </w:t>
      </w:r>
      <w:r w:rsidR="0022599F" w:rsidRPr="000C5496">
        <w:rPr>
          <w:rFonts w:ascii="宋体" w:hAnsi="宋体" w:hint="eastAsia"/>
          <w:sz w:val="24"/>
          <w:szCs w:val="24"/>
        </w:rPr>
        <w:t>精准识人之</w:t>
      </w:r>
      <w:r w:rsidR="002B4E33">
        <w:rPr>
          <w:rFonts w:ascii="宋体" w:hAnsi="宋体" w:hint="eastAsia"/>
          <w:sz w:val="24"/>
          <w:szCs w:val="24"/>
        </w:rPr>
        <w:t>——</w:t>
      </w:r>
      <w:r w:rsidR="0022599F" w:rsidRPr="000C5496">
        <w:rPr>
          <w:rFonts w:ascii="宋体" w:hAnsi="宋体" w:hint="eastAsia"/>
          <w:sz w:val="24"/>
          <w:szCs w:val="24"/>
        </w:rPr>
        <w:t>压力面试中的“压强”控制</w:t>
      </w:r>
    </w:p>
    <w:p w14:paraId="322F3137" w14:textId="69CFA98E" w:rsidR="0022599F" w:rsidRPr="000C5496" w:rsidRDefault="000C5496" w:rsidP="000C5496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 xml:space="preserve">. </w:t>
      </w:r>
      <w:r w:rsidR="0022599F" w:rsidRPr="000C5496">
        <w:rPr>
          <w:rFonts w:ascii="宋体" w:hAnsi="宋体" w:hint="eastAsia"/>
          <w:sz w:val="24"/>
          <w:szCs w:val="24"/>
        </w:rPr>
        <w:t>面试心理战</w:t>
      </w:r>
      <w:r w:rsidR="00A223BF">
        <w:rPr>
          <w:rFonts w:ascii="宋体" w:hAnsi="宋体" w:hint="eastAsia"/>
          <w:sz w:val="24"/>
          <w:szCs w:val="24"/>
        </w:rPr>
        <w:t>：</w:t>
      </w:r>
      <w:r w:rsidR="0022599F" w:rsidRPr="000C5496">
        <w:rPr>
          <w:rFonts w:ascii="宋体" w:hAnsi="宋体" w:hint="eastAsia"/>
          <w:sz w:val="24"/>
          <w:szCs w:val="24"/>
        </w:rPr>
        <w:t>通过微表情、肢体语言等细节判断真伪</w:t>
      </w:r>
    </w:p>
    <w:p w14:paraId="7A545410" w14:textId="3B7CAEE3" w:rsidR="008C6752" w:rsidRPr="00A24CF9" w:rsidRDefault="008C6752" w:rsidP="00A24CF9">
      <w:pPr>
        <w:spacing w:line="480" w:lineRule="exact"/>
        <w:rPr>
          <w:rFonts w:ascii="宋体" w:hAnsi="宋体"/>
          <w:sz w:val="24"/>
          <w:szCs w:val="24"/>
        </w:rPr>
      </w:pPr>
    </w:p>
    <w:p w14:paraId="2F673F5D" w14:textId="799593DA" w:rsidR="00E338D4" w:rsidRPr="00537CFB" w:rsidRDefault="008C6752" w:rsidP="00A24CF9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第四讲：</w:t>
      </w:r>
      <w:r w:rsidR="005F5F3D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面试技巧+面试演练（聚焦校招）——</w:t>
      </w:r>
      <w:r w:rsidR="00E338D4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面试中</w:t>
      </w:r>
    </w:p>
    <w:p w14:paraId="2F715654" w14:textId="71843E96" w:rsidR="008C6752" w:rsidRPr="00537CFB" w:rsidRDefault="008C6752" w:rsidP="00A24CF9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一、</w:t>
      </w:r>
      <w:r w:rsidR="00CB57F3"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校园招聘</w:t>
      </w:r>
      <w:r w:rsidR="009B203B"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的痛点与新趋势</w:t>
      </w:r>
    </w:p>
    <w:p w14:paraId="671DB246" w14:textId="23FD22A3" w:rsidR="00E338D4" w:rsidRPr="00A84682" w:rsidRDefault="00A44B58" w:rsidP="00A84682">
      <w:pPr>
        <w:spacing w:line="480" w:lineRule="exact"/>
        <w:rPr>
          <w:rFonts w:ascii="宋体" w:hAnsi="宋体"/>
          <w:sz w:val="24"/>
          <w:szCs w:val="24"/>
        </w:rPr>
      </w:pPr>
      <w:r w:rsidRPr="00A44B58">
        <w:rPr>
          <w:rFonts w:ascii="宋体" w:hAnsi="宋体" w:hint="eastAsia"/>
          <w:b/>
          <w:sz w:val="24"/>
          <w:szCs w:val="24"/>
        </w:rPr>
        <w:t>现场互动：</w:t>
      </w:r>
      <w:r w:rsidR="0022599F" w:rsidRPr="00A84682">
        <w:rPr>
          <w:rFonts w:ascii="宋体" w:hAnsi="宋体" w:hint="eastAsia"/>
          <w:sz w:val="24"/>
          <w:szCs w:val="24"/>
        </w:rPr>
        <w:t>欢迎大家来吐槽——校招中的那些糟心事</w:t>
      </w:r>
    </w:p>
    <w:p w14:paraId="3DC7952C" w14:textId="00D834F4" w:rsidR="009B203B" w:rsidRPr="00A84682" w:rsidRDefault="00A44B58" w:rsidP="00A8468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——</w:t>
      </w:r>
      <w:r w:rsidR="009B203B" w:rsidRPr="00A84682">
        <w:rPr>
          <w:rFonts w:ascii="宋体" w:hAnsi="宋体" w:hint="eastAsia"/>
          <w:sz w:val="24"/>
          <w:szCs w:val="24"/>
        </w:rPr>
        <w:t>校招中企业和学生的关注点变化新趋势</w:t>
      </w:r>
    </w:p>
    <w:p w14:paraId="3857398A" w14:textId="2A3E0224" w:rsidR="009B203B" w:rsidRPr="00537CFB" w:rsidRDefault="009B203B" w:rsidP="00A24CF9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537CFB">
        <w:rPr>
          <w:rFonts w:ascii="宋体" w:hAnsi="宋体" w:hint="eastAsia"/>
          <w:b/>
          <w:bCs/>
          <w:color w:val="C45911"/>
          <w:sz w:val="24"/>
          <w:szCs w:val="24"/>
        </w:rPr>
        <w:t>二、整顿职场的0</w:t>
      </w:r>
      <w:r w:rsidRPr="00537CFB">
        <w:rPr>
          <w:rFonts w:ascii="宋体" w:hAnsi="宋体"/>
          <w:b/>
          <w:bCs/>
          <w:color w:val="C45911"/>
          <w:sz w:val="24"/>
          <w:szCs w:val="24"/>
        </w:rPr>
        <w:t>0</w:t>
      </w:r>
      <w:r w:rsidRPr="00537CFB">
        <w:rPr>
          <w:rFonts w:ascii="宋体" w:hAnsi="宋体" w:hint="eastAsia"/>
          <w:b/>
          <w:bCs/>
          <w:color w:val="C45911"/>
          <w:sz w:val="24"/>
          <w:szCs w:val="24"/>
        </w:rPr>
        <w:t>后来了，面试官接招的正确姿势</w:t>
      </w:r>
    </w:p>
    <w:p w14:paraId="08BDF9D1" w14:textId="6A7E047E" w:rsidR="009B203B" w:rsidRDefault="00A84682" w:rsidP="00A8468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1</w:t>
      </w:r>
      <w:r>
        <w:rPr>
          <w:rFonts w:ascii="宋体" w:hAnsi="宋体"/>
          <w:sz w:val="24"/>
          <w:szCs w:val="24"/>
        </w:rPr>
        <w:t xml:space="preserve">. </w:t>
      </w:r>
      <w:r w:rsidR="009B203B" w:rsidRPr="00A84682">
        <w:rPr>
          <w:rFonts w:ascii="宋体" w:hAnsi="宋体" w:hint="eastAsia"/>
          <w:sz w:val="24"/>
          <w:szCs w:val="24"/>
        </w:rPr>
        <w:t>秒懂“00后”——多元化求职群体在职场碰撞出不同火花</w:t>
      </w:r>
    </w:p>
    <w:p w14:paraId="39D5D3A2" w14:textId="7A6819B4" w:rsidR="000258A4" w:rsidRPr="00A84682" w:rsidRDefault="000258A4" w:rsidP="00A84682">
      <w:pPr>
        <w:spacing w:line="480" w:lineRule="exact"/>
        <w:rPr>
          <w:rFonts w:ascii="宋体" w:hAnsi="宋体"/>
          <w:sz w:val="24"/>
          <w:szCs w:val="24"/>
        </w:rPr>
      </w:pPr>
      <w:r w:rsidRPr="000258A4">
        <w:rPr>
          <w:rFonts w:ascii="宋体" w:hAnsi="宋体" w:hint="eastAsia"/>
          <w:b/>
          <w:bCs/>
          <w:sz w:val="24"/>
          <w:szCs w:val="24"/>
        </w:rPr>
        <w:t>视频分享：</w:t>
      </w:r>
      <w:r>
        <w:rPr>
          <w:rFonts w:ascii="宋体" w:hAnsi="宋体" w:hint="eastAsia"/>
          <w:sz w:val="24"/>
          <w:szCs w:val="24"/>
        </w:rPr>
        <w:t>2段面试视频中发现毕业生面试差异</w:t>
      </w:r>
    </w:p>
    <w:p w14:paraId="773BEF81" w14:textId="18864737" w:rsidR="009B203B" w:rsidRPr="00A84682" w:rsidRDefault="00A84682" w:rsidP="00A84682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2</w:t>
      </w:r>
      <w:r>
        <w:rPr>
          <w:rFonts w:ascii="宋体" w:hAnsi="宋体"/>
          <w:sz w:val="24"/>
          <w:szCs w:val="24"/>
        </w:rPr>
        <w:t xml:space="preserve">. </w:t>
      </w:r>
      <w:r w:rsidR="00CB57F3" w:rsidRPr="00A84682">
        <w:rPr>
          <w:rFonts w:ascii="宋体" w:hAnsi="宋体" w:hint="eastAsia"/>
          <w:sz w:val="24"/>
          <w:szCs w:val="24"/>
        </w:rPr>
        <w:t>毕业生求职中最关注的11个因素和期望就业城市等级</w:t>
      </w:r>
    </w:p>
    <w:p w14:paraId="541C653F" w14:textId="53AA8B3B" w:rsidR="0022599F" w:rsidRPr="00A84682" w:rsidRDefault="00A84682" w:rsidP="00A84682">
      <w:pPr>
        <w:spacing w:line="480" w:lineRule="exact"/>
        <w:rPr>
          <w:rFonts w:ascii="宋体" w:hAnsi="宋体"/>
          <w:sz w:val="24"/>
          <w:szCs w:val="24"/>
        </w:rPr>
      </w:pPr>
      <w:r w:rsidRPr="00BC5649">
        <w:rPr>
          <w:rFonts w:ascii="宋体" w:hAnsi="宋体" w:hint="eastAsia"/>
          <w:b/>
          <w:sz w:val="24"/>
          <w:szCs w:val="24"/>
        </w:rPr>
        <w:t>案例</w:t>
      </w:r>
      <w:r w:rsidR="00D72A8A">
        <w:rPr>
          <w:rFonts w:ascii="宋体" w:hAnsi="宋体" w:hint="eastAsia"/>
          <w:b/>
          <w:sz w:val="24"/>
          <w:szCs w:val="24"/>
        </w:rPr>
        <w:t>分享</w:t>
      </w:r>
      <w:r w:rsidRPr="00BC5649">
        <w:rPr>
          <w:rFonts w:ascii="宋体" w:hAnsi="宋体" w:hint="eastAsia"/>
          <w:b/>
          <w:sz w:val="24"/>
          <w:szCs w:val="24"/>
        </w:rPr>
        <w:t>：</w:t>
      </w:r>
      <w:r w:rsidR="00CB57F3" w:rsidRPr="00A84682">
        <w:rPr>
          <w:rFonts w:ascii="宋体" w:hAnsi="宋体" w:hint="eastAsia"/>
          <w:sz w:val="24"/>
          <w:szCs w:val="24"/>
        </w:rPr>
        <w:t>华为校招面试中考察候选人的三个</w:t>
      </w:r>
      <w:r w:rsidR="009B203B" w:rsidRPr="00A84682">
        <w:rPr>
          <w:rFonts w:ascii="宋体" w:hAnsi="宋体" w:hint="eastAsia"/>
          <w:sz w:val="24"/>
          <w:szCs w:val="24"/>
        </w:rPr>
        <w:t>维度</w:t>
      </w:r>
    </w:p>
    <w:p w14:paraId="6BD49623" w14:textId="62439102" w:rsidR="009B203B" w:rsidRPr="00A84682" w:rsidRDefault="0022599F" w:rsidP="00A84682">
      <w:pPr>
        <w:spacing w:line="480" w:lineRule="exact"/>
        <w:rPr>
          <w:rFonts w:ascii="宋体" w:hAnsi="宋体"/>
          <w:sz w:val="24"/>
          <w:szCs w:val="24"/>
        </w:rPr>
      </w:pPr>
      <w:r w:rsidRPr="00BC5649">
        <w:rPr>
          <w:rFonts w:ascii="宋体" w:hAnsi="宋体" w:hint="eastAsia"/>
          <w:b/>
          <w:sz w:val="24"/>
          <w:szCs w:val="24"/>
        </w:rPr>
        <w:t>案例分析</w:t>
      </w:r>
      <w:r w:rsidR="00A84682" w:rsidRPr="00BC5649">
        <w:rPr>
          <w:rFonts w:ascii="宋体" w:hAnsi="宋体" w:hint="eastAsia"/>
          <w:b/>
          <w:sz w:val="24"/>
          <w:szCs w:val="24"/>
        </w:rPr>
        <w:t>：</w:t>
      </w:r>
      <w:r w:rsidR="009B203B" w:rsidRPr="00A84682">
        <w:rPr>
          <w:rFonts w:ascii="宋体" w:hAnsi="宋体" w:hint="eastAsia"/>
          <w:sz w:val="24"/>
          <w:szCs w:val="24"/>
        </w:rPr>
        <w:t>敏感的小K——搞定新生代面试沟通</w:t>
      </w:r>
    </w:p>
    <w:p w14:paraId="29BB3701" w14:textId="749083B8" w:rsidR="009B203B" w:rsidRPr="00537CFB" w:rsidRDefault="009B203B" w:rsidP="00A24CF9">
      <w:pPr>
        <w:spacing w:line="480" w:lineRule="exact"/>
        <w:rPr>
          <w:rFonts w:ascii="宋体" w:hAnsi="宋体"/>
          <w:b/>
          <w:bCs/>
          <w:color w:val="C45911"/>
          <w:sz w:val="24"/>
          <w:szCs w:val="24"/>
        </w:rPr>
      </w:pPr>
      <w:r w:rsidRPr="00FE27D8">
        <w:rPr>
          <w:rFonts w:ascii="宋体" w:hAnsi="宋体" w:hint="eastAsia"/>
          <w:b/>
          <w:bCs/>
          <w:color w:val="C45911"/>
          <w:sz w:val="24"/>
          <w:szCs w:val="24"/>
        </w:rPr>
        <w:t>三、搞定校招面试——面霸校招生的提问和吸引策略</w:t>
      </w:r>
    </w:p>
    <w:p w14:paraId="47192D59" w14:textId="3F283AFE" w:rsidR="0022599F" w:rsidRPr="0058422C" w:rsidRDefault="000377CF" w:rsidP="000377CF">
      <w:pPr>
        <w:spacing w:line="480" w:lineRule="exact"/>
        <w:rPr>
          <w:rFonts w:ascii="宋体" w:hAnsi="宋体"/>
          <w:b/>
          <w:color w:val="FF0000"/>
          <w:sz w:val="24"/>
          <w:szCs w:val="24"/>
        </w:rPr>
      </w:pPr>
      <w:r w:rsidRPr="0058422C">
        <w:rPr>
          <w:rFonts w:ascii="宋体" w:hAnsi="宋体" w:hint="eastAsia"/>
          <w:b/>
          <w:sz w:val="24"/>
          <w:szCs w:val="24"/>
        </w:rPr>
        <w:t>——</w:t>
      </w:r>
      <w:r w:rsidR="0022599F" w:rsidRPr="0058422C">
        <w:rPr>
          <w:rFonts w:ascii="宋体" w:hAnsi="宋体" w:hint="eastAsia"/>
          <w:b/>
          <w:sz w:val="24"/>
          <w:szCs w:val="24"/>
        </w:rPr>
        <w:t>从六个方面详解校招中的行为面试怎么问？问什么？</w:t>
      </w:r>
    </w:p>
    <w:p w14:paraId="6797C5B0" w14:textId="181C08E1" w:rsidR="00FE27D8" w:rsidRPr="00C22733" w:rsidRDefault="00FE27D8" w:rsidP="000377CF">
      <w:pPr>
        <w:spacing w:line="480" w:lineRule="exact"/>
        <w:rPr>
          <w:rFonts w:ascii="宋体" w:hAnsi="宋体"/>
          <w:sz w:val="24"/>
          <w:szCs w:val="24"/>
        </w:rPr>
      </w:pPr>
      <w:r w:rsidRPr="00C22733">
        <w:rPr>
          <w:rFonts w:ascii="宋体" w:hAnsi="宋体" w:hint="eastAsia"/>
          <w:sz w:val="24"/>
          <w:szCs w:val="24"/>
        </w:rPr>
        <w:t>1</w:t>
      </w:r>
      <w:r w:rsidRPr="00C22733">
        <w:rPr>
          <w:rFonts w:ascii="宋体" w:hAnsi="宋体"/>
          <w:sz w:val="24"/>
          <w:szCs w:val="24"/>
        </w:rPr>
        <w:t xml:space="preserve">. </w:t>
      </w:r>
      <w:r w:rsidR="00D36462" w:rsidRPr="00C22733">
        <w:rPr>
          <w:rFonts w:ascii="宋体" w:hAnsi="宋体" w:hint="eastAsia"/>
          <w:sz w:val="24"/>
          <w:szCs w:val="24"/>
        </w:rPr>
        <w:t>成就动机+主动性</w:t>
      </w:r>
    </w:p>
    <w:p w14:paraId="7F6D6DC4" w14:textId="64001211" w:rsidR="00FE27D8" w:rsidRPr="00C22733" w:rsidRDefault="00FE27D8" w:rsidP="000377CF">
      <w:pPr>
        <w:spacing w:line="480" w:lineRule="exact"/>
        <w:rPr>
          <w:rFonts w:ascii="宋体" w:hAnsi="宋体"/>
          <w:sz w:val="24"/>
          <w:szCs w:val="24"/>
        </w:rPr>
      </w:pPr>
      <w:r w:rsidRPr="00C22733">
        <w:rPr>
          <w:rFonts w:ascii="宋体" w:hAnsi="宋体"/>
          <w:sz w:val="24"/>
          <w:szCs w:val="24"/>
        </w:rPr>
        <w:t xml:space="preserve">2. </w:t>
      </w:r>
      <w:r w:rsidR="00D36462" w:rsidRPr="00C22733">
        <w:rPr>
          <w:rFonts w:ascii="宋体" w:hAnsi="宋体" w:hint="eastAsia"/>
          <w:sz w:val="24"/>
          <w:szCs w:val="24"/>
        </w:rPr>
        <w:t>领导力+组织能力</w:t>
      </w:r>
    </w:p>
    <w:p w14:paraId="1E106F71" w14:textId="18318D2D" w:rsidR="00FE27D8" w:rsidRPr="00C22733" w:rsidRDefault="00FE27D8" w:rsidP="000377CF">
      <w:pPr>
        <w:spacing w:line="480" w:lineRule="exact"/>
        <w:rPr>
          <w:rFonts w:ascii="宋体" w:hAnsi="宋体"/>
          <w:sz w:val="24"/>
          <w:szCs w:val="24"/>
        </w:rPr>
      </w:pPr>
      <w:r w:rsidRPr="00C22733">
        <w:rPr>
          <w:rFonts w:ascii="宋体" w:hAnsi="宋体"/>
          <w:sz w:val="24"/>
          <w:szCs w:val="24"/>
        </w:rPr>
        <w:t xml:space="preserve">3. </w:t>
      </w:r>
      <w:r w:rsidR="00D36462" w:rsidRPr="00C22733">
        <w:rPr>
          <w:rFonts w:ascii="宋体" w:hAnsi="宋体" w:hint="eastAsia"/>
          <w:sz w:val="24"/>
          <w:szCs w:val="24"/>
        </w:rPr>
        <w:t>合作分享</w:t>
      </w:r>
    </w:p>
    <w:p w14:paraId="1FA8B799" w14:textId="012B9AAB" w:rsidR="00FE27D8" w:rsidRPr="00C22733" w:rsidRDefault="00FE27D8" w:rsidP="000377CF">
      <w:pPr>
        <w:spacing w:line="480" w:lineRule="exact"/>
        <w:rPr>
          <w:rFonts w:ascii="宋体" w:hAnsi="宋体"/>
          <w:sz w:val="24"/>
          <w:szCs w:val="24"/>
        </w:rPr>
      </w:pPr>
      <w:r w:rsidRPr="00C22733">
        <w:rPr>
          <w:rFonts w:ascii="宋体" w:hAnsi="宋体"/>
          <w:sz w:val="24"/>
          <w:szCs w:val="24"/>
        </w:rPr>
        <w:t xml:space="preserve">4. </w:t>
      </w:r>
      <w:r w:rsidR="00D36462" w:rsidRPr="00C22733">
        <w:rPr>
          <w:rFonts w:ascii="宋体" w:hAnsi="宋体" w:hint="eastAsia"/>
          <w:sz w:val="24"/>
          <w:szCs w:val="24"/>
        </w:rPr>
        <w:t>抗压性</w:t>
      </w:r>
    </w:p>
    <w:p w14:paraId="4D107587" w14:textId="07676D50" w:rsidR="00FE27D8" w:rsidRPr="00C22733" w:rsidRDefault="00FE27D8" w:rsidP="000377CF">
      <w:pPr>
        <w:spacing w:line="480" w:lineRule="exact"/>
        <w:rPr>
          <w:rFonts w:ascii="宋体" w:hAnsi="宋体"/>
          <w:sz w:val="24"/>
          <w:szCs w:val="24"/>
        </w:rPr>
      </w:pPr>
      <w:r w:rsidRPr="00C22733">
        <w:rPr>
          <w:rFonts w:ascii="宋体" w:hAnsi="宋体"/>
          <w:sz w:val="24"/>
          <w:szCs w:val="24"/>
        </w:rPr>
        <w:t xml:space="preserve">5. </w:t>
      </w:r>
      <w:r w:rsidR="00D36462" w:rsidRPr="00C22733">
        <w:rPr>
          <w:rFonts w:ascii="宋体" w:hAnsi="宋体" w:hint="eastAsia"/>
          <w:sz w:val="24"/>
          <w:szCs w:val="24"/>
        </w:rPr>
        <w:t>解决问题能力</w:t>
      </w:r>
    </w:p>
    <w:p w14:paraId="1A82E43B" w14:textId="493D67EC" w:rsidR="00FE27D8" w:rsidRPr="000377CF" w:rsidRDefault="00FE27D8" w:rsidP="000377CF">
      <w:pPr>
        <w:spacing w:line="480" w:lineRule="exact"/>
        <w:rPr>
          <w:rFonts w:ascii="宋体" w:hAnsi="宋体"/>
          <w:sz w:val="24"/>
          <w:szCs w:val="24"/>
        </w:rPr>
      </w:pPr>
      <w:r w:rsidRPr="00C22733">
        <w:rPr>
          <w:rFonts w:ascii="宋体" w:hAnsi="宋体"/>
          <w:sz w:val="24"/>
          <w:szCs w:val="24"/>
        </w:rPr>
        <w:t xml:space="preserve">6. </w:t>
      </w:r>
      <w:r w:rsidR="00D36462" w:rsidRPr="00C22733">
        <w:rPr>
          <w:rFonts w:ascii="宋体" w:hAnsi="宋体" w:hint="eastAsia"/>
          <w:sz w:val="24"/>
          <w:szCs w:val="24"/>
        </w:rPr>
        <w:t>创新能力+学习能力</w:t>
      </w:r>
    </w:p>
    <w:p w14:paraId="2BED8F9E" w14:textId="48A53484" w:rsidR="0022599F" w:rsidRPr="000377CF" w:rsidRDefault="000377CF" w:rsidP="000377CF">
      <w:pPr>
        <w:spacing w:line="480" w:lineRule="exact"/>
        <w:rPr>
          <w:rFonts w:ascii="宋体" w:hAnsi="宋体"/>
          <w:sz w:val="24"/>
          <w:szCs w:val="24"/>
        </w:rPr>
      </w:pPr>
      <w:r w:rsidRPr="000377CF">
        <w:rPr>
          <w:rFonts w:ascii="宋体" w:hAnsi="宋体" w:hint="eastAsia"/>
          <w:b/>
          <w:sz w:val="24"/>
          <w:szCs w:val="24"/>
        </w:rPr>
        <w:t>案例</w:t>
      </w:r>
      <w:r w:rsidR="00D72A8A">
        <w:rPr>
          <w:rFonts w:ascii="宋体" w:hAnsi="宋体" w:hint="eastAsia"/>
          <w:b/>
          <w:sz w:val="24"/>
          <w:szCs w:val="24"/>
        </w:rPr>
        <w:t>分析</w:t>
      </w:r>
      <w:r w:rsidR="00DD2456" w:rsidRPr="000377CF">
        <w:rPr>
          <w:rFonts w:ascii="宋体" w:hAnsi="宋体" w:hint="eastAsia"/>
          <w:b/>
          <w:sz w:val="24"/>
          <w:szCs w:val="24"/>
        </w:rPr>
        <w:t>：</w:t>
      </w:r>
      <w:r w:rsidR="0022599F" w:rsidRPr="000377CF">
        <w:rPr>
          <w:rFonts w:ascii="宋体" w:hAnsi="宋体" w:hint="eastAsia"/>
          <w:sz w:val="24"/>
          <w:szCs w:val="24"/>
        </w:rPr>
        <w:t>腾讯、华为校园招聘全流程图解读</w:t>
      </w:r>
    </w:p>
    <w:p w14:paraId="53AB6389" w14:textId="1E2D4492" w:rsidR="0022599F" w:rsidRPr="000377CF" w:rsidRDefault="000377CF" w:rsidP="000377CF">
      <w:pPr>
        <w:spacing w:line="480" w:lineRule="exact"/>
        <w:rPr>
          <w:rFonts w:ascii="宋体" w:hAnsi="宋体"/>
          <w:sz w:val="24"/>
          <w:szCs w:val="24"/>
        </w:rPr>
      </w:pPr>
      <w:r w:rsidRPr="000377CF">
        <w:rPr>
          <w:rFonts w:ascii="宋体" w:hAnsi="宋体" w:hint="eastAsia"/>
          <w:b/>
          <w:sz w:val="24"/>
          <w:szCs w:val="24"/>
        </w:rPr>
        <w:t>讨论</w:t>
      </w:r>
      <w:r w:rsidR="00DD2456" w:rsidRPr="000377CF">
        <w:rPr>
          <w:rFonts w:ascii="宋体" w:hAnsi="宋体" w:hint="eastAsia"/>
          <w:b/>
          <w:sz w:val="24"/>
          <w:szCs w:val="24"/>
        </w:rPr>
        <w:t>：</w:t>
      </w:r>
      <w:r w:rsidR="0022599F" w:rsidRPr="000377CF">
        <w:rPr>
          <w:rFonts w:ascii="宋体" w:hAnsi="宋体" w:hint="eastAsia"/>
          <w:sz w:val="24"/>
          <w:szCs w:val="24"/>
        </w:rPr>
        <w:t>如何吸引优秀毕业生</w:t>
      </w:r>
      <w:r w:rsidR="009B203B" w:rsidRPr="000377CF">
        <w:rPr>
          <w:rFonts w:ascii="宋体" w:hAnsi="宋体" w:hint="eastAsia"/>
          <w:sz w:val="24"/>
          <w:szCs w:val="24"/>
        </w:rPr>
        <w:t>加盟</w:t>
      </w:r>
      <w:r w:rsidR="0022599F" w:rsidRPr="000377CF">
        <w:rPr>
          <w:rFonts w:ascii="宋体" w:hAnsi="宋体" w:hint="eastAsia"/>
          <w:sz w:val="24"/>
          <w:szCs w:val="24"/>
        </w:rPr>
        <w:t>？</w:t>
      </w:r>
    </w:p>
    <w:p w14:paraId="203D7FD3" w14:textId="74042D25" w:rsidR="009B203B" w:rsidRPr="000377CF" w:rsidRDefault="000377CF" w:rsidP="000377CF">
      <w:pPr>
        <w:spacing w:line="480" w:lineRule="exact"/>
        <w:rPr>
          <w:rFonts w:ascii="宋体" w:hAnsi="宋体"/>
          <w:sz w:val="24"/>
          <w:szCs w:val="24"/>
        </w:rPr>
      </w:pPr>
      <w:r w:rsidRPr="000377CF">
        <w:rPr>
          <w:rFonts w:ascii="宋体" w:hAnsi="宋体" w:hint="eastAsia"/>
          <w:b/>
          <w:sz w:val="24"/>
          <w:szCs w:val="24"/>
        </w:rPr>
        <w:t>聚焦校招面试场景实战演练：</w:t>
      </w:r>
      <w:r w:rsidR="009B203B" w:rsidRPr="000377CF">
        <w:rPr>
          <w:rFonts w:ascii="宋体" w:hAnsi="宋体" w:hint="eastAsia"/>
          <w:sz w:val="24"/>
          <w:szCs w:val="24"/>
        </w:rPr>
        <w:t>模拟面试</w:t>
      </w:r>
      <w:r>
        <w:rPr>
          <w:rFonts w:ascii="宋体" w:hAnsi="宋体" w:hint="eastAsia"/>
          <w:sz w:val="24"/>
          <w:szCs w:val="24"/>
        </w:rPr>
        <w:t>1</w:t>
      </w:r>
      <w:r w:rsidR="005317EC" w:rsidRPr="000377CF">
        <w:rPr>
          <w:rFonts w:ascii="宋体" w:hAnsi="宋体" w:hint="eastAsia"/>
          <w:sz w:val="24"/>
          <w:szCs w:val="24"/>
        </w:rPr>
        <w:t>+</w:t>
      </w:r>
      <w:r w:rsidR="009B203B" w:rsidRPr="000377CF">
        <w:rPr>
          <w:rFonts w:ascii="宋体" w:hAnsi="宋体" w:hint="eastAsia"/>
          <w:sz w:val="24"/>
          <w:szCs w:val="24"/>
        </w:rPr>
        <w:t>模拟面试</w:t>
      </w:r>
      <w:r>
        <w:rPr>
          <w:rFonts w:ascii="宋体" w:hAnsi="宋体" w:hint="eastAsia"/>
          <w:sz w:val="24"/>
          <w:szCs w:val="24"/>
        </w:rPr>
        <w:t>2</w:t>
      </w:r>
    </w:p>
    <w:p w14:paraId="021FFD1A" w14:textId="38E21A03" w:rsidR="009B203B" w:rsidRDefault="000258A4" w:rsidP="00A24CF9">
      <w:pPr>
        <w:spacing w:line="480" w:lineRule="exact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7</w:t>
      </w:r>
      <w:r>
        <w:rPr>
          <w:rFonts w:ascii="宋体" w:hAnsi="宋体"/>
          <w:sz w:val="24"/>
          <w:szCs w:val="24"/>
        </w:rPr>
        <w:t xml:space="preserve">. </w:t>
      </w:r>
      <w:r>
        <w:rPr>
          <w:rFonts w:ascii="宋体" w:hAnsi="宋体" w:hint="eastAsia"/>
          <w:sz w:val="24"/>
          <w:szCs w:val="24"/>
        </w:rPr>
        <w:t>管理者提高毕业生留存——毕业生保温方法策略</w:t>
      </w:r>
    </w:p>
    <w:p w14:paraId="6398728E" w14:textId="77777777" w:rsidR="000258A4" w:rsidRPr="00A24CF9" w:rsidRDefault="000258A4" w:rsidP="00A24CF9">
      <w:pPr>
        <w:spacing w:line="480" w:lineRule="exact"/>
        <w:rPr>
          <w:rFonts w:ascii="宋体" w:hAnsi="宋体"/>
          <w:sz w:val="24"/>
          <w:szCs w:val="24"/>
        </w:rPr>
      </w:pPr>
    </w:p>
    <w:p w14:paraId="72396C8A" w14:textId="40BECB5A" w:rsidR="00E338D4" w:rsidRPr="00537CFB" w:rsidRDefault="00125503" w:rsidP="00A24CF9">
      <w:pPr>
        <w:spacing w:line="480" w:lineRule="exact"/>
        <w:rPr>
          <w:rFonts w:ascii="宋体" w:hAnsi="宋体" w:cs="Arial"/>
          <w:b/>
          <w:bCs/>
          <w:color w:val="1F4E79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第</w:t>
      </w:r>
      <w:r w:rsidR="009B203B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五</w:t>
      </w:r>
      <w:r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讲：</w:t>
      </w:r>
      <w:r w:rsidR="00A45C97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精准录用决策+面试复盘+面试官认证</w:t>
      </w:r>
      <w:r w:rsidR="00476F46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——</w:t>
      </w:r>
      <w:r w:rsidR="00A45C97" w:rsidRPr="00537CFB">
        <w:rPr>
          <w:rFonts w:ascii="宋体" w:hAnsi="宋体" w:cs="Arial" w:hint="eastAsia"/>
          <w:b/>
          <w:bCs/>
          <w:color w:val="1F4E79"/>
          <w:kern w:val="0"/>
          <w:sz w:val="24"/>
          <w:szCs w:val="24"/>
        </w:rPr>
        <w:t>面试后</w:t>
      </w:r>
    </w:p>
    <w:p w14:paraId="0EBD7871" w14:textId="4F4E294A" w:rsidR="000613C9" w:rsidRPr="00537CFB" w:rsidRDefault="000613C9" w:rsidP="00A24CF9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一、</w:t>
      </w:r>
      <w:r w:rsidR="00EF06B2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面试官如何做出精准录用决策</w:t>
      </w:r>
    </w:p>
    <w:p w14:paraId="221AB680" w14:textId="718BBBA1" w:rsidR="0051085A" w:rsidRPr="00C043D1" w:rsidRDefault="0073426F" w:rsidP="00A24CF9">
      <w:pPr>
        <w:spacing w:line="480" w:lineRule="exact"/>
        <w:rPr>
          <w:rFonts w:ascii="宋体" w:hAnsi="宋体"/>
          <w:b/>
          <w:sz w:val="24"/>
          <w:szCs w:val="24"/>
        </w:rPr>
      </w:pPr>
      <w:r>
        <w:rPr>
          <w:rFonts w:ascii="宋体" w:hAnsi="宋体" w:hint="eastAsia"/>
          <w:b/>
          <w:sz w:val="24"/>
          <w:szCs w:val="24"/>
        </w:rPr>
        <w:t>1</w:t>
      </w:r>
      <w:r>
        <w:rPr>
          <w:rFonts w:ascii="宋体" w:hAnsi="宋体"/>
          <w:b/>
          <w:sz w:val="24"/>
          <w:szCs w:val="24"/>
        </w:rPr>
        <w:t>.</w:t>
      </w:r>
      <w:r w:rsidR="00EF06B2">
        <w:rPr>
          <w:rFonts w:ascii="宋体" w:hAnsi="宋体"/>
          <w:b/>
          <w:sz w:val="24"/>
          <w:szCs w:val="24"/>
        </w:rPr>
        <w:t xml:space="preserve"> </w:t>
      </w:r>
      <w:r w:rsidR="00E338D4" w:rsidRPr="00C043D1">
        <w:rPr>
          <w:rFonts w:ascii="宋体" w:hAnsi="宋体" w:hint="eastAsia"/>
          <w:b/>
          <w:sz w:val="24"/>
          <w:szCs w:val="24"/>
        </w:rPr>
        <w:t>精准录用决策</w:t>
      </w:r>
      <w:r w:rsidR="002870FF" w:rsidRPr="00C043D1">
        <w:rPr>
          <w:rFonts w:ascii="宋体" w:hAnsi="宋体" w:hint="eastAsia"/>
          <w:b/>
          <w:sz w:val="24"/>
          <w:szCs w:val="24"/>
        </w:rPr>
        <w:t>的四个关键点</w:t>
      </w:r>
    </w:p>
    <w:p w14:paraId="15C75E7A" w14:textId="1FC4EEDF" w:rsidR="00AC55E9" w:rsidRPr="0058422C" w:rsidRDefault="00AC55E9" w:rsidP="00A24CF9">
      <w:pPr>
        <w:spacing w:line="480" w:lineRule="exact"/>
        <w:rPr>
          <w:rFonts w:ascii="宋体" w:hAnsi="宋体"/>
          <w:sz w:val="24"/>
          <w:szCs w:val="24"/>
        </w:rPr>
      </w:pPr>
      <w:r w:rsidRPr="0058422C">
        <w:rPr>
          <w:rFonts w:ascii="宋体" w:hAnsi="宋体" w:hint="eastAsia"/>
          <w:sz w:val="24"/>
          <w:szCs w:val="24"/>
        </w:rPr>
        <w:t>关键点一：</w:t>
      </w:r>
      <w:r w:rsidR="00FB0D86" w:rsidRPr="0058422C">
        <w:rPr>
          <w:rFonts w:ascii="宋体" w:hAnsi="宋体" w:hint="eastAsia"/>
          <w:sz w:val="24"/>
          <w:szCs w:val="24"/>
        </w:rPr>
        <w:t>找出完成S</w:t>
      </w:r>
      <w:r w:rsidR="00FB0D86" w:rsidRPr="0058422C">
        <w:rPr>
          <w:rFonts w:ascii="宋体" w:hAnsi="宋体"/>
          <w:sz w:val="24"/>
          <w:szCs w:val="24"/>
        </w:rPr>
        <w:t>TAR</w:t>
      </w:r>
      <w:r w:rsidR="00FB0D86" w:rsidRPr="0058422C">
        <w:rPr>
          <w:rFonts w:ascii="宋体" w:hAnsi="宋体" w:hint="eastAsia"/>
          <w:sz w:val="24"/>
          <w:szCs w:val="24"/>
        </w:rPr>
        <w:t>（正负面和对应素质）</w:t>
      </w:r>
    </w:p>
    <w:p w14:paraId="000D15C0" w14:textId="5185AEDD" w:rsidR="00AC55E9" w:rsidRPr="0058422C" w:rsidRDefault="00AC55E9" w:rsidP="00AC55E9">
      <w:pPr>
        <w:spacing w:line="480" w:lineRule="exact"/>
        <w:rPr>
          <w:rFonts w:ascii="宋体" w:hAnsi="宋体"/>
          <w:sz w:val="24"/>
          <w:szCs w:val="24"/>
        </w:rPr>
      </w:pPr>
      <w:r w:rsidRPr="0058422C">
        <w:rPr>
          <w:rFonts w:ascii="宋体" w:hAnsi="宋体" w:hint="eastAsia"/>
          <w:sz w:val="24"/>
          <w:szCs w:val="24"/>
        </w:rPr>
        <w:t>关键点二：</w:t>
      </w:r>
      <w:r w:rsidR="00FB0D86" w:rsidRPr="0058422C">
        <w:rPr>
          <w:rFonts w:ascii="宋体" w:hAnsi="宋体" w:hint="eastAsia"/>
          <w:sz w:val="24"/>
          <w:szCs w:val="24"/>
        </w:rPr>
        <w:t>确定行为有效性</w:t>
      </w:r>
    </w:p>
    <w:p w14:paraId="11080759" w14:textId="03C6C17B" w:rsidR="00AC55E9" w:rsidRPr="0058422C" w:rsidRDefault="00AC55E9" w:rsidP="00AC55E9">
      <w:pPr>
        <w:spacing w:line="480" w:lineRule="exact"/>
        <w:rPr>
          <w:rFonts w:ascii="宋体" w:hAnsi="宋体"/>
          <w:sz w:val="24"/>
          <w:szCs w:val="24"/>
        </w:rPr>
      </w:pPr>
      <w:r w:rsidRPr="0058422C">
        <w:rPr>
          <w:rFonts w:ascii="宋体" w:hAnsi="宋体" w:hint="eastAsia"/>
          <w:sz w:val="24"/>
          <w:szCs w:val="24"/>
        </w:rPr>
        <w:t>关键点三：</w:t>
      </w:r>
      <w:r w:rsidR="00FB0D86" w:rsidRPr="0058422C">
        <w:rPr>
          <w:rFonts w:ascii="宋体" w:hAnsi="宋体" w:hint="eastAsia"/>
          <w:sz w:val="24"/>
          <w:szCs w:val="24"/>
        </w:rPr>
        <w:t>人才画像打分</w:t>
      </w:r>
    </w:p>
    <w:p w14:paraId="7441169A" w14:textId="4B4DCBF4" w:rsidR="00AC55E9" w:rsidRPr="00AC55E9" w:rsidRDefault="00AC55E9" w:rsidP="00A24CF9">
      <w:pPr>
        <w:spacing w:line="480" w:lineRule="exact"/>
        <w:rPr>
          <w:rFonts w:ascii="宋体" w:hAnsi="宋体"/>
          <w:sz w:val="24"/>
          <w:szCs w:val="24"/>
        </w:rPr>
      </w:pPr>
      <w:r w:rsidRPr="0058422C">
        <w:rPr>
          <w:rFonts w:ascii="宋体" w:hAnsi="宋体" w:hint="eastAsia"/>
          <w:sz w:val="24"/>
          <w:szCs w:val="24"/>
        </w:rPr>
        <w:t>关键点四：</w:t>
      </w:r>
      <w:r w:rsidR="00FB0D86" w:rsidRPr="0058422C">
        <w:rPr>
          <w:rFonts w:ascii="宋体" w:hAnsi="宋体" w:hint="eastAsia"/>
          <w:sz w:val="24"/>
          <w:szCs w:val="24"/>
        </w:rPr>
        <w:t>评估意愿适配</w:t>
      </w:r>
    </w:p>
    <w:p w14:paraId="5C9A7EAB" w14:textId="7B45C242" w:rsidR="002870FF" w:rsidRPr="00A24CF9" w:rsidRDefault="000377CF" w:rsidP="00A24CF9">
      <w:pPr>
        <w:spacing w:line="480" w:lineRule="exact"/>
        <w:rPr>
          <w:rFonts w:ascii="宋体" w:hAnsi="宋体"/>
          <w:sz w:val="24"/>
          <w:szCs w:val="24"/>
        </w:rPr>
      </w:pPr>
      <w:r w:rsidRPr="000377CF">
        <w:rPr>
          <w:rFonts w:ascii="宋体" w:hAnsi="宋体" w:cs="Arial" w:hint="eastAsia"/>
          <w:b/>
          <w:bCs/>
          <w:sz w:val="24"/>
          <w:szCs w:val="24"/>
        </w:rPr>
        <w:t>案例</w:t>
      </w:r>
      <w:r w:rsidR="00D72A8A">
        <w:rPr>
          <w:rFonts w:ascii="宋体" w:hAnsi="宋体" w:cs="Arial" w:hint="eastAsia"/>
          <w:b/>
          <w:bCs/>
          <w:sz w:val="24"/>
          <w:szCs w:val="24"/>
        </w:rPr>
        <w:t>分享</w:t>
      </w:r>
      <w:r w:rsidR="002870FF" w:rsidRPr="000377CF">
        <w:rPr>
          <w:rFonts w:ascii="宋体" w:hAnsi="宋体" w:cs="Arial" w:hint="eastAsia"/>
          <w:b/>
          <w:bCs/>
          <w:sz w:val="24"/>
          <w:szCs w:val="24"/>
        </w:rPr>
        <w:t>：</w:t>
      </w:r>
      <w:r w:rsidR="002870FF" w:rsidRPr="00A24CF9">
        <w:rPr>
          <w:rFonts w:ascii="宋体" w:hAnsi="宋体" w:cs="Arial" w:hint="eastAsia"/>
          <w:bCs/>
          <w:sz w:val="24"/>
          <w:szCs w:val="24"/>
        </w:rPr>
        <w:t>亚马逊面试评估的五个要素</w:t>
      </w:r>
    </w:p>
    <w:p w14:paraId="58BFBCCA" w14:textId="73A8894A" w:rsidR="0051085A" w:rsidRDefault="000377CF" w:rsidP="00A24CF9">
      <w:pPr>
        <w:spacing w:line="480" w:lineRule="exact"/>
        <w:rPr>
          <w:rFonts w:ascii="宋体" w:hAnsi="宋体"/>
          <w:sz w:val="24"/>
          <w:szCs w:val="24"/>
        </w:rPr>
      </w:pPr>
      <w:r w:rsidRPr="000377CF">
        <w:rPr>
          <w:rFonts w:ascii="宋体" w:hAnsi="宋体" w:hint="eastAsia"/>
          <w:b/>
          <w:sz w:val="24"/>
          <w:szCs w:val="24"/>
        </w:rPr>
        <w:t>案例分析</w:t>
      </w:r>
      <w:r w:rsidR="00E338D4" w:rsidRPr="000377CF">
        <w:rPr>
          <w:rFonts w:ascii="宋体" w:hAnsi="宋体" w:hint="eastAsia"/>
          <w:b/>
          <w:sz w:val="24"/>
          <w:szCs w:val="24"/>
        </w:rPr>
        <w:t>：</w:t>
      </w:r>
      <w:r w:rsidR="00E338D4" w:rsidRPr="00A24CF9">
        <w:rPr>
          <w:rFonts w:ascii="宋体" w:hAnsi="宋体" w:hint="eastAsia"/>
          <w:sz w:val="24"/>
          <w:szCs w:val="24"/>
        </w:rPr>
        <w:t>ChatGPT专业应用：模拟</w:t>
      </w:r>
      <w:r w:rsidR="0051085A" w:rsidRPr="00A24CF9">
        <w:rPr>
          <w:rFonts w:ascii="宋体" w:hAnsi="宋体" w:hint="eastAsia"/>
          <w:sz w:val="24"/>
          <w:szCs w:val="24"/>
        </w:rPr>
        <w:t>面试演练提升面试官面试能力的小助手</w:t>
      </w:r>
    </w:p>
    <w:p w14:paraId="270B25F9" w14:textId="71BC8BA2" w:rsidR="0073426F" w:rsidRDefault="0073426F" w:rsidP="00A24CF9">
      <w:pPr>
        <w:spacing w:line="480" w:lineRule="exact"/>
        <w:rPr>
          <w:rFonts w:ascii="宋体" w:hAnsi="宋体"/>
          <w:sz w:val="24"/>
          <w:szCs w:val="24"/>
        </w:rPr>
      </w:pPr>
      <w:r w:rsidRPr="0073426F">
        <w:rPr>
          <w:rFonts w:ascii="宋体" w:hAnsi="宋体" w:hint="eastAsia"/>
          <w:b/>
          <w:bCs/>
          <w:sz w:val="24"/>
          <w:szCs w:val="24"/>
        </w:rPr>
        <w:t>案例分析：</w:t>
      </w:r>
      <w:r>
        <w:rPr>
          <w:rFonts w:ascii="宋体" w:hAnsi="宋体" w:hint="eastAsia"/>
          <w:sz w:val="24"/>
          <w:szCs w:val="24"/>
        </w:rPr>
        <w:t>企业如何找到适合企业发展阶段的合伙人？</w:t>
      </w:r>
    </w:p>
    <w:p w14:paraId="33C92479" w14:textId="3A41B8AC" w:rsidR="0073426F" w:rsidRPr="003937EE" w:rsidRDefault="0073426F" w:rsidP="00A24CF9">
      <w:pPr>
        <w:spacing w:line="480" w:lineRule="exact"/>
        <w:rPr>
          <w:rFonts w:ascii="宋体" w:hAnsi="宋体"/>
          <w:b/>
          <w:bCs/>
          <w:sz w:val="24"/>
          <w:szCs w:val="24"/>
        </w:rPr>
      </w:pPr>
      <w:r w:rsidRPr="003937EE">
        <w:rPr>
          <w:rFonts w:ascii="宋体" w:hAnsi="宋体" w:hint="eastAsia"/>
          <w:b/>
          <w:bCs/>
          <w:sz w:val="24"/>
          <w:szCs w:val="24"/>
        </w:rPr>
        <w:t>2</w:t>
      </w:r>
      <w:r w:rsidRPr="003937EE">
        <w:rPr>
          <w:rFonts w:ascii="宋体" w:hAnsi="宋体"/>
          <w:b/>
          <w:bCs/>
          <w:sz w:val="24"/>
          <w:szCs w:val="24"/>
        </w:rPr>
        <w:t xml:space="preserve">. </w:t>
      </w:r>
      <w:r w:rsidRPr="003937EE">
        <w:rPr>
          <w:rFonts w:ascii="宋体" w:hAnsi="宋体" w:hint="eastAsia"/>
          <w:b/>
          <w:bCs/>
          <w:sz w:val="24"/>
          <w:szCs w:val="24"/>
        </w:rPr>
        <w:t>企业高管管理者的招募</w:t>
      </w:r>
      <w:r w:rsidR="003937EE" w:rsidRPr="003937EE">
        <w:rPr>
          <w:rFonts w:ascii="宋体" w:hAnsi="宋体" w:hint="eastAsia"/>
          <w:b/>
          <w:bCs/>
          <w:sz w:val="24"/>
          <w:szCs w:val="24"/>
        </w:rPr>
        <w:t>攻略和三个核心标准</w:t>
      </w:r>
    </w:p>
    <w:p w14:paraId="5445C5E6" w14:textId="0ECF06E6" w:rsidR="002870FF" w:rsidRPr="00537CFB" w:rsidRDefault="002870FF" w:rsidP="00A24CF9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二、</w:t>
      </w:r>
      <w:r w:rsidR="00476F46"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面试复盘</w:t>
      </w:r>
    </w:p>
    <w:p w14:paraId="10F3C087" w14:textId="476E5659" w:rsidR="00476F46" w:rsidRPr="00A24CF9" w:rsidRDefault="00476F46" w:rsidP="00A24CF9">
      <w:pPr>
        <w:spacing w:line="480" w:lineRule="exact"/>
        <w:rPr>
          <w:rFonts w:ascii="宋体" w:hAnsi="宋体"/>
          <w:sz w:val="24"/>
          <w:szCs w:val="24"/>
        </w:rPr>
      </w:pPr>
      <w:r w:rsidRPr="00A24CF9">
        <w:rPr>
          <w:rFonts w:ascii="宋体" w:hAnsi="宋体"/>
          <w:sz w:val="24"/>
          <w:szCs w:val="24"/>
        </w:rPr>
        <w:t xml:space="preserve">1. </w:t>
      </w:r>
      <w:r w:rsidRPr="00A24CF9">
        <w:rPr>
          <w:rFonts w:ascii="宋体" w:hAnsi="宋体" w:hint="eastAsia"/>
          <w:sz w:val="24"/>
          <w:szCs w:val="24"/>
        </w:rPr>
        <w:t>面试中问题改进与复盘</w:t>
      </w:r>
    </w:p>
    <w:p w14:paraId="3A5FD5B4" w14:textId="174A8EF2" w:rsidR="0051085A" w:rsidRPr="00A24CF9" w:rsidRDefault="00476F46" w:rsidP="00A24CF9">
      <w:pPr>
        <w:spacing w:line="480" w:lineRule="exact"/>
        <w:rPr>
          <w:rFonts w:ascii="宋体" w:hAnsi="宋体" w:cs="Arial"/>
          <w:b/>
          <w:bCs/>
          <w:color w:val="F79646" w:themeColor="accent6"/>
          <w:kern w:val="0"/>
          <w:sz w:val="24"/>
          <w:szCs w:val="24"/>
        </w:rPr>
      </w:pPr>
      <w:r w:rsidRPr="00A24CF9">
        <w:rPr>
          <w:rFonts w:ascii="宋体" w:hAnsi="宋体" w:hint="eastAsia"/>
          <w:sz w:val="24"/>
          <w:szCs w:val="24"/>
        </w:rPr>
        <w:t>2</w:t>
      </w:r>
      <w:r w:rsidRPr="00A24CF9">
        <w:rPr>
          <w:rFonts w:ascii="宋体" w:hAnsi="宋体"/>
          <w:sz w:val="24"/>
          <w:szCs w:val="24"/>
        </w:rPr>
        <w:t xml:space="preserve">. </w:t>
      </w:r>
      <w:r w:rsidRPr="00A24CF9">
        <w:rPr>
          <w:rFonts w:ascii="宋体" w:hAnsi="宋体" w:hint="eastAsia"/>
          <w:sz w:val="24"/>
          <w:szCs w:val="24"/>
        </w:rPr>
        <w:t>录用人员绩效跟踪：3个月+</w:t>
      </w:r>
      <w:r w:rsidRPr="00A24CF9">
        <w:rPr>
          <w:rFonts w:ascii="宋体" w:hAnsi="宋体"/>
          <w:sz w:val="24"/>
          <w:szCs w:val="24"/>
        </w:rPr>
        <w:t>6</w:t>
      </w:r>
      <w:r w:rsidRPr="00A24CF9">
        <w:rPr>
          <w:rFonts w:ascii="宋体" w:hAnsi="宋体" w:hint="eastAsia"/>
          <w:sz w:val="24"/>
          <w:szCs w:val="24"/>
        </w:rPr>
        <w:t>个月+</w:t>
      </w:r>
      <w:r w:rsidRPr="00A24CF9">
        <w:rPr>
          <w:rFonts w:ascii="宋体" w:hAnsi="宋体"/>
          <w:sz w:val="24"/>
          <w:szCs w:val="24"/>
        </w:rPr>
        <w:t>12</w:t>
      </w:r>
      <w:r w:rsidRPr="00A24CF9">
        <w:rPr>
          <w:rFonts w:ascii="宋体" w:hAnsi="宋体" w:hint="eastAsia"/>
          <w:sz w:val="24"/>
          <w:szCs w:val="24"/>
        </w:rPr>
        <w:t>个月</w:t>
      </w:r>
    </w:p>
    <w:p w14:paraId="68AEC20C" w14:textId="395F3050" w:rsidR="00476F46" w:rsidRPr="00537CFB" w:rsidRDefault="00476F46" w:rsidP="00A24CF9">
      <w:pPr>
        <w:spacing w:line="480" w:lineRule="exact"/>
        <w:rPr>
          <w:rFonts w:ascii="宋体" w:hAnsi="宋体" w:cs="Arial"/>
          <w:b/>
          <w:bCs/>
          <w:color w:val="C45911"/>
          <w:kern w:val="0"/>
          <w:sz w:val="24"/>
          <w:szCs w:val="24"/>
        </w:rPr>
      </w:pPr>
      <w:r w:rsidRPr="00537CFB">
        <w:rPr>
          <w:rFonts w:ascii="宋体" w:hAnsi="宋体" w:cs="Arial" w:hint="eastAsia"/>
          <w:b/>
          <w:bCs/>
          <w:color w:val="C45911"/>
          <w:kern w:val="0"/>
          <w:sz w:val="24"/>
          <w:szCs w:val="24"/>
        </w:rPr>
        <w:t>三、面试官认证（可选）</w:t>
      </w:r>
    </w:p>
    <w:p w14:paraId="415283FC" w14:textId="59414367" w:rsidR="00DD2456" w:rsidRPr="00A21109" w:rsidRDefault="00DD2456" w:rsidP="00A21109">
      <w:pPr>
        <w:pStyle w:val="a8"/>
        <w:spacing w:line="480" w:lineRule="exact"/>
        <w:ind w:firstLineChars="0" w:firstLine="0"/>
        <w:rPr>
          <w:rFonts w:ascii="宋体" w:hAnsi="宋体" w:cs="Arial"/>
          <w:color w:val="000000"/>
          <w:kern w:val="0"/>
          <w:sz w:val="24"/>
          <w:szCs w:val="24"/>
        </w:rPr>
      </w:pPr>
      <w:r w:rsidRPr="00A24CF9">
        <w:rPr>
          <w:rFonts w:ascii="宋体" w:hAnsi="宋体" w:cs="Arial" w:hint="eastAsia"/>
          <w:color w:val="000000"/>
          <w:kern w:val="0"/>
          <w:sz w:val="24"/>
          <w:szCs w:val="24"/>
        </w:rPr>
        <w:t>可根据企业需求定制化面试官认证环节</w:t>
      </w:r>
    </w:p>
    <w:p w14:paraId="2BD5FE7F" w14:textId="1207A260" w:rsidR="00F500F7" w:rsidRPr="00A24CF9" w:rsidRDefault="00F500F7" w:rsidP="00A24CF9">
      <w:pPr>
        <w:pStyle w:val="a8"/>
        <w:spacing w:line="480" w:lineRule="exact"/>
        <w:ind w:firstLineChars="0" w:firstLine="0"/>
        <w:rPr>
          <w:rFonts w:ascii="宋体" w:hAnsi="宋体" w:cs="Arial"/>
          <w:b/>
          <w:bCs/>
          <w:color w:val="000000"/>
          <w:kern w:val="0"/>
          <w:sz w:val="24"/>
          <w:szCs w:val="24"/>
        </w:rPr>
      </w:pPr>
      <w:r w:rsidRPr="00A24CF9">
        <w:rPr>
          <w:rFonts w:ascii="宋体" w:hAnsi="宋体" w:cs="Arial" w:hint="eastAsia"/>
          <w:b/>
          <w:bCs/>
          <w:color w:val="000000"/>
          <w:kern w:val="0"/>
          <w:sz w:val="24"/>
          <w:szCs w:val="24"/>
        </w:rPr>
        <w:t>总结与制定行动计划</w:t>
      </w:r>
    </w:p>
    <w:p w14:paraId="28A26EB8" w14:textId="3ED9E8B9" w:rsidR="002E5E1C" w:rsidRPr="00A24CF9" w:rsidRDefault="00F500F7" w:rsidP="00A24CF9">
      <w:pPr>
        <w:pStyle w:val="a8"/>
        <w:spacing w:line="480" w:lineRule="exact"/>
        <w:ind w:firstLineChars="0" w:firstLine="0"/>
        <w:rPr>
          <w:rFonts w:ascii="宋体" w:hAnsi="宋体" w:cs="宋体"/>
          <w:b/>
          <w:bCs/>
          <w:color w:val="000000" w:themeColor="text1"/>
          <w:kern w:val="0"/>
          <w:sz w:val="24"/>
          <w:szCs w:val="24"/>
        </w:rPr>
      </w:pPr>
      <w:r w:rsidRPr="0058422C">
        <w:rPr>
          <w:rFonts w:ascii="宋体" w:hAnsi="宋体" w:cs="宋体" w:hint="eastAsia"/>
          <w:b/>
          <w:color w:val="000000"/>
          <w:kern w:val="0"/>
          <w:sz w:val="24"/>
          <w:szCs w:val="24"/>
        </w:rPr>
        <w:t>主题：</w:t>
      </w:r>
      <w:r w:rsidRPr="00A24CF9">
        <w:rPr>
          <w:rFonts w:ascii="宋体" w:hAnsi="宋体" w:cs="宋体" w:hint="eastAsia"/>
          <w:color w:val="000000"/>
          <w:kern w:val="0"/>
          <w:sz w:val="24"/>
          <w:szCs w:val="24"/>
        </w:rPr>
        <w:t>通过活动做课程总结</w:t>
      </w:r>
    </w:p>
    <w:sectPr w:rsidR="002E5E1C" w:rsidRPr="00A24CF9" w:rsidSect="00A24CF9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5B7788" w14:textId="77777777" w:rsidR="00E65C65" w:rsidRDefault="00E65C65" w:rsidP="003F62FB">
      <w:r>
        <w:separator/>
      </w:r>
    </w:p>
  </w:endnote>
  <w:endnote w:type="continuationSeparator" w:id="0">
    <w:p w14:paraId="2B149ADF" w14:textId="77777777" w:rsidR="00E65C65" w:rsidRDefault="00E65C65" w:rsidP="003F6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altName w:val="Microsoft YaHei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D3195" w14:textId="77777777" w:rsidR="00E65C65" w:rsidRDefault="00E65C65" w:rsidP="003F62FB">
      <w:r>
        <w:separator/>
      </w:r>
    </w:p>
  </w:footnote>
  <w:footnote w:type="continuationSeparator" w:id="0">
    <w:p w14:paraId="2A8AC051" w14:textId="77777777" w:rsidR="00E65C65" w:rsidRDefault="00E65C65" w:rsidP="003F62F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DB4F2F"/>
    <w:multiLevelType w:val="multilevel"/>
    <w:tmpl w:val="F7783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91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5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75" w:hanging="1800"/>
      </w:pPr>
      <w:rPr>
        <w:rFonts w:hint="default"/>
      </w:rPr>
    </w:lvl>
  </w:abstractNum>
  <w:abstractNum w:abstractNumId="1" w15:restartNumberingAfterBreak="0">
    <w:nsid w:val="02B33880"/>
    <w:multiLevelType w:val="hybridMultilevel"/>
    <w:tmpl w:val="43A2F3B4"/>
    <w:lvl w:ilvl="0" w:tplc="85022C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" w15:restartNumberingAfterBreak="0">
    <w:nsid w:val="147322D0"/>
    <w:multiLevelType w:val="hybridMultilevel"/>
    <w:tmpl w:val="5D700E46"/>
    <w:lvl w:ilvl="0" w:tplc="9B78F42C">
      <w:start w:val="6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17FB28BC"/>
    <w:multiLevelType w:val="hybridMultilevel"/>
    <w:tmpl w:val="E078FB8E"/>
    <w:lvl w:ilvl="0" w:tplc="52E214CC">
      <w:start w:val="6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188320C0"/>
    <w:multiLevelType w:val="hybridMultilevel"/>
    <w:tmpl w:val="43F20EDE"/>
    <w:lvl w:ilvl="0" w:tplc="5D4CA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5" w15:restartNumberingAfterBreak="0">
    <w:nsid w:val="196C7B8D"/>
    <w:multiLevelType w:val="hybridMultilevel"/>
    <w:tmpl w:val="5386C806"/>
    <w:lvl w:ilvl="0" w:tplc="9B3A9D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6" w15:restartNumberingAfterBreak="0">
    <w:nsid w:val="1C552209"/>
    <w:multiLevelType w:val="hybridMultilevel"/>
    <w:tmpl w:val="94D2D35C"/>
    <w:lvl w:ilvl="0" w:tplc="EE1AFC86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440" w:hanging="44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1EB37FEF"/>
    <w:multiLevelType w:val="hybridMultilevel"/>
    <w:tmpl w:val="0AAE0F28"/>
    <w:lvl w:ilvl="0" w:tplc="8ACEABE2">
      <w:start w:val="4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8" w15:restartNumberingAfterBreak="0">
    <w:nsid w:val="25211CB3"/>
    <w:multiLevelType w:val="hybridMultilevel"/>
    <w:tmpl w:val="4712F4DA"/>
    <w:lvl w:ilvl="0" w:tplc="DEF60A32">
      <w:start w:val="9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9" w15:restartNumberingAfterBreak="0">
    <w:nsid w:val="255B439A"/>
    <w:multiLevelType w:val="hybridMultilevel"/>
    <w:tmpl w:val="7220CEE0"/>
    <w:lvl w:ilvl="0" w:tplc="B6209EA2">
      <w:start w:val="3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0" w15:restartNumberingAfterBreak="0">
    <w:nsid w:val="25F55EC0"/>
    <w:multiLevelType w:val="hybridMultilevel"/>
    <w:tmpl w:val="811CAE16"/>
    <w:lvl w:ilvl="0" w:tplc="2EAE1E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1" w15:restartNumberingAfterBreak="0">
    <w:nsid w:val="262A5BAA"/>
    <w:multiLevelType w:val="hybridMultilevel"/>
    <w:tmpl w:val="AFE44E36"/>
    <w:lvl w:ilvl="0" w:tplc="5D4CA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2" w15:restartNumberingAfterBreak="0">
    <w:nsid w:val="294317F1"/>
    <w:multiLevelType w:val="multilevel"/>
    <w:tmpl w:val="2B5CD940"/>
    <w:lvl w:ilvl="0">
      <w:start w:val="1"/>
      <w:numFmt w:val="japaneseCounting"/>
      <w:lvlText w:val="%1、"/>
      <w:lvlJc w:val="left"/>
      <w:pPr>
        <w:ind w:left="480" w:hanging="480"/>
      </w:pPr>
      <w:rPr>
        <w:rFonts w:ascii="微软雅黑" w:eastAsia="微软雅黑" w:hAnsi="微软雅黑" w:cs="Times New Roman"/>
        <w:lang w:val="en-US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480" w:hanging="480"/>
      </w:pPr>
      <w:rPr>
        <w:b w:val="0"/>
        <w:bCs/>
        <w:color w:val="auto"/>
      </w:r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E7F71D1"/>
    <w:multiLevelType w:val="hybridMultilevel"/>
    <w:tmpl w:val="565EC9F2"/>
    <w:lvl w:ilvl="0" w:tplc="9B78F42C">
      <w:start w:val="6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4" w15:restartNumberingAfterBreak="0">
    <w:nsid w:val="314023C5"/>
    <w:multiLevelType w:val="hybridMultilevel"/>
    <w:tmpl w:val="4D949F7E"/>
    <w:lvl w:ilvl="0" w:tplc="EE7CB5C8">
      <w:numFmt w:val="bullet"/>
      <w:lvlText w:val="●"/>
      <w:lvlJc w:val="left"/>
      <w:pPr>
        <w:ind w:left="360" w:hanging="360"/>
      </w:pPr>
      <w:rPr>
        <w:rFonts w:ascii="微软雅黑" w:eastAsia="微软雅黑" w:hAnsi="微软雅黑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5" w15:restartNumberingAfterBreak="0">
    <w:nsid w:val="33190441"/>
    <w:multiLevelType w:val="hybridMultilevel"/>
    <w:tmpl w:val="E300FC3C"/>
    <w:lvl w:ilvl="0" w:tplc="5D4CA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6" w15:restartNumberingAfterBreak="0">
    <w:nsid w:val="368C6A10"/>
    <w:multiLevelType w:val="hybridMultilevel"/>
    <w:tmpl w:val="D01C7484"/>
    <w:lvl w:ilvl="0" w:tplc="9B3A9D5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80" w:hanging="440"/>
      </w:pPr>
    </w:lvl>
    <w:lvl w:ilvl="2" w:tplc="FFFFFFFF" w:tentative="1">
      <w:start w:val="1"/>
      <w:numFmt w:val="lowerRoman"/>
      <w:lvlText w:val="%3."/>
      <w:lvlJc w:val="right"/>
      <w:pPr>
        <w:ind w:left="1320" w:hanging="440"/>
      </w:pPr>
    </w:lvl>
    <w:lvl w:ilvl="3" w:tplc="FFFFFFFF" w:tentative="1">
      <w:start w:val="1"/>
      <w:numFmt w:val="decimal"/>
      <w:lvlText w:val="%4."/>
      <w:lvlJc w:val="left"/>
      <w:pPr>
        <w:ind w:left="1760" w:hanging="440"/>
      </w:pPr>
    </w:lvl>
    <w:lvl w:ilvl="4" w:tplc="FFFFFFFF" w:tentative="1">
      <w:start w:val="1"/>
      <w:numFmt w:val="lowerLetter"/>
      <w:lvlText w:val="%5)"/>
      <w:lvlJc w:val="left"/>
      <w:pPr>
        <w:ind w:left="2200" w:hanging="440"/>
      </w:pPr>
    </w:lvl>
    <w:lvl w:ilvl="5" w:tplc="FFFFFFFF" w:tentative="1">
      <w:start w:val="1"/>
      <w:numFmt w:val="lowerRoman"/>
      <w:lvlText w:val="%6."/>
      <w:lvlJc w:val="right"/>
      <w:pPr>
        <w:ind w:left="2640" w:hanging="440"/>
      </w:pPr>
    </w:lvl>
    <w:lvl w:ilvl="6" w:tplc="FFFFFFFF" w:tentative="1">
      <w:start w:val="1"/>
      <w:numFmt w:val="decimal"/>
      <w:lvlText w:val="%7."/>
      <w:lvlJc w:val="left"/>
      <w:pPr>
        <w:ind w:left="3080" w:hanging="440"/>
      </w:pPr>
    </w:lvl>
    <w:lvl w:ilvl="7" w:tplc="FFFFFFFF" w:tentative="1">
      <w:start w:val="1"/>
      <w:numFmt w:val="lowerLetter"/>
      <w:lvlText w:val="%8)"/>
      <w:lvlJc w:val="left"/>
      <w:pPr>
        <w:ind w:left="3520" w:hanging="440"/>
      </w:pPr>
    </w:lvl>
    <w:lvl w:ilvl="8" w:tplc="FFFFFFFF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7" w15:restartNumberingAfterBreak="0">
    <w:nsid w:val="36FC16B6"/>
    <w:multiLevelType w:val="hybridMultilevel"/>
    <w:tmpl w:val="E05A9E54"/>
    <w:lvl w:ilvl="0" w:tplc="E774E76C">
      <w:start w:val="1"/>
      <w:numFmt w:val="decimal"/>
      <w:lvlText w:val="%1．"/>
      <w:lvlJc w:val="left"/>
      <w:pPr>
        <w:ind w:left="440" w:hanging="440"/>
      </w:pPr>
      <w:rPr>
        <w:rFonts w:ascii="Calibri" w:eastAsia="宋体" w:hAnsi="Calibri" w:cs="Times New Roman" w:hint="default"/>
        <w:color w:val="auto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18" w15:restartNumberingAfterBreak="0">
    <w:nsid w:val="3AD957BB"/>
    <w:multiLevelType w:val="hybridMultilevel"/>
    <w:tmpl w:val="F6F22EC6"/>
    <w:lvl w:ilvl="0" w:tplc="2D3483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3BEE55A8"/>
    <w:multiLevelType w:val="hybridMultilevel"/>
    <w:tmpl w:val="8F145BF0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0" w15:restartNumberingAfterBreak="0">
    <w:nsid w:val="3D702F92"/>
    <w:multiLevelType w:val="hybridMultilevel"/>
    <w:tmpl w:val="03F292BA"/>
    <w:lvl w:ilvl="0" w:tplc="7284A62A">
      <w:start w:val="1"/>
      <w:numFmt w:val="decimal"/>
      <w:lvlText w:val="%1."/>
      <w:lvlJc w:val="left"/>
      <w:pPr>
        <w:ind w:left="440" w:hanging="44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1" w15:restartNumberingAfterBreak="0">
    <w:nsid w:val="422F3764"/>
    <w:multiLevelType w:val="hybridMultilevel"/>
    <w:tmpl w:val="0C323EBE"/>
    <w:lvl w:ilvl="0" w:tplc="BD32980A">
      <w:start w:val="1"/>
      <w:numFmt w:val="decimal"/>
      <w:lvlText w:val="%1."/>
      <w:lvlJc w:val="left"/>
      <w:pPr>
        <w:ind w:left="502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ind w:left="846" w:hanging="420"/>
      </w:pPr>
    </w:lvl>
    <w:lvl w:ilvl="2" w:tplc="86B656D2">
      <w:start w:val="4"/>
      <w:numFmt w:val="japaneseCounting"/>
      <w:lvlText w:val="%3、"/>
      <w:lvlJc w:val="left"/>
      <w:pPr>
        <w:ind w:left="420" w:hanging="42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9" w:tentative="1">
      <w:start w:val="1"/>
      <w:numFmt w:val="lowerLetter"/>
      <w:lvlText w:val="%5)"/>
      <w:lvlJc w:val="left"/>
      <w:pPr>
        <w:ind w:left="2242" w:hanging="420"/>
      </w:pPr>
    </w:lvl>
    <w:lvl w:ilvl="5" w:tplc="0409001B" w:tentative="1">
      <w:start w:val="1"/>
      <w:numFmt w:val="lowerRoman"/>
      <w:lvlText w:val="%6."/>
      <w:lvlJc w:val="righ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9" w:tentative="1">
      <w:start w:val="1"/>
      <w:numFmt w:val="lowerLetter"/>
      <w:lvlText w:val="%8)"/>
      <w:lvlJc w:val="left"/>
      <w:pPr>
        <w:ind w:left="3502" w:hanging="420"/>
      </w:pPr>
    </w:lvl>
    <w:lvl w:ilvl="8" w:tplc="0409001B" w:tentative="1">
      <w:start w:val="1"/>
      <w:numFmt w:val="lowerRoman"/>
      <w:lvlText w:val="%9."/>
      <w:lvlJc w:val="right"/>
      <w:pPr>
        <w:ind w:left="3922" w:hanging="420"/>
      </w:pPr>
    </w:lvl>
  </w:abstractNum>
  <w:abstractNum w:abstractNumId="22" w15:restartNumberingAfterBreak="0">
    <w:nsid w:val="4E41565A"/>
    <w:multiLevelType w:val="hybridMultilevel"/>
    <w:tmpl w:val="267022DE"/>
    <w:lvl w:ilvl="0" w:tplc="434C4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3" w15:restartNumberingAfterBreak="0">
    <w:nsid w:val="4ED86E53"/>
    <w:multiLevelType w:val="hybridMultilevel"/>
    <w:tmpl w:val="7D523B34"/>
    <w:lvl w:ilvl="0" w:tplc="F9A27F50">
      <w:start w:val="1"/>
      <w:numFmt w:val="decimal"/>
      <w:lvlText w:val="%1."/>
      <w:lvlJc w:val="left"/>
      <w:pPr>
        <w:ind w:left="643" w:hanging="360"/>
      </w:pPr>
      <w:rPr>
        <w:rFonts w:cs="Arial" w:hint="default"/>
      </w:rPr>
    </w:lvl>
    <w:lvl w:ilvl="1" w:tplc="04090019" w:tentative="1">
      <w:start w:val="1"/>
      <w:numFmt w:val="lowerLetter"/>
      <w:lvlText w:val="%2)"/>
      <w:lvlJc w:val="left"/>
      <w:pPr>
        <w:ind w:left="1123" w:hanging="420"/>
      </w:pPr>
    </w:lvl>
    <w:lvl w:ilvl="2" w:tplc="0409001B" w:tentative="1">
      <w:start w:val="1"/>
      <w:numFmt w:val="lowerRoman"/>
      <w:lvlText w:val="%3."/>
      <w:lvlJc w:val="right"/>
      <w:pPr>
        <w:ind w:left="1543" w:hanging="420"/>
      </w:pPr>
    </w:lvl>
    <w:lvl w:ilvl="3" w:tplc="0409000F" w:tentative="1">
      <w:start w:val="1"/>
      <w:numFmt w:val="decimal"/>
      <w:lvlText w:val="%4."/>
      <w:lvlJc w:val="left"/>
      <w:pPr>
        <w:ind w:left="1963" w:hanging="420"/>
      </w:pPr>
    </w:lvl>
    <w:lvl w:ilvl="4" w:tplc="04090019" w:tentative="1">
      <w:start w:val="1"/>
      <w:numFmt w:val="lowerLetter"/>
      <w:lvlText w:val="%5)"/>
      <w:lvlJc w:val="left"/>
      <w:pPr>
        <w:ind w:left="2383" w:hanging="420"/>
      </w:pPr>
    </w:lvl>
    <w:lvl w:ilvl="5" w:tplc="0409001B" w:tentative="1">
      <w:start w:val="1"/>
      <w:numFmt w:val="lowerRoman"/>
      <w:lvlText w:val="%6."/>
      <w:lvlJc w:val="right"/>
      <w:pPr>
        <w:ind w:left="2803" w:hanging="420"/>
      </w:pPr>
    </w:lvl>
    <w:lvl w:ilvl="6" w:tplc="0409000F" w:tentative="1">
      <w:start w:val="1"/>
      <w:numFmt w:val="decimal"/>
      <w:lvlText w:val="%7."/>
      <w:lvlJc w:val="left"/>
      <w:pPr>
        <w:ind w:left="3223" w:hanging="420"/>
      </w:pPr>
    </w:lvl>
    <w:lvl w:ilvl="7" w:tplc="04090019" w:tentative="1">
      <w:start w:val="1"/>
      <w:numFmt w:val="lowerLetter"/>
      <w:lvlText w:val="%8)"/>
      <w:lvlJc w:val="left"/>
      <w:pPr>
        <w:ind w:left="3643" w:hanging="420"/>
      </w:pPr>
    </w:lvl>
    <w:lvl w:ilvl="8" w:tplc="0409001B" w:tentative="1">
      <w:start w:val="1"/>
      <w:numFmt w:val="lowerRoman"/>
      <w:lvlText w:val="%9."/>
      <w:lvlJc w:val="right"/>
      <w:pPr>
        <w:ind w:left="4063" w:hanging="420"/>
      </w:pPr>
    </w:lvl>
  </w:abstractNum>
  <w:abstractNum w:abstractNumId="24" w15:restartNumberingAfterBreak="0">
    <w:nsid w:val="50033F4E"/>
    <w:multiLevelType w:val="hybridMultilevel"/>
    <w:tmpl w:val="186C50E0"/>
    <w:lvl w:ilvl="0" w:tplc="0409000F">
      <w:start w:val="1"/>
      <w:numFmt w:val="decimal"/>
      <w:lvlText w:val="%1."/>
      <w:lvlJc w:val="left"/>
      <w:pPr>
        <w:ind w:left="561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517E1D3F"/>
    <w:multiLevelType w:val="hybridMultilevel"/>
    <w:tmpl w:val="743CC630"/>
    <w:lvl w:ilvl="0" w:tplc="5D4CA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6" w15:restartNumberingAfterBreak="0">
    <w:nsid w:val="52554EFF"/>
    <w:multiLevelType w:val="hybridMultilevel"/>
    <w:tmpl w:val="BF52625C"/>
    <w:lvl w:ilvl="0" w:tplc="5D4CA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7" w15:restartNumberingAfterBreak="0">
    <w:nsid w:val="5A0D7F9F"/>
    <w:multiLevelType w:val="hybridMultilevel"/>
    <w:tmpl w:val="86781B9E"/>
    <w:lvl w:ilvl="0" w:tplc="EE1AFC86">
      <w:start w:val="4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8" w15:restartNumberingAfterBreak="0">
    <w:nsid w:val="5B4C31DE"/>
    <w:multiLevelType w:val="hybridMultilevel"/>
    <w:tmpl w:val="7A4AFEAA"/>
    <w:lvl w:ilvl="0" w:tplc="5D4CA0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29" w15:restartNumberingAfterBreak="0">
    <w:nsid w:val="5C2E0ADF"/>
    <w:multiLevelType w:val="hybridMultilevel"/>
    <w:tmpl w:val="7374AB4A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0" w15:restartNumberingAfterBreak="0">
    <w:nsid w:val="5F534B63"/>
    <w:multiLevelType w:val="hybridMultilevel"/>
    <w:tmpl w:val="CEB81A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31" w15:restartNumberingAfterBreak="0">
    <w:nsid w:val="5F9E022F"/>
    <w:multiLevelType w:val="hybridMultilevel"/>
    <w:tmpl w:val="2D185A98"/>
    <w:lvl w:ilvl="0" w:tplc="434C4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2" w15:restartNumberingAfterBreak="0">
    <w:nsid w:val="75033ABA"/>
    <w:multiLevelType w:val="hybridMultilevel"/>
    <w:tmpl w:val="54FE162A"/>
    <w:lvl w:ilvl="0" w:tplc="434C4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3" w15:restartNumberingAfterBreak="0">
    <w:nsid w:val="7CD975AC"/>
    <w:multiLevelType w:val="hybridMultilevel"/>
    <w:tmpl w:val="6DF6FBF2"/>
    <w:lvl w:ilvl="0" w:tplc="434C43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23"/>
  </w:num>
  <w:num w:numId="2">
    <w:abstractNumId w:val="21"/>
  </w:num>
  <w:num w:numId="3">
    <w:abstractNumId w:val="18"/>
  </w:num>
  <w:num w:numId="4">
    <w:abstractNumId w:val="0"/>
  </w:num>
  <w:num w:numId="5">
    <w:abstractNumId w:val="24"/>
  </w:num>
  <w:num w:numId="6">
    <w:abstractNumId w:val="6"/>
  </w:num>
  <w:num w:numId="7">
    <w:abstractNumId w:val="10"/>
  </w:num>
  <w:num w:numId="8">
    <w:abstractNumId w:val="17"/>
  </w:num>
  <w:num w:numId="9">
    <w:abstractNumId w:val="27"/>
  </w:num>
  <w:num w:numId="10">
    <w:abstractNumId w:val="3"/>
  </w:num>
  <w:num w:numId="11">
    <w:abstractNumId w:val="8"/>
  </w:num>
  <w:num w:numId="12">
    <w:abstractNumId w:val="14"/>
  </w:num>
  <w:num w:numId="13">
    <w:abstractNumId w:val="1"/>
  </w:num>
  <w:num w:numId="14">
    <w:abstractNumId w:val="12"/>
  </w:num>
  <w:num w:numId="15">
    <w:abstractNumId w:val="29"/>
  </w:num>
  <w:num w:numId="16">
    <w:abstractNumId w:val="33"/>
  </w:num>
  <w:num w:numId="17">
    <w:abstractNumId w:val="19"/>
  </w:num>
  <w:num w:numId="18">
    <w:abstractNumId w:val="9"/>
  </w:num>
  <w:num w:numId="19">
    <w:abstractNumId w:val="7"/>
  </w:num>
  <w:num w:numId="20">
    <w:abstractNumId w:val="20"/>
  </w:num>
  <w:num w:numId="21">
    <w:abstractNumId w:val="13"/>
  </w:num>
  <w:num w:numId="22">
    <w:abstractNumId w:val="2"/>
  </w:num>
  <w:num w:numId="23">
    <w:abstractNumId w:val="31"/>
  </w:num>
  <w:num w:numId="24">
    <w:abstractNumId w:val="32"/>
  </w:num>
  <w:num w:numId="25">
    <w:abstractNumId w:val="22"/>
  </w:num>
  <w:num w:numId="26">
    <w:abstractNumId w:val="16"/>
  </w:num>
  <w:num w:numId="27">
    <w:abstractNumId w:val="5"/>
  </w:num>
  <w:num w:numId="28">
    <w:abstractNumId w:val="25"/>
  </w:num>
  <w:num w:numId="29">
    <w:abstractNumId w:val="28"/>
  </w:num>
  <w:num w:numId="30">
    <w:abstractNumId w:val="11"/>
  </w:num>
  <w:num w:numId="31">
    <w:abstractNumId w:val="15"/>
  </w:num>
  <w:num w:numId="32">
    <w:abstractNumId w:val="26"/>
  </w:num>
  <w:num w:numId="33">
    <w:abstractNumId w:val="4"/>
  </w:num>
  <w:num w:numId="34">
    <w:abstractNumId w:val="3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FB"/>
    <w:rsid w:val="000258A4"/>
    <w:rsid w:val="00025D51"/>
    <w:rsid w:val="000377CF"/>
    <w:rsid w:val="00057B78"/>
    <w:rsid w:val="000613C9"/>
    <w:rsid w:val="00064DFA"/>
    <w:rsid w:val="00065D6C"/>
    <w:rsid w:val="00094234"/>
    <w:rsid w:val="00095847"/>
    <w:rsid w:val="000A2E91"/>
    <w:rsid w:val="000B3C0F"/>
    <w:rsid w:val="000C5496"/>
    <w:rsid w:val="000C7675"/>
    <w:rsid w:val="000D53D3"/>
    <w:rsid w:val="000E33A9"/>
    <w:rsid w:val="000E6045"/>
    <w:rsid w:val="000F4D68"/>
    <w:rsid w:val="000F5840"/>
    <w:rsid w:val="00102BDF"/>
    <w:rsid w:val="001067E0"/>
    <w:rsid w:val="00125503"/>
    <w:rsid w:val="00126B56"/>
    <w:rsid w:val="00135BAA"/>
    <w:rsid w:val="00140981"/>
    <w:rsid w:val="001527FE"/>
    <w:rsid w:val="00153884"/>
    <w:rsid w:val="00153A4E"/>
    <w:rsid w:val="00154747"/>
    <w:rsid w:val="00160981"/>
    <w:rsid w:val="00163F99"/>
    <w:rsid w:val="001667ED"/>
    <w:rsid w:val="00175B8C"/>
    <w:rsid w:val="00196356"/>
    <w:rsid w:val="001D5E43"/>
    <w:rsid w:val="001F3178"/>
    <w:rsid w:val="0020522F"/>
    <w:rsid w:val="0021072E"/>
    <w:rsid w:val="0022599F"/>
    <w:rsid w:val="002351A8"/>
    <w:rsid w:val="0023613B"/>
    <w:rsid w:val="00246643"/>
    <w:rsid w:val="00260FBA"/>
    <w:rsid w:val="002678B7"/>
    <w:rsid w:val="002802F6"/>
    <w:rsid w:val="002825D1"/>
    <w:rsid w:val="002870FF"/>
    <w:rsid w:val="002A3097"/>
    <w:rsid w:val="002B4E33"/>
    <w:rsid w:val="002B61A6"/>
    <w:rsid w:val="002D28E1"/>
    <w:rsid w:val="002D45A4"/>
    <w:rsid w:val="002D5E04"/>
    <w:rsid w:val="002E03C9"/>
    <w:rsid w:val="002E05A0"/>
    <w:rsid w:val="002E401A"/>
    <w:rsid w:val="002E5E1C"/>
    <w:rsid w:val="002F6D91"/>
    <w:rsid w:val="003018F2"/>
    <w:rsid w:val="00330714"/>
    <w:rsid w:val="00333496"/>
    <w:rsid w:val="00333560"/>
    <w:rsid w:val="0034069F"/>
    <w:rsid w:val="003800C2"/>
    <w:rsid w:val="00391B2E"/>
    <w:rsid w:val="00393378"/>
    <w:rsid w:val="003937EE"/>
    <w:rsid w:val="00395904"/>
    <w:rsid w:val="00396475"/>
    <w:rsid w:val="003A79E3"/>
    <w:rsid w:val="003B3965"/>
    <w:rsid w:val="003B4950"/>
    <w:rsid w:val="003C32B0"/>
    <w:rsid w:val="003C505A"/>
    <w:rsid w:val="003D35D4"/>
    <w:rsid w:val="003D3CE5"/>
    <w:rsid w:val="003E52D9"/>
    <w:rsid w:val="003F1F7C"/>
    <w:rsid w:val="003F62FB"/>
    <w:rsid w:val="00415D2F"/>
    <w:rsid w:val="00431A0A"/>
    <w:rsid w:val="00436DE5"/>
    <w:rsid w:val="0045268D"/>
    <w:rsid w:val="00457C94"/>
    <w:rsid w:val="00464C12"/>
    <w:rsid w:val="00466A99"/>
    <w:rsid w:val="00474174"/>
    <w:rsid w:val="004765D3"/>
    <w:rsid w:val="00476F46"/>
    <w:rsid w:val="00481EBF"/>
    <w:rsid w:val="004974DE"/>
    <w:rsid w:val="004B2C41"/>
    <w:rsid w:val="004C44FA"/>
    <w:rsid w:val="004D5EC6"/>
    <w:rsid w:val="004E3B01"/>
    <w:rsid w:val="004E3F0D"/>
    <w:rsid w:val="004F2766"/>
    <w:rsid w:val="00501462"/>
    <w:rsid w:val="0050556A"/>
    <w:rsid w:val="00506152"/>
    <w:rsid w:val="0051085A"/>
    <w:rsid w:val="00523883"/>
    <w:rsid w:val="005259EC"/>
    <w:rsid w:val="0052601F"/>
    <w:rsid w:val="005317EC"/>
    <w:rsid w:val="00533C71"/>
    <w:rsid w:val="00537135"/>
    <w:rsid w:val="00537CFB"/>
    <w:rsid w:val="00544B1E"/>
    <w:rsid w:val="005460B5"/>
    <w:rsid w:val="00561BFC"/>
    <w:rsid w:val="00572128"/>
    <w:rsid w:val="00574577"/>
    <w:rsid w:val="00580B2D"/>
    <w:rsid w:val="00580C3F"/>
    <w:rsid w:val="00580CB1"/>
    <w:rsid w:val="005829F5"/>
    <w:rsid w:val="0058422C"/>
    <w:rsid w:val="00587A6D"/>
    <w:rsid w:val="0059438C"/>
    <w:rsid w:val="00596B09"/>
    <w:rsid w:val="00596C6F"/>
    <w:rsid w:val="005A3DBC"/>
    <w:rsid w:val="005B3603"/>
    <w:rsid w:val="005B65C3"/>
    <w:rsid w:val="005D40C1"/>
    <w:rsid w:val="005F5F3D"/>
    <w:rsid w:val="005F689A"/>
    <w:rsid w:val="005F7834"/>
    <w:rsid w:val="00602E03"/>
    <w:rsid w:val="00612AD0"/>
    <w:rsid w:val="0062165A"/>
    <w:rsid w:val="0062204E"/>
    <w:rsid w:val="0062614F"/>
    <w:rsid w:val="00643D71"/>
    <w:rsid w:val="00645281"/>
    <w:rsid w:val="006630EE"/>
    <w:rsid w:val="00682219"/>
    <w:rsid w:val="00682B09"/>
    <w:rsid w:val="006846CD"/>
    <w:rsid w:val="006B3166"/>
    <w:rsid w:val="006D3307"/>
    <w:rsid w:val="006E0AE5"/>
    <w:rsid w:val="006E6B46"/>
    <w:rsid w:val="006F6AE4"/>
    <w:rsid w:val="00704368"/>
    <w:rsid w:val="0071362D"/>
    <w:rsid w:val="00714B77"/>
    <w:rsid w:val="0072636B"/>
    <w:rsid w:val="0073426F"/>
    <w:rsid w:val="00737044"/>
    <w:rsid w:val="00742013"/>
    <w:rsid w:val="0076498B"/>
    <w:rsid w:val="007663EA"/>
    <w:rsid w:val="00774E34"/>
    <w:rsid w:val="00782175"/>
    <w:rsid w:val="007833CA"/>
    <w:rsid w:val="0078680B"/>
    <w:rsid w:val="00787B9C"/>
    <w:rsid w:val="00787F6F"/>
    <w:rsid w:val="007911FB"/>
    <w:rsid w:val="0079425F"/>
    <w:rsid w:val="007A6B42"/>
    <w:rsid w:val="007B07DC"/>
    <w:rsid w:val="007B2616"/>
    <w:rsid w:val="007B5657"/>
    <w:rsid w:val="007C4DE5"/>
    <w:rsid w:val="007C598B"/>
    <w:rsid w:val="007D7823"/>
    <w:rsid w:val="007D7D7C"/>
    <w:rsid w:val="007E67C4"/>
    <w:rsid w:val="007F4E32"/>
    <w:rsid w:val="007F773F"/>
    <w:rsid w:val="00805E36"/>
    <w:rsid w:val="008078FE"/>
    <w:rsid w:val="00823BD3"/>
    <w:rsid w:val="00826DD7"/>
    <w:rsid w:val="0084297E"/>
    <w:rsid w:val="0084746E"/>
    <w:rsid w:val="008545A0"/>
    <w:rsid w:val="00862A84"/>
    <w:rsid w:val="00864ED1"/>
    <w:rsid w:val="008705B8"/>
    <w:rsid w:val="008877F4"/>
    <w:rsid w:val="008919C4"/>
    <w:rsid w:val="00891B83"/>
    <w:rsid w:val="00892DF1"/>
    <w:rsid w:val="00893EB3"/>
    <w:rsid w:val="00896854"/>
    <w:rsid w:val="008A476B"/>
    <w:rsid w:val="008C24A4"/>
    <w:rsid w:val="008C6752"/>
    <w:rsid w:val="008E4397"/>
    <w:rsid w:val="00900FC5"/>
    <w:rsid w:val="009011D1"/>
    <w:rsid w:val="00903168"/>
    <w:rsid w:val="00910DDF"/>
    <w:rsid w:val="00915950"/>
    <w:rsid w:val="00920778"/>
    <w:rsid w:val="00930382"/>
    <w:rsid w:val="00931FC5"/>
    <w:rsid w:val="009326C6"/>
    <w:rsid w:val="009330FD"/>
    <w:rsid w:val="00941336"/>
    <w:rsid w:val="009522FA"/>
    <w:rsid w:val="00960094"/>
    <w:rsid w:val="00970D39"/>
    <w:rsid w:val="00983EDB"/>
    <w:rsid w:val="009968AF"/>
    <w:rsid w:val="009A64E6"/>
    <w:rsid w:val="009B203B"/>
    <w:rsid w:val="009B2929"/>
    <w:rsid w:val="009B2E06"/>
    <w:rsid w:val="009B52BA"/>
    <w:rsid w:val="009B64E9"/>
    <w:rsid w:val="009C7E51"/>
    <w:rsid w:val="009E1BFD"/>
    <w:rsid w:val="009F1EA9"/>
    <w:rsid w:val="009F6070"/>
    <w:rsid w:val="00A00DF3"/>
    <w:rsid w:val="00A023CE"/>
    <w:rsid w:val="00A04B5E"/>
    <w:rsid w:val="00A11FD9"/>
    <w:rsid w:val="00A209CF"/>
    <w:rsid w:val="00A21109"/>
    <w:rsid w:val="00A223BF"/>
    <w:rsid w:val="00A2348C"/>
    <w:rsid w:val="00A24B43"/>
    <w:rsid w:val="00A24CF9"/>
    <w:rsid w:val="00A250BB"/>
    <w:rsid w:val="00A34370"/>
    <w:rsid w:val="00A44B58"/>
    <w:rsid w:val="00A45C97"/>
    <w:rsid w:val="00A54B78"/>
    <w:rsid w:val="00A660F5"/>
    <w:rsid w:val="00A746E2"/>
    <w:rsid w:val="00A803BA"/>
    <w:rsid w:val="00A822E0"/>
    <w:rsid w:val="00A84682"/>
    <w:rsid w:val="00AA0DFA"/>
    <w:rsid w:val="00AB1534"/>
    <w:rsid w:val="00AC0A87"/>
    <w:rsid w:val="00AC14EB"/>
    <w:rsid w:val="00AC189D"/>
    <w:rsid w:val="00AC3F92"/>
    <w:rsid w:val="00AC55E9"/>
    <w:rsid w:val="00AC61F6"/>
    <w:rsid w:val="00AD6C05"/>
    <w:rsid w:val="00B101CB"/>
    <w:rsid w:val="00B13340"/>
    <w:rsid w:val="00B16FCA"/>
    <w:rsid w:val="00B31EEC"/>
    <w:rsid w:val="00B3223A"/>
    <w:rsid w:val="00B36167"/>
    <w:rsid w:val="00B50762"/>
    <w:rsid w:val="00B60812"/>
    <w:rsid w:val="00B652A2"/>
    <w:rsid w:val="00B67731"/>
    <w:rsid w:val="00B73D43"/>
    <w:rsid w:val="00B73E21"/>
    <w:rsid w:val="00BA3198"/>
    <w:rsid w:val="00BA59C1"/>
    <w:rsid w:val="00BB4D08"/>
    <w:rsid w:val="00BB58C5"/>
    <w:rsid w:val="00BC0EE4"/>
    <w:rsid w:val="00BC5304"/>
    <w:rsid w:val="00BC5649"/>
    <w:rsid w:val="00BD5B41"/>
    <w:rsid w:val="00C043D1"/>
    <w:rsid w:val="00C07A31"/>
    <w:rsid w:val="00C15E45"/>
    <w:rsid w:val="00C22733"/>
    <w:rsid w:val="00C24D6F"/>
    <w:rsid w:val="00C3172A"/>
    <w:rsid w:val="00C34AF2"/>
    <w:rsid w:val="00C35136"/>
    <w:rsid w:val="00C56975"/>
    <w:rsid w:val="00C62B6F"/>
    <w:rsid w:val="00C66305"/>
    <w:rsid w:val="00C736D9"/>
    <w:rsid w:val="00CA2EE3"/>
    <w:rsid w:val="00CA3189"/>
    <w:rsid w:val="00CB19BF"/>
    <w:rsid w:val="00CB562B"/>
    <w:rsid w:val="00CB57F3"/>
    <w:rsid w:val="00CF741A"/>
    <w:rsid w:val="00D105BE"/>
    <w:rsid w:val="00D179DD"/>
    <w:rsid w:val="00D219E6"/>
    <w:rsid w:val="00D21EAD"/>
    <w:rsid w:val="00D23780"/>
    <w:rsid w:val="00D279B0"/>
    <w:rsid w:val="00D36462"/>
    <w:rsid w:val="00D42859"/>
    <w:rsid w:val="00D52DD1"/>
    <w:rsid w:val="00D579E4"/>
    <w:rsid w:val="00D60770"/>
    <w:rsid w:val="00D637B8"/>
    <w:rsid w:val="00D64810"/>
    <w:rsid w:val="00D71A80"/>
    <w:rsid w:val="00D72A8A"/>
    <w:rsid w:val="00D7384C"/>
    <w:rsid w:val="00D80478"/>
    <w:rsid w:val="00DA2F80"/>
    <w:rsid w:val="00DA39BF"/>
    <w:rsid w:val="00DA4451"/>
    <w:rsid w:val="00DA607A"/>
    <w:rsid w:val="00DB534E"/>
    <w:rsid w:val="00DB7076"/>
    <w:rsid w:val="00DC2111"/>
    <w:rsid w:val="00DD21B9"/>
    <w:rsid w:val="00DD2456"/>
    <w:rsid w:val="00DD53CD"/>
    <w:rsid w:val="00DD55AC"/>
    <w:rsid w:val="00DE35EB"/>
    <w:rsid w:val="00DE575A"/>
    <w:rsid w:val="00DF7A9C"/>
    <w:rsid w:val="00E120D7"/>
    <w:rsid w:val="00E17F70"/>
    <w:rsid w:val="00E235FA"/>
    <w:rsid w:val="00E23E47"/>
    <w:rsid w:val="00E319B8"/>
    <w:rsid w:val="00E338D4"/>
    <w:rsid w:val="00E37DF9"/>
    <w:rsid w:val="00E474B7"/>
    <w:rsid w:val="00E53745"/>
    <w:rsid w:val="00E537DC"/>
    <w:rsid w:val="00E561A4"/>
    <w:rsid w:val="00E63A58"/>
    <w:rsid w:val="00E64735"/>
    <w:rsid w:val="00E65C65"/>
    <w:rsid w:val="00E6653B"/>
    <w:rsid w:val="00E749EA"/>
    <w:rsid w:val="00E86A76"/>
    <w:rsid w:val="00E906A8"/>
    <w:rsid w:val="00EA0BFD"/>
    <w:rsid w:val="00EA2860"/>
    <w:rsid w:val="00EB34E7"/>
    <w:rsid w:val="00EB4F64"/>
    <w:rsid w:val="00EB4F66"/>
    <w:rsid w:val="00EC19E0"/>
    <w:rsid w:val="00ED3632"/>
    <w:rsid w:val="00EE6AEF"/>
    <w:rsid w:val="00EF06B2"/>
    <w:rsid w:val="00EF2365"/>
    <w:rsid w:val="00EF3C8F"/>
    <w:rsid w:val="00F04DC0"/>
    <w:rsid w:val="00F11095"/>
    <w:rsid w:val="00F22DC7"/>
    <w:rsid w:val="00F25F3C"/>
    <w:rsid w:val="00F306F5"/>
    <w:rsid w:val="00F337C0"/>
    <w:rsid w:val="00F35DD8"/>
    <w:rsid w:val="00F446D2"/>
    <w:rsid w:val="00F500F7"/>
    <w:rsid w:val="00F53CD0"/>
    <w:rsid w:val="00F63051"/>
    <w:rsid w:val="00F722C7"/>
    <w:rsid w:val="00F73449"/>
    <w:rsid w:val="00F90894"/>
    <w:rsid w:val="00F94AC3"/>
    <w:rsid w:val="00F970CE"/>
    <w:rsid w:val="00FB0D86"/>
    <w:rsid w:val="00FB17AC"/>
    <w:rsid w:val="00FC5982"/>
    <w:rsid w:val="00FE27D8"/>
    <w:rsid w:val="00FF64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A2547F"/>
  <w15:docId w15:val="{13A6DA7A-24DC-42AB-B950-C2C10A191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62FB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62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F62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F62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F62FB"/>
    <w:rPr>
      <w:sz w:val="18"/>
      <w:szCs w:val="18"/>
    </w:rPr>
  </w:style>
  <w:style w:type="paragraph" w:styleId="a7">
    <w:name w:val="List Paragraph"/>
    <w:basedOn w:val="a"/>
    <w:uiPriority w:val="34"/>
    <w:qFormat/>
    <w:rsid w:val="004F2766"/>
    <w:pPr>
      <w:ind w:firstLineChars="200" w:firstLine="420"/>
    </w:pPr>
  </w:style>
  <w:style w:type="paragraph" w:customStyle="1" w:styleId="a8">
    <w:basedOn w:val="a"/>
    <w:next w:val="a7"/>
    <w:uiPriority w:val="34"/>
    <w:qFormat/>
    <w:rsid w:val="00F500F7"/>
    <w:pPr>
      <w:ind w:firstLineChars="200" w:firstLine="420"/>
    </w:pPr>
  </w:style>
  <w:style w:type="paragraph" w:styleId="a9">
    <w:name w:val="Normal (Web)"/>
    <w:basedOn w:val="a"/>
    <w:uiPriority w:val="99"/>
    <w:semiHidden/>
    <w:unhideWhenUsed/>
    <w:rsid w:val="009330F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4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401</Words>
  <Characters>2286</Characters>
  <Application>Microsoft Office Word</Application>
  <DocSecurity>0</DocSecurity>
  <Lines>19</Lines>
  <Paragraphs>5</Paragraphs>
  <ScaleCrop>false</ScaleCrop>
  <Company>Microsoft</Company>
  <LinksUpToDate>false</LinksUpToDate>
  <CharactersWithSpaces>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Daisy</dc:creator>
  <cp:lastModifiedBy>Administrator</cp:lastModifiedBy>
  <cp:revision>8</cp:revision>
  <cp:lastPrinted>2023-06-26T03:00:00Z</cp:lastPrinted>
  <dcterms:created xsi:type="dcterms:W3CDTF">2023-12-20T03:42:00Z</dcterms:created>
  <dcterms:modified xsi:type="dcterms:W3CDTF">2023-12-22T09:55:00Z</dcterms:modified>
</cp:coreProperties>
</file>